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heme="minorHAnsi" w:eastAsiaTheme="minorEastAsia" w:hAnsiTheme="minorHAnsi" w:cstheme="minorHAnsi"/>
          <w:color w:val="auto"/>
          <w:sz w:val="22"/>
          <w:szCs w:val="22"/>
        </w:rPr>
        <w:id w:val="476568974"/>
        <w:docPartObj>
          <w:docPartGallery w:val="Table of Contents"/>
          <w:docPartUnique/>
        </w:docPartObj>
      </w:sdtPr>
      <w:sdtEndPr>
        <w:rPr>
          <w:b/>
          <w:bCs/>
          <w:noProof/>
        </w:rPr>
      </w:sdtEndPr>
      <w:sdtContent>
        <w:p w14:paraId="24C84045" w14:textId="717AC710" w:rsidR="00A15964" w:rsidRPr="00270BED" w:rsidRDefault="00A15964">
          <w:pPr>
            <w:pStyle w:val="TOCHeading"/>
            <w:rPr>
              <w:rFonts w:asciiTheme="minorHAnsi" w:hAnsiTheme="minorHAnsi" w:cstheme="minorHAnsi"/>
            </w:rPr>
          </w:pPr>
          <w:r w:rsidRPr="00270BED">
            <w:rPr>
              <w:rFonts w:asciiTheme="minorHAnsi" w:hAnsiTheme="minorHAnsi" w:cstheme="minorHAnsi"/>
            </w:rPr>
            <w:t>Contents</w:t>
          </w:r>
        </w:p>
        <w:p w14:paraId="4FA9420E" w14:textId="0450BED5" w:rsidR="00746A6A" w:rsidRDefault="00A15964">
          <w:pPr>
            <w:pStyle w:val="TOC1"/>
            <w:tabs>
              <w:tab w:val="right" w:leader="dot" w:pos="9350"/>
            </w:tabs>
            <w:rPr>
              <w:noProof/>
              <w:kern w:val="2"/>
              <w:sz w:val="24"/>
              <w:szCs w:val="24"/>
              <w14:ligatures w14:val="standardContextual"/>
            </w:rPr>
          </w:pPr>
          <w:r w:rsidRPr="00270BED">
            <w:rPr>
              <w:rFonts w:cstheme="minorHAnsi"/>
            </w:rPr>
            <w:fldChar w:fldCharType="begin"/>
          </w:r>
          <w:r w:rsidRPr="00270BED">
            <w:rPr>
              <w:rFonts w:cstheme="minorHAnsi"/>
            </w:rPr>
            <w:instrText xml:space="preserve"> TOC \o "1-3" \h \z \u </w:instrText>
          </w:r>
          <w:r w:rsidRPr="00270BED">
            <w:rPr>
              <w:rFonts w:cstheme="minorHAnsi"/>
            </w:rPr>
            <w:fldChar w:fldCharType="separate"/>
          </w:r>
          <w:hyperlink w:anchor="_Toc190882079" w:history="1">
            <w:r w:rsidR="00746A6A" w:rsidRPr="005013E8">
              <w:rPr>
                <w:rStyle w:val="Hyperlink"/>
                <w:rFonts w:cstheme="minorHAnsi"/>
                <w:noProof/>
              </w:rPr>
              <w:t>eMet</w:t>
            </w:r>
            <w:r w:rsidR="00746A6A" w:rsidRPr="005013E8">
              <w:rPr>
                <w:rStyle w:val="Hyperlink"/>
                <w:rFonts w:cstheme="minorHAnsi"/>
                <w:noProof/>
              </w:rPr>
              <w:t>h</w:t>
            </w:r>
            <w:r w:rsidR="00746A6A" w:rsidRPr="005013E8">
              <w:rPr>
                <w:rStyle w:val="Hyperlink"/>
                <w:rFonts w:cstheme="minorHAnsi"/>
                <w:noProof/>
              </w:rPr>
              <w:t>ods:</w:t>
            </w:r>
            <w:r w:rsidR="00746A6A">
              <w:rPr>
                <w:noProof/>
                <w:webHidden/>
              </w:rPr>
              <w:tab/>
            </w:r>
            <w:r w:rsidR="00746A6A">
              <w:rPr>
                <w:noProof/>
                <w:webHidden/>
              </w:rPr>
              <w:fldChar w:fldCharType="begin"/>
            </w:r>
            <w:r w:rsidR="00746A6A">
              <w:rPr>
                <w:noProof/>
                <w:webHidden/>
              </w:rPr>
              <w:instrText xml:space="preserve"> PAGEREF _Toc190882079 \h </w:instrText>
            </w:r>
            <w:r w:rsidR="00746A6A">
              <w:rPr>
                <w:noProof/>
                <w:webHidden/>
              </w:rPr>
            </w:r>
            <w:r w:rsidR="00746A6A">
              <w:rPr>
                <w:noProof/>
                <w:webHidden/>
              </w:rPr>
              <w:fldChar w:fldCharType="separate"/>
            </w:r>
            <w:r w:rsidR="00746A6A">
              <w:rPr>
                <w:noProof/>
                <w:webHidden/>
              </w:rPr>
              <w:t>2</w:t>
            </w:r>
            <w:r w:rsidR="00746A6A">
              <w:rPr>
                <w:noProof/>
                <w:webHidden/>
              </w:rPr>
              <w:fldChar w:fldCharType="end"/>
            </w:r>
          </w:hyperlink>
        </w:p>
        <w:p w14:paraId="2B57F35F" w14:textId="38F70435" w:rsidR="00746A6A" w:rsidRDefault="00746A6A">
          <w:pPr>
            <w:pStyle w:val="TOC1"/>
            <w:tabs>
              <w:tab w:val="right" w:leader="dot" w:pos="9350"/>
            </w:tabs>
            <w:rPr>
              <w:noProof/>
              <w:kern w:val="2"/>
              <w:sz w:val="24"/>
              <w:szCs w:val="24"/>
              <w14:ligatures w14:val="standardContextual"/>
            </w:rPr>
          </w:pPr>
          <w:hyperlink w:anchor="_Toc190882080" w:history="1">
            <w:r w:rsidRPr="005013E8">
              <w:rPr>
                <w:rStyle w:val="Hyperlink"/>
                <w:rFonts w:cstheme="minorHAnsi"/>
                <w:bCs/>
                <w:iCs/>
                <w:noProof/>
              </w:rPr>
              <w:t>eTable 1.</w:t>
            </w:r>
            <w:r w:rsidRPr="005013E8">
              <w:rPr>
                <w:rStyle w:val="Hyperlink"/>
                <w:rFonts w:cstheme="minorHAnsi"/>
                <w:iCs/>
                <w:noProof/>
              </w:rPr>
              <w:t xml:space="preserve"> </w:t>
            </w:r>
            <w:r w:rsidRPr="005013E8">
              <w:rPr>
                <w:rStyle w:val="Hyperlink"/>
                <w:rFonts w:cstheme="minorHAnsi"/>
                <w:i/>
                <w:noProof/>
              </w:rPr>
              <w:t xml:space="preserve"> </w:t>
            </w:r>
            <w:r w:rsidRPr="005013E8">
              <w:rPr>
                <w:rStyle w:val="Hyperlink"/>
                <w:rFonts w:cstheme="minorHAnsi"/>
                <w:noProof/>
              </w:rPr>
              <w:t>PRISMA NMA Checklist of Items to Include When Reporting A Systematic Review Involving a Network Meta-analysis</w:t>
            </w:r>
            <w:r>
              <w:rPr>
                <w:noProof/>
                <w:webHidden/>
              </w:rPr>
              <w:tab/>
            </w:r>
            <w:r>
              <w:rPr>
                <w:noProof/>
                <w:webHidden/>
              </w:rPr>
              <w:fldChar w:fldCharType="begin"/>
            </w:r>
            <w:r>
              <w:rPr>
                <w:noProof/>
                <w:webHidden/>
              </w:rPr>
              <w:instrText xml:space="preserve"> PAGEREF _Toc190882080 \h </w:instrText>
            </w:r>
            <w:r>
              <w:rPr>
                <w:noProof/>
                <w:webHidden/>
              </w:rPr>
            </w:r>
            <w:r>
              <w:rPr>
                <w:noProof/>
                <w:webHidden/>
              </w:rPr>
              <w:fldChar w:fldCharType="separate"/>
            </w:r>
            <w:r>
              <w:rPr>
                <w:noProof/>
                <w:webHidden/>
              </w:rPr>
              <w:t>3</w:t>
            </w:r>
            <w:r>
              <w:rPr>
                <w:noProof/>
                <w:webHidden/>
              </w:rPr>
              <w:fldChar w:fldCharType="end"/>
            </w:r>
          </w:hyperlink>
        </w:p>
        <w:p w14:paraId="682046A5" w14:textId="30B8DB9E" w:rsidR="00746A6A" w:rsidRDefault="00746A6A">
          <w:pPr>
            <w:pStyle w:val="TOC1"/>
            <w:tabs>
              <w:tab w:val="right" w:leader="dot" w:pos="9350"/>
            </w:tabs>
            <w:rPr>
              <w:noProof/>
              <w:kern w:val="2"/>
              <w:sz w:val="24"/>
              <w:szCs w:val="24"/>
              <w14:ligatures w14:val="standardContextual"/>
            </w:rPr>
          </w:pPr>
          <w:hyperlink w:anchor="_Toc190882081" w:history="1">
            <w:r w:rsidRPr="005013E8">
              <w:rPr>
                <w:rStyle w:val="Hyperlink"/>
                <w:rFonts w:cstheme="minorHAnsi"/>
                <w:noProof/>
              </w:rPr>
              <w:t xml:space="preserve">eTable </w:t>
            </w:r>
            <w:r w:rsidRPr="005013E8">
              <w:rPr>
                <w:rStyle w:val="Hyperlink"/>
                <w:rFonts w:cstheme="minorHAnsi"/>
                <w:noProof/>
              </w:rPr>
              <w:t>2</w:t>
            </w:r>
            <w:r w:rsidRPr="005013E8">
              <w:rPr>
                <w:rStyle w:val="Hyperlink"/>
                <w:rFonts w:cstheme="minorHAnsi"/>
                <w:noProof/>
              </w:rPr>
              <w:t>: Search Strategies</w:t>
            </w:r>
            <w:r>
              <w:rPr>
                <w:noProof/>
                <w:webHidden/>
              </w:rPr>
              <w:tab/>
            </w:r>
            <w:r>
              <w:rPr>
                <w:noProof/>
                <w:webHidden/>
              </w:rPr>
              <w:fldChar w:fldCharType="begin"/>
            </w:r>
            <w:r>
              <w:rPr>
                <w:noProof/>
                <w:webHidden/>
              </w:rPr>
              <w:instrText xml:space="preserve"> PAGEREF _Toc190882081 \h </w:instrText>
            </w:r>
            <w:r>
              <w:rPr>
                <w:noProof/>
                <w:webHidden/>
              </w:rPr>
            </w:r>
            <w:r>
              <w:rPr>
                <w:noProof/>
                <w:webHidden/>
              </w:rPr>
              <w:fldChar w:fldCharType="separate"/>
            </w:r>
            <w:r>
              <w:rPr>
                <w:noProof/>
                <w:webHidden/>
              </w:rPr>
              <w:t>8</w:t>
            </w:r>
            <w:r>
              <w:rPr>
                <w:noProof/>
                <w:webHidden/>
              </w:rPr>
              <w:fldChar w:fldCharType="end"/>
            </w:r>
          </w:hyperlink>
        </w:p>
        <w:p w14:paraId="39431E8E" w14:textId="32316EB1" w:rsidR="00746A6A" w:rsidRDefault="00746A6A">
          <w:pPr>
            <w:pStyle w:val="TOC1"/>
            <w:tabs>
              <w:tab w:val="right" w:leader="dot" w:pos="9350"/>
            </w:tabs>
            <w:rPr>
              <w:noProof/>
              <w:kern w:val="2"/>
              <w:sz w:val="24"/>
              <w:szCs w:val="24"/>
              <w14:ligatures w14:val="standardContextual"/>
            </w:rPr>
          </w:pPr>
          <w:hyperlink w:anchor="_Toc190882082" w:history="1">
            <w:r w:rsidRPr="005013E8">
              <w:rPr>
                <w:rStyle w:val="Hyperlink"/>
                <w:rFonts w:cstheme="minorHAnsi"/>
                <w:noProof/>
              </w:rPr>
              <w:t>eFigure 1. PRISMA flow diagrams:</w:t>
            </w:r>
            <w:r>
              <w:rPr>
                <w:noProof/>
                <w:webHidden/>
              </w:rPr>
              <w:tab/>
            </w:r>
            <w:r>
              <w:rPr>
                <w:noProof/>
                <w:webHidden/>
              </w:rPr>
              <w:fldChar w:fldCharType="begin"/>
            </w:r>
            <w:r>
              <w:rPr>
                <w:noProof/>
                <w:webHidden/>
              </w:rPr>
              <w:instrText xml:space="preserve"> PAGEREF _Toc190882082 \h </w:instrText>
            </w:r>
            <w:r>
              <w:rPr>
                <w:noProof/>
                <w:webHidden/>
              </w:rPr>
            </w:r>
            <w:r>
              <w:rPr>
                <w:noProof/>
                <w:webHidden/>
              </w:rPr>
              <w:fldChar w:fldCharType="separate"/>
            </w:r>
            <w:r>
              <w:rPr>
                <w:noProof/>
                <w:webHidden/>
              </w:rPr>
              <w:t>28</w:t>
            </w:r>
            <w:r>
              <w:rPr>
                <w:noProof/>
                <w:webHidden/>
              </w:rPr>
              <w:fldChar w:fldCharType="end"/>
            </w:r>
          </w:hyperlink>
        </w:p>
        <w:p w14:paraId="5EF7F5AA" w14:textId="3E6A0CFC" w:rsidR="00746A6A" w:rsidRDefault="00746A6A">
          <w:pPr>
            <w:pStyle w:val="TOC1"/>
            <w:tabs>
              <w:tab w:val="right" w:leader="dot" w:pos="9350"/>
            </w:tabs>
            <w:rPr>
              <w:noProof/>
              <w:kern w:val="2"/>
              <w:sz w:val="24"/>
              <w:szCs w:val="24"/>
              <w14:ligatures w14:val="standardContextual"/>
            </w:rPr>
          </w:pPr>
          <w:hyperlink w:anchor="_Toc190882083" w:history="1">
            <w:r w:rsidRPr="005013E8">
              <w:rPr>
                <w:rStyle w:val="Hyperlink"/>
                <w:rFonts w:cstheme="minorHAnsi"/>
                <w:noProof/>
              </w:rPr>
              <w:t>eFigure 2. Risk of bias profile: Hospital length of stay</w:t>
            </w:r>
            <w:r>
              <w:rPr>
                <w:noProof/>
                <w:webHidden/>
              </w:rPr>
              <w:tab/>
            </w:r>
            <w:r>
              <w:rPr>
                <w:noProof/>
                <w:webHidden/>
              </w:rPr>
              <w:fldChar w:fldCharType="begin"/>
            </w:r>
            <w:r>
              <w:rPr>
                <w:noProof/>
                <w:webHidden/>
              </w:rPr>
              <w:instrText xml:space="preserve"> PAGEREF _Toc190882083 \h </w:instrText>
            </w:r>
            <w:r>
              <w:rPr>
                <w:noProof/>
                <w:webHidden/>
              </w:rPr>
            </w:r>
            <w:r>
              <w:rPr>
                <w:noProof/>
                <w:webHidden/>
              </w:rPr>
              <w:fldChar w:fldCharType="separate"/>
            </w:r>
            <w:r>
              <w:rPr>
                <w:noProof/>
                <w:webHidden/>
              </w:rPr>
              <w:t>32</w:t>
            </w:r>
            <w:r>
              <w:rPr>
                <w:noProof/>
                <w:webHidden/>
              </w:rPr>
              <w:fldChar w:fldCharType="end"/>
            </w:r>
          </w:hyperlink>
        </w:p>
        <w:p w14:paraId="699870EB" w14:textId="192D1A2B" w:rsidR="00746A6A" w:rsidRDefault="00746A6A">
          <w:pPr>
            <w:pStyle w:val="TOC1"/>
            <w:tabs>
              <w:tab w:val="right" w:leader="dot" w:pos="9350"/>
            </w:tabs>
            <w:rPr>
              <w:noProof/>
              <w:kern w:val="2"/>
              <w:sz w:val="24"/>
              <w:szCs w:val="24"/>
              <w14:ligatures w14:val="standardContextual"/>
            </w:rPr>
          </w:pPr>
          <w:hyperlink w:anchor="_Toc190882084" w:history="1">
            <w:r w:rsidRPr="005013E8">
              <w:rPr>
                <w:rStyle w:val="Hyperlink"/>
                <w:rFonts w:cstheme="minorHAnsi"/>
                <w:noProof/>
              </w:rPr>
              <w:t>eFigure 3. Risk of bias profile: Intubation</w:t>
            </w:r>
            <w:r>
              <w:rPr>
                <w:noProof/>
                <w:webHidden/>
              </w:rPr>
              <w:tab/>
            </w:r>
            <w:r>
              <w:rPr>
                <w:noProof/>
                <w:webHidden/>
              </w:rPr>
              <w:fldChar w:fldCharType="begin"/>
            </w:r>
            <w:r>
              <w:rPr>
                <w:noProof/>
                <w:webHidden/>
              </w:rPr>
              <w:instrText xml:space="preserve"> PAGEREF _Toc190882084 \h </w:instrText>
            </w:r>
            <w:r>
              <w:rPr>
                <w:noProof/>
                <w:webHidden/>
              </w:rPr>
            </w:r>
            <w:r>
              <w:rPr>
                <w:noProof/>
                <w:webHidden/>
              </w:rPr>
              <w:fldChar w:fldCharType="separate"/>
            </w:r>
            <w:r>
              <w:rPr>
                <w:noProof/>
                <w:webHidden/>
              </w:rPr>
              <w:t>33</w:t>
            </w:r>
            <w:r>
              <w:rPr>
                <w:noProof/>
                <w:webHidden/>
              </w:rPr>
              <w:fldChar w:fldCharType="end"/>
            </w:r>
          </w:hyperlink>
        </w:p>
        <w:p w14:paraId="1830D25F" w14:textId="72CA955B" w:rsidR="00746A6A" w:rsidRDefault="00746A6A">
          <w:pPr>
            <w:pStyle w:val="TOC1"/>
            <w:tabs>
              <w:tab w:val="right" w:leader="dot" w:pos="9350"/>
            </w:tabs>
            <w:rPr>
              <w:noProof/>
              <w:kern w:val="2"/>
              <w:sz w:val="24"/>
              <w:szCs w:val="24"/>
              <w14:ligatures w14:val="standardContextual"/>
            </w:rPr>
          </w:pPr>
          <w:hyperlink w:anchor="_Toc190882085" w:history="1">
            <w:r w:rsidRPr="005013E8">
              <w:rPr>
                <w:rStyle w:val="Hyperlink"/>
                <w:rFonts w:cstheme="minorHAnsi"/>
                <w:noProof/>
              </w:rPr>
              <w:t>eFigure 4. Risk of bias profile: PICU admission</w:t>
            </w:r>
            <w:r>
              <w:rPr>
                <w:noProof/>
                <w:webHidden/>
              </w:rPr>
              <w:tab/>
            </w:r>
            <w:r>
              <w:rPr>
                <w:noProof/>
                <w:webHidden/>
              </w:rPr>
              <w:fldChar w:fldCharType="begin"/>
            </w:r>
            <w:r>
              <w:rPr>
                <w:noProof/>
                <w:webHidden/>
              </w:rPr>
              <w:instrText xml:space="preserve"> PAGEREF _Toc190882085 \h </w:instrText>
            </w:r>
            <w:r>
              <w:rPr>
                <w:noProof/>
                <w:webHidden/>
              </w:rPr>
            </w:r>
            <w:r>
              <w:rPr>
                <w:noProof/>
                <w:webHidden/>
              </w:rPr>
              <w:fldChar w:fldCharType="separate"/>
            </w:r>
            <w:r>
              <w:rPr>
                <w:noProof/>
                <w:webHidden/>
              </w:rPr>
              <w:t>34</w:t>
            </w:r>
            <w:r>
              <w:rPr>
                <w:noProof/>
                <w:webHidden/>
              </w:rPr>
              <w:fldChar w:fldCharType="end"/>
            </w:r>
          </w:hyperlink>
        </w:p>
        <w:p w14:paraId="240348AD" w14:textId="4BC3CAD2" w:rsidR="00746A6A" w:rsidRDefault="00746A6A">
          <w:pPr>
            <w:pStyle w:val="TOC1"/>
            <w:tabs>
              <w:tab w:val="right" w:leader="dot" w:pos="9350"/>
            </w:tabs>
            <w:rPr>
              <w:noProof/>
              <w:kern w:val="2"/>
              <w:sz w:val="24"/>
              <w:szCs w:val="24"/>
              <w14:ligatures w14:val="standardContextual"/>
            </w:rPr>
          </w:pPr>
          <w:hyperlink w:anchor="_Toc190882086" w:history="1">
            <w:r w:rsidRPr="005013E8">
              <w:rPr>
                <w:rStyle w:val="Hyperlink"/>
                <w:rFonts w:cstheme="minorHAnsi"/>
                <w:noProof/>
              </w:rPr>
              <w:t>eFigure 5. Risk of bias profile: PICU length of stay</w:t>
            </w:r>
            <w:r>
              <w:rPr>
                <w:noProof/>
                <w:webHidden/>
              </w:rPr>
              <w:tab/>
            </w:r>
            <w:r>
              <w:rPr>
                <w:noProof/>
                <w:webHidden/>
              </w:rPr>
              <w:fldChar w:fldCharType="begin"/>
            </w:r>
            <w:r>
              <w:rPr>
                <w:noProof/>
                <w:webHidden/>
              </w:rPr>
              <w:instrText xml:space="preserve"> PAGEREF _Toc190882086 \h </w:instrText>
            </w:r>
            <w:r>
              <w:rPr>
                <w:noProof/>
                <w:webHidden/>
              </w:rPr>
            </w:r>
            <w:r>
              <w:rPr>
                <w:noProof/>
                <w:webHidden/>
              </w:rPr>
              <w:fldChar w:fldCharType="separate"/>
            </w:r>
            <w:r>
              <w:rPr>
                <w:noProof/>
                <w:webHidden/>
              </w:rPr>
              <w:t>35</w:t>
            </w:r>
            <w:r>
              <w:rPr>
                <w:noProof/>
                <w:webHidden/>
              </w:rPr>
              <w:fldChar w:fldCharType="end"/>
            </w:r>
          </w:hyperlink>
        </w:p>
        <w:p w14:paraId="2D07D73C" w14:textId="22ADBBD3" w:rsidR="00746A6A" w:rsidRDefault="00746A6A">
          <w:pPr>
            <w:pStyle w:val="TOC1"/>
            <w:tabs>
              <w:tab w:val="right" w:leader="dot" w:pos="9350"/>
            </w:tabs>
            <w:rPr>
              <w:noProof/>
              <w:kern w:val="2"/>
              <w:sz w:val="24"/>
              <w:szCs w:val="24"/>
              <w14:ligatures w14:val="standardContextual"/>
            </w:rPr>
          </w:pPr>
          <w:hyperlink w:anchor="_Toc190882087" w:history="1">
            <w:r w:rsidRPr="005013E8">
              <w:rPr>
                <w:rStyle w:val="Hyperlink"/>
                <w:rFonts w:cstheme="minorHAnsi"/>
                <w:noProof/>
              </w:rPr>
              <w:t>eTabl</w:t>
            </w:r>
            <w:r w:rsidRPr="005013E8">
              <w:rPr>
                <w:rStyle w:val="Hyperlink"/>
                <w:rFonts w:cstheme="minorHAnsi"/>
                <w:noProof/>
              </w:rPr>
              <w:t>e</w:t>
            </w:r>
            <w:r w:rsidRPr="005013E8">
              <w:rPr>
                <w:rStyle w:val="Hyperlink"/>
                <w:rFonts w:cstheme="minorHAnsi"/>
                <w:noProof/>
              </w:rPr>
              <w:t xml:space="preserve"> 3. Effect estimates (95% credible intervals) and GRADE certainty of effect estimate for all comparisons: Hospital LOS</w:t>
            </w:r>
            <w:r>
              <w:rPr>
                <w:noProof/>
                <w:webHidden/>
              </w:rPr>
              <w:tab/>
            </w:r>
            <w:r>
              <w:rPr>
                <w:noProof/>
                <w:webHidden/>
              </w:rPr>
              <w:fldChar w:fldCharType="begin"/>
            </w:r>
            <w:r>
              <w:rPr>
                <w:noProof/>
                <w:webHidden/>
              </w:rPr>
              <w:instrText xml:space="preserve"> PAGEREF _Toc190882087 \h </w:instrText>
            </w:r>
            <w:r>
              <w:rPr>
                <w:noProof/>
                <w:webHidden/>
              </w:rPr>
            </w:r>
            <w:r>
              <w:rPr>
                <w:noProof/>
                <w:webHidden/>
              </w:rPr>
              <w:fldChar w:fldCharType="separate"/>
            </w:r>
            <w:r>
              <w:rPr>
                <w:noProof/>
                <w:webHidden/>
              </w:rPr>
              <w:t>36</w:t>
            </w:r>
            <w:r>
              <w:rPr>
                <w:noProof/>
                <w:webHidden/>
              </w:rPr>
              <w:fldChar w:fldCharType="end"/>
            </w:r>
          </w:hyperlink>
        </w:p>
        <w:p w14:paraId="20D8F017" w14:textId="7BB31BF8" w:rsidR="00746A6A" w:rsidRDefault="00746A6A">
          <w:pPr>
            <w:pStyle w:val="TOC1"/>
            <w:tabs>
              <w:tab w:val="right" w:leader="dot" w:pos="9350"/>
            </w:tabs>
            <w:rPr>
              <w:noProof/>
              <w:kern w:val="2"/>
              <w:sz w:val="24"/>
              <w:szCs w:val="24"/>
              <w14:ligatures w14:val="standardContextual"/>
            </w:rPr>
          </w:pPr>
          <w:hyperlink w:anchor="_Toc190882088" w:history="1">
            <w:r w:rsidRPr="005013E8">
              <w:rPr>
                <w:rStyle w:val="Hyperlink"/>
                <w:rFonts w:cstheme="minorHAnsi"/>
                <w:noProof/>
              </w:rPr>
              <w:t>eFigure 6. Sensitivity analysis for Intubation- without Santana 2001: Network plot</w:t>
            </w:r>
            <w:r>
              <w:rPr>
                <w:noProof/>
                <w:webHidden/>
              </w:rPr>
              <w:tab/>
            </w:r>
            <w:r>
              <w:rPr>
                <w:noProof/>
                <w:webHidden/>
              </w:rPr>
              <w:fldChar w:fldCharType="begin"/>
            </w:r>
            <w:r>
              <w:rPr>
                <w:noProof/>
                <w:webHidden/>
              </w:rPr>
              <w:instrText xml:space="preserve"> PAGEREF _Toc190882088 \h </w:instrText>
            </w:r>
            <w:r>
              <w:rPr>
                <w:noProof/>
                <w:webHidden/>
              </w:rPr>
            </w:r>
            <w:r>
              <w:rPr>
                <w:noProof/>
                <w:webHidden/>
              </w:rPr>
              <w:fldChar w:fldCharType="separate"/>
            </w:r>
            <w:r>
              <w:rPr>
                <w:noProof/>
                <w:webHidden/>
              </w:rPr>
              <w:t>37</w:t>
            </w:r>
            <w:r>
              <w:rPr>
                <w:noProof/>
                <w:webHidden/>
              </w:rPr>
              <w:fldChar w:fldCharType="end"/>
            </w:r>
          </w:hyperlink>
        </w:p>
        <w:p w14:paraId="3D7F6D49" w14:textId="4B8043DD" w:rsidR="00746A6A" w:rsidRDefault="00746A6A">
          <w:pPr>
            <w:pStyle w:val="TOC1"/>
            <w:tabs>
              <w:tab w:val="right" w:leader="dot" w:pos="9350"/>
            </w:tabs>
            <w:rPr>
              <w:noProof/>
              <w:kern w:val="2"/>
              <w:sz w:val="24"/>
              <w:szCs w:val="24"/>
              <w14:ligatures w14:val="standardContextual"/>
            </w:rPr>
          </w:pPr>
          <w:hyperlink w:anchor="_Toc190882089" w:history="1">
            <w:r w:rsidRPr="005013E8">
              <w:rPr>
                <w:rStyle w:val="Hyperlink"/>
                <w:rFonts w:cstheme="minorHAnsi"/>
                <w:noProof/>
              </w:rPr>
              <w:t>eTable 5. Effect estimates (95% credible intervals) and GRADE certainty of effect estimate for all comparisons: Intubation</w:t>
            </w:r>
            <w:r>
              <w:rPr>
                <w:noProof/>
                <w:webHidden/>
              </w:rPr>
              <w:tab/>
            </w:r>
            <w:r>
              <w:rPr>
                <w:noProof/>
                <w:webHidden/>
              </w:rPr>
              <w:fldChar w:fldCharType="begin"/>
            </w:r>
            <w:r>
              <w:rPr>
                <w:noProof/>
                <w:webHidden/>
              </w:rPr>
              <w:instrText xml:space="preserve"> PAGEREF _Toc190882089 \h </w:instrText>
            </w:r>
            <w:r>
              <w:rPr>
                <w:noProof/>
                <w:webHidden/>
              </w:rPr>
            </w:r>
            <w:r>
              <w:rPr>
                <w:noProof/>
                <w:webHidden/>
              </w:rPr>
              <w:fldChar w:fldCharType="separate"/>
            </w:r>
            <w:r>
              <w:rPr>
                <w:noProof/>
                <w:webHidden/>
              </w:rPr>
              <w:t>39</w:t>
            </w:r>
            <w:r>
              <w:rPr>
                <w:noProof/>
                <w:webHidden/>
              </w:rPr>
              <w:fldChar w:fldCharType="end"/>
            </w:r>
          </w:hyperlink>
        </w:p>
        <w:p w14:paraId="5C905592" w14:textId="2C09B361" w:rsidR="00746A6A" w:rsidRDefault="00746A6A">
          <w:pPr>
            <w:pStyle w:val="TOC1"/>
            <w:tabs>
              <w:tab w:val="right" w:leader="dot" w:pos="9350"/>
            </w:tabs>
            <w:rPr>
              <w:noProof/>
              <w:kern w:val="2"/>
              <w:sz w:val="24"/>
              <w:szCs w:val="24"/>
              <w14:ligatures w14:val="standardContextual"/>
            </w:rPr>
          </w:pPr>
          <w:hyperlink w:anchor="_Toc190882090" w:history="1">
            <w:r w:rsidRPr="005013E8">
              <w:rPr>
                <w:rStyle w:val="Hyperlink"/>
                <w:rFonts w:cstheme="minorHAnsi"/>
                <w:noProof/>
              </w:rPr>
              <w:t>eTable 6. Effect estimates (95% credible intervals) and GRADE certainty of effect estimate for all comparisons: PICU</w:t>
            </w:r>
            <w:r>
              <w:rPr>
                <w:noProof/>
                <w:webHidden/>
              </w:rPr>
              <w:tab/>
            </w:r>
            <w:r>
              <w:rPr>
                <w:noProof/>
                <w:webHidden/>
              </w:rPr>
              <w:fldChar w:fldCharType="begin"/>
            </w:r>
            <w:r>
              <w:rPr>
                <w:noProof/>
                <w:webHidden/>
              </w:rPr>
              <w:instrText xml:space="preserve"> PAGEREF _Toc190882090 \h </w:instrText>
            </w:r>
            <w:r>
              <w:rPr>
                <w:noProof/>
                <w:webHidden/>
              </w:rPr>
            </w:r>
            <w:r>
              <w:rPr>
                <w:noProof/>
                <w:webHidden/>
              </w:rPr>
              <w:fldChar w:fldCharType="separate"/>
            </w:r>
            <w:r>
              <w:rPr>
                <w:noProof/>
                <w:webHidden/>
              </w:rPr>
              <w:t>40</w:t>
            </w:r>
            <w:r>
              <w:rPr>
                <w:noProof/>
                <w:webHidden/>
              </w:rPr>
              <w:fldChar w:fldCharType="end"/>
            </w:r>
          </w:hyperlink>
        </w:p>
        <w:p w14:paraId="282FA9E4" w14:textId="56FFB565" w:rsidR="00746A6A" w:rsidRDefault="00746A6A">
          <w:pPr>
            <w:pStyle w:val="TOC1"/>
            <w:tabs>
              <w:tab w:val="right" w:leader="dot" w:pos="9350"/>
            </w:tabs>
            <w:rPr>
              <w:noProof/>
              <w:kern w:val="2"/>
              <w:sz w:val="24"/>
              <w:szCs w:val="24"/>
              <w14:ligatures w14:val="standardContextual"/>
            </w:rPr>
          </w:pPr>
          <w:hyperlink w:anchor="_Toc190882091" w:history="1">
            <w:r w:rsidRPr="005013E8">
              <w:rPr>
                <w:rStyle w:val="Hyperlink"/>
                <w:rFonts w:cstheme="minorHAnsi"/>
                <w:noProof/>
              </w:rPr>
              <w:t>eTable 7. Effect estimates (95% credible intervals) and GRADE certainty of effect estimate for all comparisons: PICU LOS</w:t>
            </w:r>
            <w:r>
              <w:rPr>
                <w:noProof/>
                <w:webHidden/>
              </w:rPr>
              <w:tab/>
            </w:r>
            <w:r>
              <w:rPr>
                <w:noProof/>
                <w:webHidden/>
              </w:rPr>
              <w:fldChar w:fldCharType="begin"/>
            </w:r>
            <w:r>
              <w:rPr>
                <w:noProof/>
                <w:webHidden/>
              </w:rPr>
              <w:instrText xml:space="preserve"> PAGEREF _Toc190882091 \h </w:instrText>
            </w:r>
            <w:r>
              <w:rPr>
                <w:noProof/>
                <w:webHidden/>
              </w:rPr>
            </w:r>
            <w:r>
              <w:rPr>
                <w:noProof/>
                <w:webHidden/>
              </w:rPr>
              <w:fldChar w:fldCharType="separate"/>
            </w:r>
            <w:r>
              <w:rPr>
                <w:noProof/>
                <w:webHidden/>
              </w:rPr>
              <w:t>41</w:t>
            </w:r>
            <w:r>
              <w:rPr>
                <w:noProof/>
                <w:webHidden/>
              </w:rPr>
              <w:fldChar w:fldCharType="end"/>
            </w:r>
          </w:hyperlink>
        </w:p>
        <w:p w14:paraId="4795603A" w14:textId="78C685C1" w:rsidR="00746A6A" w:rsidRDefault="00746A6A">
          <w:pPr>
            <w:pStyle w:val="TOC1"/>
            <w:tabs>
              <w:tab w:val="right" w:leader="dot" w:pos="9350"/>
            </w:tabs>
            <w:rPr>
              <w:noProof/>
              <w:kern w:val="2"/>
              <w:sz w:val="24"/>
              <w:szCs w:val="24"/>
              <w14:ligatures w14:val="standardContextual"/>
            </w:rPr>
          </w:pPr>
          <w:hyperlink w:anchor="_Toc190882092" w:history="1">
            <w:r w:rsidRPr="005013E8">
              <w:rPr>
                <w:rStyle w:val="Hyperlink"/>
                <w:rFonts w:cstheme="minorHAnsi"/>
                <w:noProof/>
              </w:rPr>
              <w:t>eFigure 9. Results of Node-split models for inconsistency</w:t>
            </w:r>
            <w:r>
              <w:rPr>
                <w:noProof/>
                <w:webHidden/>
              </w:rPr>
              <w:tab/>
            </w:r>
            <w:r>
              <w:rPr>
                <w:noProof/>
                <w:webHidden/>
              </w:rPr>
              <w:fldChar w:fldCharType="begin"/>
            </w:r>
            <w:r>
              <w:rPr>
                <w:noProof/>
                <w:webHidden/>
              </w:rPr>
              <w:instrText xml:space="preserve"> PAGEREF _Toc190882092 \h </w:instrText>
            </w:r>
            <w:r>
              <w:rPr>
                <w:noProof/>
                <w:webHidden/>
              </w:rPr>
            </w:r>
            <w:r>
              <w:rPr>
                <w:noProof/>
                <w:webHidden/>
              </w:rPr>
              <w:fldChar w:fldCharType="separate"/>
            </w:r>
            <w:r>
              <w:rPr>
                <w:noProof/>
                <w:webHidden/>
              </w:rPr>
              <w:t>42</w:t>
            </w:r>
            <w:r>
              <w:rPr>
                <w:noProof/>
                <w:webHidden/>
              </w:rPr>
              <w:fldChar w:fldCharType="end"/>
            </w:r>
          </w:hyperlink>
        </w:p>
        <w:p w14:paraId="31564B11" w14:textId="48996716" w:rsidR="00A15964" w:rsidRPr="00270BED" w:rsidRDefault="00A15964">
          <w:pPr>
            <w:rPr>
              <w:rFonts w:cstheme="minorHAnsi"/>
            </w:rPr>
          </w:pPr>
          <w:r w:rsidRPr="00270BED">
            <w:rPr>
              <w:rFonts w:cstheme="minorHAnsi"/>
              <w:b/>
              <w:bCs/>
              <w:noProof/>
            </w:rPr>
            <w:fldChar w:fldCharType="end"/>
          </w:r>
        </w:p>
      </w:sdtContent>
    </w:sdt>
    <w:p w14:paraId="303F933C" w14:textId="77777777" w:rsidR="005617FF" w:rsidRPr="00270BED" w:rsidRDefault="005617FF" w:rsidP="005617FF">
      <w:pPr>
        <w:rPr>
          <w:rFonts w:cstheme="minorHAnsi"/>
        </w:rPr>
      </w:pPr>
    </w:p>
    <w:p w14:paraId="1230DED9" w14:textId="77777777" w:rsidR="00003271" w:rsidRPr="00270BED" w:rsidRDefault="00003271" w:rsidP="00003271">
      <w:pPr>
        <w:rPr>
          <w:rFonts w:cstheme="minorHAnsi"/>
        </w:rPr>
      </w:pPr>
    </w:p>
    <w:p w14:paraId="52AB8E5B" w14:textId="77777777" w:rsidR="00A15964" w:rsidRPr="00270BED" w:rsidRDefault="00A15964" w:rsidP="00F57BFD">
      <w:pPr>
        <w:pStyle w:val="Heading1"/>
        <w:rPr>
          <w:rFonts w:asciiTheme="minorHAnsi" w:hAnsiTheme="minorHAnsi" w:cstheme="minorHAnsi"/>
        </w:rPr>
      </w:pPr>
    </w:p>
    <w:p w14:paraId="66BE7C34" w14:textId="77777777" w:rsidR="00A15964" w:rsidRPr="00270BED" w:rsidRDefault="00A15964" w:rsidP="00F57BFD">
      <w:pPr>
        <w:pStyle w:val="Heading1"/>
        <w:rPr>
          <w:rFonts w:asciiTheme="minorHAnsi" w:hAnsiTheme="minorHAnsi" w:cstheme="minorHAnsi"/>
        </w:rPr>
      </w:pPr>
    </w:p>
    <w:p w14:paraId="58180E2F" w14:textId="77777777" w:rsidR="00A15964" w:rsidRPr="00270BED" w:rsidRDefault="00A15964" w:rsidP="00F57BFD">
      <w:pPr>
        <w:pStyle w:val="Heading1"/>
        <w:rPr>
          <w:rFonts w:asciiTheme="minorHAnsi" w:hAnsiTheme="minorHAnsi" w:cstheme="minorHAnsi"/>
        </w:rPr>
      </w:pPr>
    </w:p>
    <w:p w14:paraId="4629E148" w14:textId="77777777" w:rsidR="00A15964" w:rsidRPr="00270BED" w:rsidRDefault="00A15964" w:rsidP="00F57BFD">
      <w:pPr>
        <w:pStyle w:val="Heading1"/>
        <w:rPr>
          <w:rFonts w:asciiTheme="minorHAnsi" w:hAnsiTheme="minorHAnsi" w:cstheme="minorHAnsi"/>
        </w:rPr>
      </w:pPr>
    </w:p>
    <w:p w14:paraId="222D3710" w14:textId="147B2BBD" w:rsidR="004521E0" w:rsidRPr="00270BED" w:rsidRDefault="004521E0" w:rsidP="00F57BFD">
      <w:pPr>
        <w:pStyle w:val="Heading1"/>
        <w:rPr>
          <w:rFonts w:asciiTheme="minorHAnsi" w:hAnsiTheme="minorHAnsi" w:cstheme="minorHAnsi"/>
        </w:rPr>
      </w:pPr>
    </w:p>
    <w:p w14:paraId="7FD54B26" w14:textId="77777777" w:rsidR="00A66B79" w:rsidRPr="00270BED" w:rsidRDefault="00A66B79" w:rsidP="009E52F4">
      <w:pPr>
        <w:pStyle w:val="Default"/>
        <w:ind w:right="627"/>
        <w:jc w:val="both"/>
        <w:rPr>
          <w:rFonts w:asciiTheme="minorHAnsi" w:hAnsiTheme="minorHAnsi" w:cstheme="minorHAnsi"/>
          <w:b/>
          <w:bCs/>
          <w:iCs/>
          <w:color w:val="auto"/>
        </w:rPr>
      </w:pPr>
    </w:p>
    <w:p w14:paraId="04FD95C0" w14:textId="47984A76" w:rsidR="00A66B79" w:rsidRPr="00270BED" w:rsidRDefault="00A66B79" w:rsidP="00B6571A">
      <w:pPr>
        <w:pStyle w:val="Heading1"/>
        <w:rPr>
          <w:rFonts w:asciiTheme="minorHAnsi" w:hAnsiTheme="minorHAnsi" w:cstheme="minorHAnsi"/>
        </w:rPr>
      </w:pPr>
      <w:bookmarkStart w:id="0" w:name="_Toc190882079"/>
      <w:proofErr w:type="spellStart"/>
      <w:r w:rsidRPr="00270BED">
        <w:rPr>
          <w:rFonts w:asciiTheme="minorHAnsi" w:hAnsiTheme="minorHAnsi" w:cstheme="minorHAnsi"/>
        </w:rPr>
        <w:lastRenderedPageBreak/>
        <w:t>eMethods</w:t>
      </w:r>
      <w:proofErr w:type="spellEnd"/>
      <w:r w:rsidRPr="00270BED">
        <w:rPr>
          <w:rFonts w:asciiTheme="minorHAnsi" w:hAnsiTheme="minorHAnsi" w:cstheme="minorHAnsi"/>
        </w:rPr>
        <w:t>:</w:t>
      </w:r>
      <w:bookmarkEnd w:id="0"/>
    </w:p>
    <w:p w14:paraId="60118CD1" w14:textId="34B0FD99" w:rsidR="003D72C8" w:rsidRPr="00270BED" w:rsidRDefault="003D72C8" w:rsidP="009E52F4">
      <w:pPr>
        <w:pStyle w:val="Default"/>
        <w:ind w:right="627"/>
        <w:jc w:val="both"/>
        <w:rPr>
          <w:rFonts w:asciiTheme="minorHAnsi" w:hAnsiTheme="minorHAnsi" w:cstheme="minorHAnsi"/>
          <w:b/>
          <w:bCs/>
          <w:iCs/>
          <w:color w:val="auto"/>
        </w:rPr>
      </w:pPr>
      <w:r w:rsidRPr="00270BED">
        <w:rPr>
          <w:rFonts w:asciiTheme="minorHAnsi" w:hAnsiTheme="minorHAnsi" w:cstheme="minorHAnsi"/>
          <w:b/>
          <w:bCs/>
          <w:iCs/>
          <w:color w:val="auto"/>
        </w:rPr>
        <w:t>Details of Bayesian model</w:t>
      </w:r>
    </w:p>
    <w:p w14:paraId="40EA666D" w14:textId="77777777" w:rsidR="0034277A" w:rsidRPr="00270BED" w:rsidRDefault="0034277A" w:rsidP="009E52F4">
      <w:pPr>
        <w:pStyle w:val="Default"/>
        <w:ind w:right="627"/>
        <w:jc w:val="both"/>
        <w:rPr>
          <w:rFonts w:asciiTheme="minorHAnsi" w:hAnsiTheme="minorHAnsi" w:cstheme="minorHAnsi"/>
          <w:b/>
          <w:bCs/>
          <w:iCs/>
          <w:color w:val="auto"/>
        </w:rPr>
      </w:pPr>
    </w:p>
    <w:p w14:paraId="7B7E7230" w14:textId="51303BB5" w:rsidR="004521E0" w:rsidRPr="00270BED" w:rsidRDefault="004521E0" w:rsidP="004521E0">
      <w:pPr>
        <w:spacing w:after="0" w:line="240" w:lineRule="auto"/>
        <w:rPr>
          <w:rFonts w:cstheme="minorHAnsi"/>
          <w:sz w:val="24"/>
          <w:szCs w:val="24"/>
        </w:rPr>
      </w:pPr>
      <w:r w:rsidRPr="00270BED">
        <w:rPr>
          <w:rFonts w:cstheme="minorHAnsi"/>
          <w:sz w:val="24"/>
          <w:szCs w:val="24"/>
        </w:rPr>
        <w:t>We used informative priors for the between-trials heterogeneity and we assumed this variance to be equal across comparisons. We used the priors suggested in an empirical study by Turner et al</w:t>
      </w:r>
      <w:r w:rsidR="00F02A96" w:rsidRPr="00270BED">
        <w:rPr>
          <w:rFonts w:cstheme="minorHAnsi"/>
          <w:sz w:val="24"/>
          <w:szCs w:val="24"/>
        </w:rPr>
        <w:t xml:space="preserve"> </w:t>
      </w:r>
      <w:r w:rsidR="006E3AD8" w:rsidRPr="00270BED">
        <w:rPr>
          <w:rFonts w:cstheme="minorHAnsi"/>
          <w:sz w:val="24"/>
          <w:szCs w:val="24"/>
        </w:rPr>
        <w:t>(1)</w:t>
      </w:r>
      <w:r w:rsidRPr="00270BED">
        <w:rPr>
          <w:rFonts w:cstheme="minorHAnsi"/>
          <w:sz w:val="24"/>
          <w:szCs w:val="24"/>
        </w:rPr>
        <w:t>.</w:t>
      </w:r>
      <w:r w:rsidR="006E3AD8" w:rsidRPr="00270BED">
        <w:rPr>
          <w:rFonts w:cstheme="minorHAnsi"/>
          <w:sz w:val="24"/>
          <w:szCs w:val="24"/>
        </w:rPr>
        <w:t xml:space="preserve"> </w:t>
      </w:r>
      <w:r w:rsidR="00F02A96" w:rsidRPr="00270BED">
        <w:rPr>
          <w:rFonts w:cstheme="minorHAnsi"/>
          <w:sz w:val="24"/>
          <w:szCs w:val="24"/>
        </w:rPr>
        <w:t>The analysis was conducted with the Markov Chain Monte Carlo methods (2). Four Markov chains, yielding 400 000 iterations (100,000 iterations per chain after an initial burn-in of 10,000 and a thinning of 10) generating the posterior distributions of the model parameters, were carried out. Convergence was checked by using the Brooks-Gelman-Rubin diagnostic</w:t>
      </w:r>
      <w:r w:rsidR="0012144B" w:rsidRPr="00270BED">
        <w:rPr>
          <w:rFonts w:cstheme="minorHAnsi"/>
          <w:sz w:val="24"/>
          <w:szCs w:val="24"/>
        </w:rPr>
        <w:t xml:space="preserve"> (3)</w:t>
      </w:r>
      <w:r w:rsidR="00F02A96" w:rsidRPr="00270BED">
        <w:rPr>
          <w:rFonts w:cstheme="minorHAnsi"/>
          <w:sz w:val="24"/>
          <w:szCs w:val="24"/>
        </w:rPr>
        <w:t>.</w:t>
      </w:r>
      <w:r w:rsidR="0012144B" w:rsidRPr="00270BED">
        <w:rPr>
          <w:rFonts w:cstheme="minorHAnsi"/>
          <w:sz w:val="24"/>
          <w:szCs w:val="24"/>
        </w:rPr>
        <w:t xml:space="preserve"> </w:t>
      </w:r>
      <w:r w:rsidR="00F02A96" w:rsidRPr="00270BED">
        <w:rPr>
          <w:rFonts w:cstheme="minorHAnsi"/>
          <w:sz w:val="24"/>
          <w:szCs w:val="24"/>
        </w:rPr>
        <w:t>The goodness of fit of the model was assessed with residual deviance</w:t>
      </w:r>
      <w:r w:rsidR="0012144B" w:rsidRPr="00270BED">
        <w:rPr>
          <w:rFonts w:cstheme="minorHAnsi"/>
          <w:sz w:val="24"/>
          <w:szCs w:val="24"/>
        </w:rPr>
        <w:t xml:space="preserve"> (2)</w:t>
      </w:r>
      <w:r w:rsidR="00F02A96" w:rsidRPr="00270BED">
        <w:rPr>
          <w:rFonts w:cstheme="minorHAnsi"/>
          <w:sz w:val="24"/>
          <w:szCs w:val="24"/>
        </w:rPr>
        <w:t>. Inconsistency was determined by the Bayesian p-value calculated using the node splitting approach</w:t>
      </w:r>
      <w:r w:rsidR="0012144B" w:rsidRPr="00270BED">
        <w:rPr>
          <w:rFonts w:cstheme="minorHAnsi"/>
          <w:sz w:val="24"/>
          <w:szCs w:val="24"/>
        </w:rPr>
        <w:t xml:space="preserve"> (4)</w:t>
      </w:r>
      <w:r w:rsidR="00F02A96" w:rsidRPr="00270BED">
        <w:rPr>
          <w:rFonts w:cstheme="minorHAnsi"/>
          <w:sz w:val="24"/>
          <w:szCs w:val="24"/>
        </w:rPr>
        <w:t xml:space="preserve">. </w:t>
      </w:r>
    </w:p>
    <w:p w14:paraId="26D2B42C" w14:textId="77777777" w:rsidR="003D72C8" w:rsidRPr="00270BED" w:rsidRDefault="003D72C8" w:rsidP="004521E0">
      <w:pPr>
        <w:spacing w:after="0" w:line="240" w:lineRule="auto"/>
        <w:rPr>
          <w:rFonts w:cstheme="minorHAnsi"/>
          <w:sz w:val="24"/>
          <w:szCs w:val="24"/>
        </w:rPr>
      </w:pPr>
    </w:p>
    <w:p w14:paraId="754EACDF" w14:textId="77777777" w:rsidR="00D16EE9" w:rsidRPr="00270BED" w:rsidRDefault="00D16EE9" w:rsidP="00D16EE9">
      <w:pPr>
        <w:pStyle w:val="Default"/>
        <w:ind w:right="627"/>
        <w:jc w:val="both"/>
        <w:rPr>
          <w:rFonts w:asciiTheme="minorHAnsi" w:hAnsiTheme="minorHAnsi" w:cstheme="minorHAnsi"/>
          <w:iCs/>
          <w:color w:val="auto"/>
        </w:rPr>
      </w:pPr>
      <w:r w:rsidRPr="00270BED">
        <w:rPr>
          <w:rFonts w:asciiTheme="minorHAnsi" w:hAnsiTheme="minorHAnsi" w:cstheme="minorHAnsi"/>
          <w:iCs/>
          <w:color w:val="auto"/>
        </w:rPr>
        <w:t>References:</w:t>
      </w:r>
    </w:p>
    <w:p w14:paraId="664AD17C" w14:textId="77777777" w:rsidR="00D16EE9" w:rsidRPr="00270BED" w:rsidRDefault="00D16EE9" w:rsidP="00D16EE9">
      <w:pPr>
        <w:pStyle w:val="Default"/>
        <w:ind w:right="627"/>
        <w:jc w:val="both"/>
        <w:rPr>
          <w:rFonts w:asciiTheme="minorHAnsi" w:hAnsiTheme="minorHAnsi" w:cstheme="minorHAnsi"/>
          <w:iCs/>
          <w:color w:val="auto"/>
        </w:rPr>
      </w:pPr>
      <w:r w:rsidRPr="00270BED">
        <w:rPr>
          <w:rFonts w:asciiTheme="minorHAnsi" w:hAnsiTheme="minorHAnsi" w:cstheme="minorHAnsi"/>
          <w:iCs/>
          <w:color w:val="auto"/>
        </w:rPr>
        <w:t>1.</w:t>
      </w:r>
      <w:r w:rsidRPr="00270BED">
        <w:rPr>
          <w:rFonts w:asciiTheme="minorHAnsi" w:hAnsiTheme="minorHAnsi" w:cstheme="minorHAnsi"/>
          <w:iCs/>
          <w:color w:val="auto"/>
        </w:rPr>
        <w:tab/>
        <w:t>Turner RM, Jackson D, Wei Y, Thompson SG, Higgins JP. Predictive distributions for between-study heterogeneity and simple methods for their application in Bayesian meta-analysis. Stat Med. 2015;34(6):984-998.</w:t>
      </w:r>
    </w:p>
    <w:p w14:paraId="5F53603B" w14:textId="77777777" w:rsidR="00D16EE9" w:rsidRPr="00270BED" w:rsidRDefault="00D16EE9" w:rsidP="00D16EE9">
      <w:pPr>
        <w:pStyle w:val="Default"/>
        <w:ind w:right="627"/>
        <w:jc w:val="both"/>
        <w:rPr>
          <w:rFonts w:asciiTheme="minorHAnsi" w:hAnsiTheme="minorHAnsi" w:cstheme="minorHAnsi"/>
          <w:iCs/>
          <w:color w:val="auto"/>
        </w:rPr>
      </w:pPr>
      <w:r w:rsidRPr="00270BED">
        <w:rPr>
          <w:rFonts w:asciiTheme="minorHAnsi" w:hAnsiTheme="minorHAnsi" w:cstheme="minorHAnsi"/>
          <w:iCs/>
          <w:color w:val="auto"/>
        </w:rPr>
        <w:t>2.</w:t>
      </w:r>
      <w:r w:rsidRPr="00270BED">
        <w:rPr>
          <w:rFonts w:asciiTheme="minorHAnsi" w:hAnsiTheme="minorHAnsi" w:cstheme="minorHAnsi"/>
          <w:iCs/>
          <w:color w:val="auto"/>
        </w:rPr>
        <w:tab/>
        <w:t xml:space="preserve">Dias S, Sutton AJ, Ades AE, Welton NJ. Evidence synthesis for decision making 2: a generalized linear modeling framework for pairwise and network meta-analysis of randomized controlled trials. Med </w:t>
      </w:r>
      <w:proofErr w:type="spellStart"/>
      <w:r w:rsidRPr="00270BED">
        <w:rPr>
          <w:rFonts w:asciiTheme="minorHAnsi" w:hAnsiTheme="minorHAnsi" w:cstheme="minorHAnsi"/>
          <w:iCs/>
          <w:color w:val="auto"/>
        </w:rPr>
        <w:t>Decis</w:t>
      </w:r>
      <w:proofErr w:type="spellEnd"/>
      <w:r w:rsidRPr="00270BED">
        <w:rPr>
          <w:rFonts w:asciiTheme="minorHAnsi" w:hAnsiTheme="minorHAnsi" w:cstheme="minorHAnsi"/>
          <w:iCs/>
          <w:color w:val="auto"/>
        </w:rPr>
        <w:t xml:space="preserve"> Making. 2013;33(5):607-617.</w:t>
      </w:r>
    </w:p>
    <w:p w14:paraId="1C9F9DA3" w14:textId="77777777" w:rsidR="00D16EE9" w:rsidRPr="00270BED" w:rsidRDefault="00D16EE9" w:rsidP="00D16EE9">
      <w:pPr>
        <w:pStyle w:val="Default"/>
        <w:ind w:right="627"/>
        <w:jc w:val="both"/>
        <w:rPr>
          <w:rFonts w:asciiTheme="minorHAnsi" w:hAnsiTheme="minorHAnsi" w:cstheme="minorHAnsi"/>
          <w:iCs/>
          <w:color w:val="auto"/>
        </w:rPr>
      </w:pPr>
      <w:r w:rsidRPr="00270BED">
        <w:rPr>
          <w:rFonts w:asciiTheme="minorHAnsi" w:hAnsiTheme="minorHAnsi" w:cstheme="minorHAnsi"/>
          <w:iCs/>
          <w:color w:val="auto"/>
        </w:rPr>
        <w:t>3.</w:t>
      </w:r>
      <w:r w:rsidRPr="00270BED">
        <w:rPr>
          <w:rFonts w:asciiTheme="minorHAnsi" w:hAnsiTheme="minorHAnsi" w:cstheme="minorHAnsi"/>
          <w:iCs/>
          <w:color w:val="auto"/>
        </w:rPr>
        <w:tab/>
        <w:t>Brooks SP, Gelman A. General Methods for Monitoring Convergence of Iterative Simulations. Journal of Computational and Graphical Statistics. 1998;7(4):434-455.</w:t>
      </w:r>
    </w:p>
    <w:p w14:paraId="326F46C4" w14:textId="77777777" w:rsidR="00D16EE9" w:rsidRPr="00270BED" w:rsidRDefault="00D16EE9" w:rsidP="00D16EE9">
      <w:pPr>
        <w:pStyle w:val="Default"/>
        <w:ind w:right="627"/>
        <w:jc w:val="both"/>
        <w:rPr>
          <w:rFonts w:asciiTheme="minorHAnsi" w:hAnsiTheme="minorHAnsi" w:cstheme="minorHAnsi"/>
          <w:iCs/>
          <w:color w:val="auto"/>
        </w:rPr>
      </w:pPr>
      <w:r w:rsidRPr="00270BED">
        <w:rPr>
          <w:rFonts w:asciiTheme="minorHAnsi" w:hAnsiTheme="minorHAnsi" w:cstheme="minorHAnsi"/>
          <w:iCs/>
          <w:color w:val="auto"/>
        </w:rPr>
        <w:t>4.</w:t>
      </w:r>
      <w:r w:rsidRPr="00270BED">
        <w:rPr>
          <w:rFonts w:asciiTheme="minorHAnsi" w:hAnsiTheme="minorHAnsi" w:cstheme="minorHAnsi"/>
          <w:iCs/>
          <w:color w:val="auto"/>
        </w:rPr>
        <w:tab/>
        <w:t xml:space="preserve">Dias S, Welton NJ, Sutton AJ, Caldwell DM, Lu G, Ades AE. Evidence synthesis for decision making 4: inconsistency in networks of evidence based on randomized controlled trials. Med </w:t>
      </w:r>
      <w:proofErr w:type="spellStart"/>
      <w:r w:rsidRPr="00270BED">
        <w:rPr>
          <w:rFonts w:asciiTheme="minorHAnsi" w:hAnsiTheme="minorHAnsi" w:cstheme="minorHAnsi"/>
          <w:iCs/>
          <w:color w:val="auto"/>
        </w:rPr>
        <w:t>Decis</w:t>
      </w:r>
      <w:proofErr w:type="spellEnd"/>
      <w:r w:rsidRPr="00270BED">
        <w:rPr>
          <w:rFonts w:asciiTheme="minorHAnsi" w:hAnsiTheme="minorHAnsi" w:cstheme="minorHAnsi"/>
          <w:iCs/>
          <w:color w:val="auto"/>
        </w:rPr>
        <w:t xml:space="preserve"> Making. 2013;33(5):641-656.</w:t>
      </w:r>
    </w:p>
    <w:p w14:paraId="23547E4F" w14:textId="77777777" w:rsidR="004521E0" w:rsidRPr="00270BED" w:rsidRDefault="004521E0" w:rsidP="009E52F4">
      <w:pPr>
        <w:pStyle w:val="Default"/>
        <w:ind w:right="627"/>
        <w:jc w:val="both"/>
        <w:rPr>
          <w:rFonts w:asciiTheme="minorHAnsi" w:hAnsiTheme="minorHAnsi" w:cstheme="minorHAnsi"/>
          <w:b/>
          <w:bCs/>
          <w:iCs/>
          <w:color w:val="auto"/>
        </w:rPr>
      </w:pPr>
    </w:p>
    <w:p w14:paraId="6F39B779" w14:textId="77777777" w:rsidR="004521E0" w:rsidRPr="00270BED" w:rsidRDefault="004521E0" w:rsidP="009E52F4">
      <w:pPr>
        <w:pStyle w:val="Default"/>
        <w:ind w:right="627"/>
        <w:jc w:val="both"/>
        <w:rPr>
          <w:rFonts w:asciiTheme="minorHAnsi" w:hAnsiTheme="minorHAnsi" w:cstheme="minorHAnsi"/>
          <w:b/>
          <w:bCs/>
          <w:iCs/>
          <w:color w:val="auto"/>
        </w:rPr>
      </w:pPr>
    </w:p>
    <w:p w14:paraId="0ADA821A" w14:textId="77777777" w:rsidR="004521E0" w:rsidRPr="00270BED" w:rsidRDefault="004521E0" w:rsidP="009E52F4">
      <w:pPr>
        <w:pStyle w:val="Default"/>
        <w:ind w:right="627"/>
        <w:jc w:val="both"/>
        <w:rPr>
          <w:rFonts w:asciiTheme="minorHAnsi" w:hAnsiTheme="minorHAnsi" w:cstheme="minorHAnsi"/>
          <w:b/>
          <w:bCs/>
          <w:iCs/>
          <w:color w:val="auto"/>
        </w:rPr>
      </w:pPr>
    </w:p>
    <w:p w14:paraId="3A6BAF43" w14:textId="77777777" w:rsidR="004521E0" w:rsidRPr="00270BED" w:rsidRDefault="004521E0" w:rsidP="009E52F4">
      <w:pPr>
        <w:pStyle w:val="Default"/>
        <w:ind w:right="627"/>
        <w:jc w:val="both"/>
        <w:rPr>
          <w:rFonts w:asciiTheme="minorHAnsi" w:hAnsiTheme="minorHAnsi" w:cstheme="minorHAnsi"/>
          <w:b/>
          <w:bCs/>
          <w:iCs/>
          <w:color w:val="auto"/>
        </w:rPr>
      </w:pPr>
    </w:p>
    <w:p w14:paraId="48D0A7D0" w14:textId="77777777" w:rsidR="004521E0" w:rsidRPr="00270BED" w:rsidRDefault="004521E0" w:rsidP="009E52F4">
      <w:pPr>
        <w:pStyle w:val="Default"/>
        <w:ind w:right="627"/>
        <w:jc w:val="both"/>
        <w:rPr>
          <w:rFonts w:asciiTheme="minorHAnsi" w:hAnsiTheme="minorHAnsi" w:cstheme="minorHAnsi"/>
          <w:b/>
          <w:bCs/>
          <w:iCs/>
          <w:color w:val="auto"/>
        </w:rPr>
      </w:pPr>
    </w:p>
    <w:p w14:paraId="532FAE81" w14:textId="77777777" w:rsidR="004521E0" w:rsidRPr="00270BED" w:rsidRDefault="004521E0" w:rsidP="009E52F4">
      <w:pPr>
        <w:pStyle w:val="Default"/>
        <w:ind w:right="627"/>
        <w:jc w:val="both"/>
        <w:rPr>
          <w:rFonts w:asciiTheme="minorHAnsi" w:hAnsiTheme="minorHAnsi" w:cstheme="minorHAnsi"/>
          <w:b/>
          <w:bCs/>
          <w:iCs/>
          <w:color w:val="auto"/>
        </w:rPr>
      </w:pPr>
    </w:p>
    <w:p w14:paraId="11A669AC" w14:textId="77777777" w:rsidR="004521E0" w:rsidRPr="00270BED" w:rsidRDefault="004521E0" w:rsidP="009E52F4">
      <w:pPr>
        <w:pStyle w:val="Default"/>
        <w:ind w:right="627"/>
        <w:jc w:val="both"/>
        <w:rPr>
          <w:rFonts w:asciiTheme="minorHAnsi" w:hAnsiTheme="minorHAnsi" w:cstheme="minorHAnsi"/>
          <w:b/>
          <w:bCs/>
          <w:iCs/>
          <w:color w:val="auto"/>
        </w:rPr>
      </w:pPr>
    </w:p>
    <w:p w14:paraId="3B24227D" w14:textId="77777777" w:rsidR="004521E0" w:rsidRPr="00270BED" w:rsidRDefault="004521E0" w:rsidP="009E52F4">
      <w:pPr>
        <w:pStyle w:val="Default"/>
        <w:ind w:right="627"/>
        <w:jc w:val="both"/>
        <w:rPr>
          <w:rFonts w:asciiTheme="minorHAnsi" w:hAnsiTheme="minorHAnsi" w:cstheme="minorHAnsi"/>
          <w:b/>
          <w:bCs/>
          <w:iCs/>
          <w:color w:val="auto"/>
        </w:rPr>
      </w:pPr>
    </w:p>
    <w:p w14:paraId="2111F152" w14:textId="77777777" w:rsidR="004521E0" w:rsidRPr="00270BED" w:rsidRDefault="004521E0" w:rsidP="009E52F4">
      <w:pPr>
        <w:pStyle w:val="Default"/>
        <w:ind w:right="627"/>
        <w:jc w:val="both"/>
        <w:rPr>
          <w:rFonts w:asciiTheme="minorHAnsi" w:hAnsiTheme="minorHAnsi" w:cstheme="minorHAnsi"/>
          <w:b/>
          <w:bCs/>
          <w:iCs/>
          <w:color w:val="auto"/>
        </w:rPr>
      </w:pPr>
    </w:p>
    <w:p w14:paraId="2EC4987A" w14:textId="77777777" w:rsidR="004521E0" w:rsidRPr="00270BED" w:rsidRDefault="004521E0" w:rsidP="009E52F4">
      <w:pPr>
        <w:pStyle w:val="Default"/>
        <w:ind w:right="627"/>
        <w:jc w:val="both"/>
        <w:rPr>
          <w:rFonts w:asciiTheme="minorHAnsi" w:hAnsiTheme="minorHAnsi" w:cstheme="minorHAnsi"/>
          <w:b/>
          <w:bCs/>
          <w:iCs/>
          <w:color w:val="auto"/>
        </w:rPr>
      </w:pPr>
    </w:p>
    <w:p w14:paraId="599CE195" w14:textId="77777777" w:rsidR="004521E0" w:rsidRPr="00270BED" w:rsidRDefault="004521E0" w:rsidP="009E52F4">
      <w:pPr>
        <w:pStyle w:val="Default"/>
        <w:ind w:right="627"/>
        <w:jc w:val="both"/>
        <w:rPr>
          <w:rFonts w:asciiTheme="minorHAnsi" w:hAnsiTheme="minorHAnsi" w:cstheme="minorHAnsi"/>
          <w:b/>
          <w:bCs/>
          <w:iCs/>
          <w:color w:val="auto"/>
        </w:rPr>
      </w:pPr>
    </w:p>
    <w:p w14:paraId="3E04F15A" w14:textId="77777777" w:rsidR="004521E0" w:rsidRPr="00270BED" w:rsidRDefault="004521E0" w:rsidP="009E52F4">
      <w:pPr>
        <w:pStyle w:val="Default"/>
        <w:ind w:right="627"/>
        <w:jc w:val="both"/>
        <w:rPr>
          <w:rFonts w:asciiTheme="minorHAnsi" w:hAnsiTheme="minorHAnsi" w:cstheme="minorHAnsi"/>
          <w:b/>
          <w:bCs/>
          <w:iCs/>
          <w:color w:val="auto"/>
        </w:rPr>
      </w:pPr>
    </w:p>
    <w:p w14:paraId="016D65A8" w14:textId="77777777" w:rsidR="004521E0" w:rsidRPr="00270BED" w:rsidRDefault="004521E0" w:rsidP="009E52F4">
      <w:pPr>
        <w:pStyle w:val="Default"/>
        <w:ind w:right="627"/>
        <w:jc w:val="both"/>
        <w:rPr>
          <w:rFonts w:asciiTheme="minorHAnsi" w:hAnsiTheme="minorHAnsi" w:cstheme="minorHAnsi"/>
          <w:b/>
          <w:bCs/>
          <w:iCs/>
          <w:color w:val="auto"/>
        </w:rPr>
      </w:pPr>
    </w:p>
    <w:p w14:paraId="52535406" w14:textId="77777777" w:rsidR="004521E0" w:rsidRPr="00270BED" w:rsidRDefault="004521E0" w:rsidP="009E52F4">
      <w:pPr>
        <w:pStyle w:val="Default"/>
        <w:ind w:right="627"/>
        <w:jc w:val="both"/>
        <w:rPr>
          <w:rFonts w:asciiTheme="minorHAnsi" w:hAnsiTheme="minorHAnsi" w:cstheme="minorHAnsi"/>
          <w:b/>
          <w:bCs/>
          <w:iCs/>
          <w:color w:val="auto"/>
        </w:rPr>
      </w:pPr>
    </w:p>
    <w:p w14:paraId="4DE92665" w14:textId="77777777" w:rsidR="004521E0" w:rsidRPr="00270BED" w:rsidRDefault="004521E0" w:rsidP="009E52F4">
      <w:pPr>
        <w:pStyle w:val="Default"/>
        <w:ind w:right="627"/>
        <w:jc w:val="both"/>
        <w:rPr>
          <w:rFonts w:asciiTheme="minorHAnsi" w:hAnsiTheme="minorHAnsi" w:cstheme="minorHAnsi"/>
          <w:b/>
          <w:bCs/>
          <w:iCs/>
          <w:color w:val="auto"/>
        </w:rPr>
      </w:pPr>
    </w:p>
    <w:p w14:paraId="41524647" w14:textId="77777777" w:rsidR="004521E0" w:rsidRPr="00270BED" w:rsidRDefault="004521E0" w:rsidP="009E52F4">
      <w:pPr>
        <w:pStyle w:val="Default"/>
        <w:ind w:right="627"/>
        <w:jc w:val="both"/>
        <w:rPr>
          <w:rFonts w:asciiTheme="minorHAnsi" w:hAnsiTheme="minorHAnsi" w:cstheme="minorHAnsi"/>
          <w:b/>
          <w:bCs/>
          <w:iCs/>
          <w:color w:val="auto"/>
        </w:rPr>
      </w:pPr>
    </w:p>
    <w:p w14:paraId="3217C54A" w14:textId="77777777" w:rsidR="004521E0" w:rsidRPr="00270BED" w:rsidRDefault="004521E0" w:rsidP="009E52F4">
      <w:pPr>
        <w:pStyle w:val="Default"/>
        <w:ind w:right="627"/>
        <w:jc w:val="both"/>
        <w:rPr>
          <w:rFonts w:asciiTheme="minorHAnsi" w:hAnsiTheme="minorHAnsi" w:cstheme="minorHAnsi"/>
          <w:b/>
          <w:bCs/>
          <w:iCs/>
          <w:color w:val="auto"/>
        </w:rPr>
      </w:pPr>
    </w:p>
    <w:p w14:paraId="5BAC925A" w14:textId="77777777" w:rsidR="004521E0" w:rsidRPr="00270BED" w:rsidRDefault="004521E0" w:rsidP="009E52F4">
      <w:pPr>
        <w:pStyle w:val="Default"/>
        <w:ind w:right="627"/>
        <w:jc w:val="both"/>
        <w:rPr>
          <w:rFonts w:asciiTheme="minorHAnsi" w:hAnsiTheme="minorHAnsi" w:cstheme="minorHAnsi"/>
          <w:b/>
          <w:bCs/>
          <w:iCs/>
          <w:color w:val="auto"/>
        </w:rPr>
      </w:pPr>
    </w:p>
    <w:p w14:paraId="30B5EBCA" w14:textId="77777777" w:rsidR="004521E0" w:rsidRPr="00270BED" w:rsidRDefault="004521E0" w:rsidP="009E52F4">
      <w:pPr>
        <w:pStyle w:val="Default"/>
        <w:ind w:right="627"/>
        <w:jc w:val="both"/>
        <w:rPr>
          <w:rFonts w:asciiTheme="minorHAnsi" w:hAnsiTheme="minorHAnsi" w:cstheme="minorHAnsi"/>
          <w:b/>
          <w:bCs/>
          <w:iCs/>
          <w:color w:val="auto"/>
        </w:rPr>
      </w:pPr>
    </w:p>
    <w:p w14:paraId="4312BDDA" w14:textId="77777777" w:rsidR="004521E0" w:rsidRPr="00270BED" w:rsidRDefault="004521E0" w:rsidP="009E52F4">
      <w:pPr>
        <w:pStyle w:val="Default"/>
        <w:ind w:right="627"/>
        <w:jc w:val="both"/>
        <w:rPr>
          <w:rFonts w:asciiTheme="minorHAnsi" w:hAnsiTheme="minorHAnsi" w:cstheme="minorHAnsi"/>
          <w:b/>
          <w:bCs/>
          <w:iCs/>
          <w:color w:val="auto"/>
        </w:rPr>
      </w:pPr>
    </w:p>
    <w:p w14:paraId="3FE531D0" w14:textId="77777777" w:rsidR="004521E0" w:rsidRPr="00270BED" w:rsidRDefault="004521E0" w:rsidP="009E52F4">
      <w:pPr>
        <w:pStyle w:val="Default"/>
        <w:ind w:right="627"/>
        <w:jc w:val="both"/>
        <w:rPr>
          <w:rFonts w:asciiTheme="minorHAnsi" w:hAnsiTheme="minorHAnsi" w:cstheme="minorHAnsi"/>
          <w:b/>
          <w:bCs/>
          <w:iCs/>
          <w:color w:val="auto"/>
        </w:rPr>
      </w:pPr>
    </w:p>
    <w:p w14:paraId="5C65745B" w14:textId="158BC88E" w:rsidR="009E52F4" w:rsidRPr="00270BED" w:rsidRDefault="00E827AD" w:rsidP="00F57BFD">
      <w:pPr>
        <w:pStyle w:val="Heading1"/>
        <w:rPr>
          <w:rFonts w:asciiTheme="minorHAnsi" w:hAnsiTheme="minorHAnsi" w:cstheme="minorHAnsi"/>
        </w:rPr>
      </w:pPr>
      <w:bookmarkStart w:id="1" w:name="_Toc190882080"/>
      <w:proofErr w:type="spellStart"/>
      <w:r w:rsidRPr="00270BED">
        <w:rPr>
          <w:rFonts w:asciiTheme="minorHAnsi" w:hAnsiTheme="minorHAnsi" w:cstheme="minorHAnsi"/>
          <w:bCs/>
          <w:iCs/>
        </w:rPr>
        <w:lastRenderedPageBreak/>
        <w:t>eTable</w:t>
      </w:r>
      <w:proofErr w:type="spellEnd"/>
      <w:r w:rsidRPr="00270BED">
        <w:rPr>
          <w:rFonts w:asciiTheme="minorHAnsi" w:hAnsiTheme="minorHAnsi" w:cstheme="minorHAnsi"/>
          <w:bCs/>
          <w:iCs/>
        </w:rPr>
        <w:t xml:space="preserve"> 1.</w:t>
      </w:r>
      <w:r w:rsidRPr="00270BED">
        <w:rPr>
          <w:rFonts w:asciiTheme="minorHAnsi" w:hAnsiTheme="minorHAnsi" w:cstheme="minorHAnsi"/>
          <w:iCs/>
        </w:rPr>
        <w:t xml:space="preserve"> </w:t>
      </w:r>
      <w:r w:rsidR="009E52F4" w:rsidRPr="00270BED">
        <w:rPr>
          <w:rFonts w:asciiTheme="minorHAnsi" w:hAnsiTheme="minorHAnsi" w:cstheme="minorHAnsi"/>
          <w:i/>
        </w:rPr>
        <w:t xml:space="preserve"> </w:t>
      </w:r>
      <w:r w:rsidR="009E52F4" w:rsidRPr="00270BED">
        <w:rPr>
          <w:rFonts w:asciiTheme="minorHAnsi" w:hAnsiTheme="minorHAnsi" w:cstheme="minorHAnsi"/>
        </w:rPr>
        <w:t>PRISMA NMA Checklist of Items to Include When Reporting A Systematic Review Involving a Network Meta-analysis</w:t>
      </w:r>
      <w:bookmarkEnd w:id="1"/>
    </w:p>
    <w:p w14:paraId="3B2DAE03" w14:textId="77777777" w:rsidR="009E52F4" w:rsidRPr="00270BED" w:rsidRDefault="009E52F4" w:rsidP="009E52F4">
      <w:pPr>
        <w:pStyle w:val="Default"/>
        <w:ind w:left="-284" w:right="627"/>
        <w:jc w:val="both"/>
        <w:rPr>
          <w:rFonts w:asciiTheme="minorHAnsi" w:hAnsiTheme="minorHAnsi" w:cstheme="minorHAnsi"/>
        </w:rPr>
      </w:pPr>
    </w:p>
    <w:tbl>
      <w:tblPr>
        <w:tblW w:w="0" w:type="auto"/>
        <w:tblInd w:w="-318" w:type="dxa"/>
        <w:tblLook w:val="0000" w:firstRow="0" w:lastRow="0" w:firstColumn="0" w:lastColumn="0" w:noHBand="0" w:noVBand="0"/>
      </w:tblPr>
      <w:tblGrid>
        <w:gridCol w:w="1967"/>
        <w:gridCol w:w="694"/>
        <w:gridCol w:w="5101"/>
        <w:gridCol w:w="1916"/>
      </w:tblGrid>
      <w:tr w:rsidR="00A455D1" w:rsidRPr="00270BED" w14:paraId="68FE8E8F" w14:textId="77777777" w:rsidTr="009E52F4">
        <w:trPr>
          <w:trHeight w:val="323"/>
        </w:trPr>
        <w:tc>
          <w:tcPr>
            <w:tcW w:w="0" w:type="auto"/>
            <w:tcBorders>
              <w:top w:val="single" w:sz="2" w:space="0" w:color="000000"/>
              <w:bottom w:val="single" w:sz="4" w:space="0" w:color="auto"/>
            </w:tcBorders>
            <w:shd w:val="clear" w:color="auto" w:fill="auto"/>
          </w:tcPr>
          <w:p w14:paraId="62797298" w14:textId="77777777" w:rsidR="009E52F4" w:rsidRPr="00270BED" w:rsidRDefault="009E52F4" w:rsidP="00070AA2">
            <w:pPr>
              <w:pStyle w:val="Default"/>
              <w:jc w:val="center"/>
              <w:rPr>
                <w:rFonts w:asciiTheme="minorHAnsi" w:hAnsiTheme="minorHAnsi" w:cstheme="minorHAnsi"/>
                <w:b/>
                <w:color w:val="auto"/>
              </w:rPr>
            </w:pPr>
            <w:r w:rsidRPr="00270BED">
              <w:rPr>
                <w:rFonts w:asciiTheme="minorHAnsi" w:hAnsiTheme="minorHAnsi" w:cstheme="minorHAnsi"/>
                <w:b/>
                <w:color w:val="auto"/>
              </w:rPr>
              <w:t>Section/Topic</w:t>
            </w:r>
          </w:p>
        </w:tc>
        <w:tc>
          <w:tcPr>
            <w:tcW w:w="0" w:type="auto"/>
            <w:tcBorders>
              <w:top w:val="single" w:sz="2" w:space="0" w:color="000000"/>
              <w:bottom w:val="single" w:sz="4" w:space="0" w:color="auto"/>
            </w:tcBorders>
            <w:shd w:val="clear" w:color="auto" w:fill="auto"/>
          </w:tcPr>
          <w:p w14:paraId="682E1253" w14:textId="77777777" w:rsidR="009E52F4" w:rsidRPr="00270BED" w:rsidRDefault="009E52F4" w:rsidP="00070AA2">
            <w:pPr>
              <w:pStyle w:val="Default"/>
              <w:jc w:val="center"/>
              <w:rPr>
                <w:rFonts w:asciiTheme="minorHAnsi" w:hAnsiTheme="minorHAnsi" w:cstheme="minorHAnsi"/>
                <w:b/>
                <w:color w:val="auto"/>
              </w:rPr>
            </w:pPr>
            <w:r w:rsidRPr="00270BED">
              <w:rPr>
                <w:rFonts w:asciiTheme="minorHAnsi" w:hAnsiTheme="minorHAnsi" w:cstheme="minorHAnsi"/>
                <w:b/>
                <w:color w:val="auto"/>
              </w:rPr>
              <w:t>Item #</w:t>
            </w:r>
          </w:p>
        </w:tc>
        <w:tc>
          <w:tcPr>
            <w:tcW w:w="0" w:type="auto"/>
            <w:tcBorders>
              <w:top w:val="single" w:sz="2" w:space="0" w:color="000000"/>
              <w:bottom w:val="single" w:sz="4" w:space="0" w:color="auto"/>
              <w:right w:val="single" w:sz="4" w:space="0" w:color="auto"/>
            </w:tcBorders>
            <w:shd w:val="clear" w:color="auto" w:fill="auto"/>
          </w:tcPr>
          <w:p w14:paraId="4A81E393" w14:textId="77777777" w:rsidR="009E52F4" w:rsidRPr="00270BED" w:rsidRDefault="009E52F4" w:rsidP="00070AA2">
            <w:pPr>
              <w:pStyle w:val="Default"/>
              <w:jc w:val="center"/>
              <w:rPr>
                <w:rFonts w:asciiTheme="minorHAnsi" w:hAnsiTheme="minorHAnsi" w:cstheme="minorHAnsi"/>
                <w:b/>
                <w:color w:val="auto"/>
              </w:rPr>
            </w:pPr>
            <w:r w:rsidRPr="00270BED">
              <w:rPr>
                <w:rFonts w:asciiTheme="minorHAnsi" w:hAnsiTheme="minorHAnsi" w:cstheme="minorHAnsi"/>
                <w:b/>
                <w:color w:val="auto"/>
              </w:rPr>
              <w:t>Checklist Item</w:t>
            </w:r>
          </w:p>
        </w:tc>
        <w:tc>
          <w:tcPr>
            <w:tcW w:w="0" w:type="auto"/>
            <w:tcBorders>
              <w:top w:val="single" w:sz="2" w:space="0" w:color="000000"/>
              <w:left w:val="single" w:sz="4" w:space="0" w:color="auto"/>
              <w:bottom w:val="single" w:sz="4" w:space="0" w:color="auto"/>
            </w:tcBorders>
            <w:shd w:val="clear" w:color="auto" w:fill="auto"/>
          </w:tcPr>
          <w:p w14:paraId="74046E0B" w14:textId="77777777" w:rsidR="009E52F4" w:rsidRPr="00270BED" w:rsidRDefault="009E52F4" w:rsidP="00070AA2">
            <w:pPr>
              <w:pStyle w:val="Default"/>
              <w:jc w:val="center"/>
              <w:rPr>
                <w:rFonts w:asciiTheme="minorHAnsi" w:hAnsiTheme="minorHAnsi" w:cstheme="minorHAnsi"/>
                <w:b/>
                <w:color w:val="auto"/>
              </w:rPr>
            </w:pPr>
            <w:r w:rsidRPr="00270BED">
              <w:rPr>
                <w:rFonts w:asciiTheme="minorHAnsi" w:hAnsiTheme="minorHAnsi" w:cstheme="minorHAnsi"/>
                <w:b/>
                <w:color w:val="auto"/>
              </w:rPr>
              <w:t>Reported on Page #</w:t>
            </w:r>
          </w:p>
        </w:tc>
      </w:tr>
      <w:tr w:rsidR="00A455D1" w:rsidRPr="00270BED" w14:paraId="375F4A9E" w14:textId="77777777" w:rsidTr="009E52F4">
        <w:trPr>
          <w:trHeight w:val="323"/>
        </w:trPr>
        <w:tc>
          <w:tcPr>
            <w:tcW w:w="0" w:type="auto"/>
            <w:tcBorders>
              <w:top w:val="single" w:sz="4" w:space="0" w:color="auto"/>
            </w:tcBorders>
            <w:shd w:val="clear" w:color="auto" w:fill="auto"/>
          </w:tcPr>
          <w:p w14:paraId="08AFF9D1" w14:textId="77777777" w:rsidR="009E52F4" w:rsidRPr="00270BED" w:rsidRDefault="009E52F4" w:rsidP="002B0B70">
            <w:pPr>
              <w:pStyle w:val="Default"/>
              <w:rPr>
                <w:rFonts w:asciiTheme="minorHAnsi" w:hAnsiTheme="minorHAnsi" w:cstheme="minorHAnsi"/>
                <w:b/>
                <w:color w:val="auto"/>
              </w:rPr>
            </w:pPr>
            <w:r w:rsidRPr="00270BED">
              <w:rPr>
                <w:rFonts w:asciiTheme="minorHAnsi" w:hAnsiTheme="minorHAnsi" w:cstheme="minorHAnsi"/>
                <w:b/>
                <w:bCs/>
              </w:rPr>
              <w:t>TITLE</w:t>
            </w:r>
          </w:p>
        </w:tc>
        <w:tc>
          <w:tcPr>
            <w:tcW w:w="0" w:type="auto"/>
            <w:tcBorders>
              <w:top w:val="single" w:sz="4" w:space="0" w:color="auto"/>
            </w:tcBorders>
            <w:shd w:val="clear" w:color="auto" w:fill="auto"/>
          </w:tcPr>
          <w:p w14:paraId="620F6FAF" w14:textId="77777777" w:rsidR="009E52F4" w:rsidRPr="00270BED" w:rsidRDefault="009E52F4" w:rsidP="002B0B70">
            <w:pPr>
              <w:pStyle w:val="Default"/>
              <w:rPr>
                <w:rFonts w:asciiTheme="minorHAnsi" w:hAnsiTheme="minorHAnsi" w:cstheme="minorHAnsi"/>
                <w:b/>
                <w:color w:val="auto"/>
              </w:rPr>
            </w:pPr>
          </w:p>
        </w:tc>
        <w:tc>
          <w:tcPr>
            <w:tcW w:w="0" w:type="auto"/>
            <w:tcBorders>
              <w:top w:val="single" w:sz="4" w:space="0" w:color="auto"/>
              <w:right w:val="single" w:sz="4" w:space="0" w:color="auto"/>
            </w:tcBorders>
            <w:shd w:val="clear" w:color="auto" w:fill="auto"/>
          </w:tcPr>
          <w:p w14:paraId="053C8596" w14:textId="77777777" w:rsidR="009E52F4" w:rsidRPr="00270BED" w:rsidRDefault="009E52F4" w:rsidP="002B0B70">
            <w:pPr>
              <w:pStyle w:val="Default"/>
              <w:rPr>
                <w:rFonts w:asciiTheme="minorHAnsi" w:hAnsiTheme="minorHAnsi" w:cstheme="minorHAnsi"/>
                <w:b/>
                <w:color w:val="auto"/>
              </w:rPr>
            </w:pPr>
          </w:p>
        </w:tc>
        <w:tc>
          <w:tcPr>
            <w:tcW w:w="0" w:type="auto"/>
            <w:tcBorders>
              <w:top w:val="single" w:sz="4" w:space="0" w:color="auto"/>
              <w:left w:val="single" w:sz="4" w:space="0" w:color="auto"/>
            </w:tcBorders>
            <w:shd w:val="clear" w:color="auto" w:fill="auto"/>
          </w:tcPr>
          <w:p w14:paraId="7DDD8C60" w14:textId="77777777" w:rsidR="009E52F4" w:rsidRPr="00270BED" w:rsidRDefault="009E52F4" w:rsidP="002B0B70">
            <w:pPr>
              <w:pStyle w:val="Default"/>
              <w:rPr>
                <w:rFonts w:asciiTheme="minorHAnsi" w:hAnsiTheme="minorHAnsi" w:cstheme="minorHAnsi"/>
                <w:b/>
                <w:color w:val="auto"/>
              </w:rPr>
            </w:pPr>
          </w:p>
        </w:tc>
      </w:tr>
      <w:tr w:rsidR="00A455D1" w:rsidRPr="00270BED" w14:paraId="1A9C015B" w14:textId="77777777" w:rsidTr="009E52F4">
        <w:trPr>
          <w:trHeight w:val="323"/>
        </w:trPr>
        <w:tc>
          <w:tcPr>
            <w:tcW w:w="0" w:type="auto"/>
            <w:shd w:val="clear" w:color="auto" w:fill="D9D9D9"/>
          </w:tcPr>
          <w:p w14:paraId="5DBE6018"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Title</w:t>
            </w:r>
          </w:p>
        </w:tc>
        <w:tc>
          <w:tcPr>
            <w:tcW w:w="0" w:type="auto"/>
            <w:shd w:val="clear" w:color="auto" w:fill="D9D9D9"/>
          </w:tcPr>
          <w:p w14:paraId="6B796A9C"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w:t>
            </w:r>
          </w:p>
        </w:tc>
        <w:tc>
          <w:tcPr>
            <w:tcW w:w="0" w:type="auto"/>
            <w:tcBorders>
              <w:right w:val="single" w:sz="4" w:space="0" w:color="auto"/>
            </w:tcBorders>
            <w:shd w:val="clear" w:color="auto" w:fill="D9D9D9"/>
          </w:tcPr>
          <w:p w14:paraId="2BFBC01C"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Identify the report as a systematic review </w:t>
            </w:r>
            <w:r w:rsidRPr="00270BED">
              <w:rPr>
                <w:rFonts w:asciiTheme="minorHAnsi" w:hAnsiTheme="minorHAnsi" w:cstheme="minorHAnsi"/>
                <w:i/>
              </w:rPr>
              <w:t>incorporating a network meta-analysis (or related form of meta-analysis).</w:t>
            </w:r>
            <w:r w:rsidRPr="00270BED">
              <w:rPr>
                <w:rFonts w:asciiTheme="minorHAnsi" w:hAnsiTheme="minorHAnsi" w:cstheme="minorHAnsi"/>
              </w:rPr>
              <w:t xml:space="preserve"> </w:t>
            </w:r>
          </w:p>
        </w:tc>
        <w:tc>
          <w:tcPr>
            <w:tcW w:w="0" w:type="auto"/>
            <w:tcBorders>
              <w:left w:val="single" w:sz="4" w:space="0" w:color="auto"/>
            </w:tcBorders>
            <w:shd w:val="clear" w:color="auto" w:fill="D9D9D9"/>
          </w:tcPr>
          <w:p w14:paraId="7405B920" w14:textId="07ED56E9" w:rsidR="009E52F4" w:rsidRPr="00270BED" w:rsidRDefault="008B488F" w:rsidP="002B0B70">
            <w:pPr>
              <w:pStyle w:val="Default"/>
              <w:rPr>
                <w:rFonts w:asciiTheme="minorHAnsi" w:hAnsiTheme="minorHAnsi" w:cstheme="minorHAnsi"/>
                <w:b/>
                <w:i/>
                <w:color w:val="auto"/>
              </w:rPr>
            </w:pPr>
            <w:r w:rsidRPr="00270BED">
              <w:rPr>
                <w:rFonts w:asciiTheme="minorHAnsi" w:hAnsiTheme="minorHAnsi" w:cstheme="minorHAnsi"/>
                <w:b/>
                <w:i/>
                <w:color w:val="auto"/>
              </w:rPr>
              <w:t>1</w:t>
            </w:r>
          </w:p>
        </w:tc>
      </w:tr>
      <w:tr w:rsidR="00A455D1" w:rsidRPr="00270BED" w14:paraId="5916C022" w14:textId="77777777" w:rsidTr="009E52F4">
        <w:trPr>
          <w:trHeight w:val="323"/>
        </w:trPr>
        <w:tc>
          <w:tcPr>
            <w:tcW w:w="0" w:type="auto"/>
            <w:shd w:val="clear" w:color="auto" w:fill="auto"/>
          </w:tcPr>
          <w:p w14:paraId="6DECB5EE" w14:textId="77777777" w:rsidR="009E52F4" w:rsidRPr="00270BED" w:rsidRDefault="009E52F4" w:rsidP="002B0B70">
            <w:pPr>
              <w:pStyle w:val="Default"/>
              <w:rPr>
                <w:rFonts w:asciiTheme="minorHAnsi" w:hAnsiTheme="minorHAnsi" w:cstheme="minorHAnsi"/>
                <w:b/>
                <w:bCs/>
              </w:rPr>
            </w:pPr>
          </w:p>
        </w:tc>
        <w:tc>
          <w:tcPr>
            <w:tcW w:w="0" w:type="auto"/>
            <w:shd w:val="clear" w:color="auto" w:fill="auto"/>
          </w:tcPr>
          <w:p w14:paraId="2D0C5C4E"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4E3DE517"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378A8B82" w14:textId="77777777" w:rsidR="009E52F4" w:rsidRPr="00270BED" w:rsidRDefault="009E52F4" w:rsidP="002B0B70">
            <w:pPr>
              <w:pStyle w:val="Default"/>
              <w:rPr>
                <w:rFonts w:asciiTheme="minorHAnsi" w:hAnsiTheme="minorHAnsi" w:cstheme="minorHAnsi"/>
                <w:b/>
                <w:i/>
                <w:color w:val="auto"/>
              </w:rPr>
            </w:pPr>
          </w:p>
        </w:tc>
      </w:tr>
      <w:tr w:rsidR="00A455D1" w:rsidRPr="00270BED" w14:paraId="55873FA1" w14:textId="77777777" w:rsidTr="009E52F4">
        <w:trPr>
          <w:trHeight w:val="323"/>
        </w:trPr>
        <w:tc>
          <w:tcPr>
            <w:tcW w:w="0" w:type="auto"/>
            <w:shd w:val="clear" w:color="auto" w:fill="auto"/>
          </w:tcPr>
          <w:p w14:paraId="58D5C43F"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b/>
                <w:bCs/>
              </w:rPr>
              <w:t>ABSTRACT</w:t>
            </w:r>
          </w:p>
        </w:tc>
        <w:tc>
          <w:tcPr>
            <w:tcW w:w="0" w:type="auto"/>
            <w:shd w:val="clear" w:color="auto" w:fill="auto"/>
          </w:tcPr>
          <w:p w14:paraId="1BD6944F"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12045200"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4ACA7F6C" w14:textId="0CC98161" w:rsidR="009E52F4" w:rsidRPr="00270BED" w:rsidRDefault="00756F0B" w:rsidP="002B0B70">
            <w:pPr>
              <w:pStyle w:val="Default"/>
              <w:rPr>
                <w:rFonts w:asciiTheme="minorHAnsi" w:hAnsiTheme="minorHAnsi" w:cstheme="minorHAnsi"/>
                <w:b/>
                <w:i/>
                <w:color w:val="auto"/>
              </w:rPr>
            </w:pPr>
            <w:r w:rsidRPr="00270BED">
              <w:rPr>
                <w:rFonts w:asciiTheme="minorHAnsi" w:hAnsiTheme="minorHAnsi" w:cstheme="minorHAnsi"/>
                <w:b/>
                <w:i/>
                <w:color w:val="auto"/>
              </w:rPr>
              <w:t>3</w:t>
            </w:r>
          </w:p>
        </w:tc>
      </w:tr>
      <w:tr w:rsidR="00A455D1" w:rsidRPr="00270BED" w14:paraId="72A0E662" w14:textId="77777777" w:rsidTr="009E52F4">
        <w:trPr>
          <w:trHeight w:val="810"/>
        </w:trPr>
        <w:tc>
          <w:tcPr>
            <w:tcW w:w="0" w:type="auto"/>
            <w:shd w:val="clear" w:color="auto" w:fill="auto"/>
          </w:tcPr>
          <w:p w14:paraId="40A0E4D2"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Structured summary </w:t>
            </w:r>
          </w:p>
        </w:tc>
        <w:tc>
          <w:tcPr>
            <w:tcW w:w="0" w:type="auto"/>
            <w:shd w:val="clear" w:color="auto" w:fill="auto"/>
          </w:tcPr>
          <w:p w14:paraId="77772440"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2</w:t>
            </w:r>
          </w:p>
        </w:tc>
        <w:tc>
          <w:tcPr>
            <w:tcW w:w="0" w:type="auto"/>
            <w:tcBorders>
              <w:right w:val="single" w:sz="4" w:space="0" w:color="auto"/>
            </w:tcBorders>
            <w:shd w:val="clear" w:color="auto" w:fill="auto"/>
          </w:tcPr>
          <w:p w14:paraId="30B6B4E5"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Provide a structured summary including, as applicable: </w:t>
            </w:r>
          </w:p>
          <w:p w14:paraId="6C468297" w14:textId="298FE32C" w:rsidR="009E52F4" w:rsidRPr="00270BED" w:rsidRDefault="00756F0B" w:rsidP="002B0B70">
            <w:pPr>
              <w:pStyle w:val="Default"/>
              <w:ind w:left="176"/>
              <w:rPr>
                <w:rFonts w:asciiTheme="minorHAnsi" w:hAnsiTheme="minorHAnsi" w:cstheme="minorHAnsi"/>
              </w:rPr>
            </w:pPr>
            <w:r w:rsidRPr="00270BED">
              <w:rPr>
                <w:rFonts w:asciiTheme="minorHAnsi" w:hAnsiTheme="minorHAnsi" w:cstheme="minorHAnsi"/>
                <w:b/>
              </w:rPr>
              <w:t>Rationale, Objectives</w:t>
            </w:r>
            <w:r w:rsidR="009E52F4" w:rsidRPr="00270BED">
              <w:rPr>
                <w:rFonts w:asciiTheme="minorHAnsi" w:hAnsiTheme="minorHAnsi" w:cstheme="minorHAnsi"/>
                <w:b/>
              </w:rPr>
              <w:t>:</w:t>
            </w:r>
            <w:r w:rsidR="009E52F4" w:rsidRPr="00270BED">
              <w:rPr>
                <w:rFonts w:asciiTheme="minorHAnsi" w:hAnsiTheme="minorHAnsi" w:cstheme="minorHAnsi"/>
              </w:rPr>
              <w:t xml:space="preserve"> main objectives</w:t>
            </w:r>
          </w:p>
          <w:p w14:paraId="680CCD0B"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b/>
              </w:rPr>
              <w:t>Methods:</w:t>
            </w:r>
            <w:r w:rsidRPr="00270BED">
              <w:rPr>
                <w:rFonts w:asciiTheme="minorHAnsi" w:hAnsiTheme="minorHAnsi" w:cstheme="minorHAnsi"/>
              </w:rPr>
              <w:t xml:space="preserve"> data sources; study eligibility criteria, participants, and interventions; study appraisal; and </w:t>
            </w:r>
            <w:r w:rsidRPr="00270BED">
              <w:rPr>
                <w:rFonts w:asciiTheme="minorHAnsi" w:hAnsiTheme="minorHAnsi" w:cstheme="minorHAnsi"/>
                <w:i/>
              </w:rPr>
              <w:t>synthesis methods, such as network meta-analysis.</w:t>
            </w:r>
            <w:r w:rsidRPr="00270BED">
              <w:rPr>
                <w:rFonts w:asciiTheme="minorHAnsi" w:hAnsiTheme="minorHAnsi" w:cstheme="minorHAnsi"/>
              </w:rPr>
              <w:t xml:space="preserve"> </w:t>
            </w:r>
          </w:p>
          <w:p w14:paraId="4E23184E"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b/>
              </w:rPr>
              <w:t>Results:</w:t>
            </w:r>
            <w:r w:rsidRPr="00270BED">
              <w:rPr>
                <w:rFonts w:asciiTheme="minorHAnsi" w:hAnsiTheme="minorHAnsi" w:cstheme="minorHAnsi"/>
              </w:rPr>
              <w:t xml:space="preserve"> number of studies and participants identified; summary estimates with corresponding confidence/credible intervals; </w:t>
            </w:r>
            <w:r w:rsidRPr="00270BED">
              <w:rPr>
                <w:rFonts w:asciiTheme="minorHAnsi" w:hAnsiTheme="minorHAnsi" w:cstheme="minorHAnsi"/>
                <w:i/>
              </w:rPr>
              <w:t>treatment rankings may also be discussed. Authors may choose to summarize pairwise comparisons against a chosen treatment included in their analyses for brevity.</w:t>
            </w:r>
          </w:p>
          <w:p w14:paraId="33684519"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b/>
              </w:rPr>
              <w:t>Discussion/Conclusions:</w:t>
            </w:r>
            <w:r w:rsidRPr="00270BED">
              <w:rPr>
                <w:rFonts w:asciiTheme="minorHAnsi" w:hAnsiTheme="minorHAnsi" w:cstheme="minorHAnsi"/>
              </w:rPr>
              <w:t xml:space="preserve"> limitations; conclusions and implications of findings.</w:t>
            </w:r>
          </w:p>
          <w:p w14:paraId="422FA4FA"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b/>
              </w:rPr>
              <w:t>Other:</w:t>
            </w:r>
            <w:r w:rsidRPr="00270BED">
              <w:rPr>
                <w:rFonts w:asciiTheme="minorHAnsi" w:hAnsiTheme="minorHAnsi" w:cstheme="minorHAnsi"/>
              </w:rPr>
              <w:t xml:space="preserve"> primary source of funding; systematic review registration number with registry name.</w:t>
            </w:r>
          </w:p>
        </w:tc>
        <w:tc>
          <w:tcPr>
            <w:tcW w:w="0" w:type="auto"/>
            <w:tcBorders>
              <w:left w:val="single" w:sz="4" w:space="0" w:color="auto"/>
            </w:tcBorders>
            <w:shd w:val="clear" w:color="auto" w:fill="auto"/>
          </w:tcPr>
          <w:p w14:paraId="38D8DCF1" w14:textId="77777777" w:rsidR="009E52F4" w:rsidRPr="00270BED" w:rsidRDefault="009E52F4" w:rsidP="002B0B70">
            <w:pPr>
              <w:pStyle w:val="Default"/>
              <w:rPr>
                <w:rFonts w:asciiTheme="minorHAnsi" w:hAnsiTheme="minorHAnsi" w:cstheme="minorHAnsi"/>
                <w:color w:val="auto"/>
              </w:rPr>
            </w:pPr>
          </w:p>
        </w:tc>
      </w:tr>
      <w:tr w:rsidR="00A455D1" w:rsidRPr="00270BED" w14:paraId="6BDCBCFC" w14:textId="77777777" w:rsidTr="009E52F4">
        <w:trPr>
          <w:trHeight w:val="408"/>
        </w:trPr>
        <w:tc>
          <w:tcPr>
            <w:tcW w:w="0" w:type="auto"/>
            <w:shd w:val="clear" w:color="auto" w:fill="auto"/>
          </w:tcPr>
          <w:p w14:paraId="21B33FD4" w14:textId="77777777" w:rsidR="009E52F4" w:rsidRPr="00270BED" w:rsidRDefault="009E52F4" w:rsidP="002B0B70">
            <w:pPr>
              <w:pStyle w:val="Default"/>
              <w:rPr>
                <w:rFonts w:asciiTheme="minorHAnsi" w:hAnsiTheme="minorHAnsi" w:cstheme="minorHAnsi"/>
                <w:b/>
                <w:bCs/>
              </w:rPr>
            </w:pPr>
          </w:p>
        </w:tc>
        <w:tc>
          <w:tcPr>
            <w:tcW w:w="0" w:type="auto"/>
            <w:shd w:val="clear" w:color="auto" w:fill="auto"/>
          </w:tcPr>
          <w:p w14:paraId="74A4762A"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64561467"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5559AA07" w14:textId="77777777" w:rsidR="009E52F4" w:rsidRPr="00270BED" w:rsidRDefault="009E52F4" w:rsidP="002B0B70">
            <w:pPr>
              <w:pStyle w:val="Default"/>
              <w:rPr>
                <w:rFonts w:asciiTheme="minorHAnsi" w:hAnsiTheme="minorHAnsi" w:cstheme="minorHAnsi"/>
                <w:color w:val="auto"/>
              </w:rPr>
            </w:pPr>
          </w:p>
        </w:tc>
      </w:tr>
      <w:tr w:rsidR="00A455D1" w:rsidRPr="00270BED" w14:paraId="620DFF34" w14:textId="77777777" w:rsidTr="009E52F4">
        <w:trPr>
          <w:trHeight w:val="408"/>
        </w:trPr>
        <w:tc>
          <w:tcPr>
            <w:tcW w:w="0" w:type="auto"/>
            <w:shd w:val="clear" w:color="auto" w:fill="auto"/>
          </w:tcPr>
          <w:p w14:paraId="0E4B05B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b/>
                <w:bCs/>
              </w:rPr>
              <w:t>INTRODUCTION</w:t>
            </w:r>
          </w:p>
        </w:tc>
        <w:tc>
          <w:tcPr>
            <w:tcW w:w="0" w:type="auto"/>
            <w:shd w:val="clear" w:color="auto" w:fill="auto"/>
          </w:tcPr>
          <w:p w14:paraId="6F26DBD3"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40CC1D25"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7186F911" w14:textId="77777777" w:rsidR="009E52F4" w:rsidRPr="00270BED" w:rsidRDefault="009E52F4" w:rsidP="002B0B70">
            <w:pPr>
              <w:pStyle w:val="Default"/>
              <w:rPr>
                <w:rFonts w:asciiTheme="minorHAnsi" w:hAnsiTheme="minorHAnsi" w:cstheme="minorHAnsi"/>
                <w:color w:val="auto"/>
              </w:rPr>
            </w:pPr>
          </w:p>
        </w:tc>
      </w:tr>
      <w:tr w:rsidR="00A455D1" w:rsidRPr="00270BED" w14:paraId="57F09241" w14:textId="77777777" w:rsidTr="009E52F4">
        <w:trPr>
          <w:trHeight w:val="333"/>
        </w:trPr>
        <w:tc>
          <w:tcPr>
            <w:tcW w:w="0" w:type="auto"/>
            <w:shd w:val="clear" w:color="auto" w:fill="D9D9D9"/>
          </w:tcPr>
          <w:p w14:paraId="4E045BCF"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Rationale </w:t>
            </w:r>
          </w:p>
        </w:tc>
        <w:tc>
          <w:tcPr>
            <w:tcW w:w="0" w:type="auto"/>
            <w:shd w:val="clear" w:color="auto" w:fill="D9D9D9"/>
          </w:tcPr>
          <w:p w14:paraId="1842FFF3"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3</w:t>
            </w:r>
          </w:p>
        </w:tc>
        <w:tc>
          <w:tcPr>
            <w:tcW w:w="0" w:type="auto"/>
            <w:tcBorders>
              <w:right w:val="single" w:sz="4" w:space="0" w:color="auto"/>
            </w:tcBorders>
            <w:shd w:val="clear" w:color="auto" w:fill="D9D9D9"/>
          </w:tcPr>
          <w:p w14:paraId="5D61C865"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Describe the rationale for the review in the context of what is already known</w:t>
            </w:r>
            <w:r w:rsidRPr="00270BED">
              <w:rPr>
                <w:rFonts w:asciiTheme="minorHAnsi" w:hAnsiTheme="minorHAnsi" w:cstheme="minorHAnsi"/>
                <w:i/>
              </w:rPr>
              <w:t>, including mention of why a network meta-analysis has been conducted.</w:t>
            </w:r>
            <w:r w:rsidRPr="00270BED">
              <w:rPr>
                <w:rFonts w:asciiTheme="minorHAnsi" w:hAnsiTheme="minorHAnsi" w:cstheme="minorHAnsi"/>
                <w:i/>
                <w:u w:val="single"/>
              </w:rPr>
              <w:t xml:space="preserve"> </w:t>
            </w:r>
          </w:p>
        </w:tc>
        <w:tc>
          <w:tcPr>
            <w:tcW w:w="0" w:type="auto"/>
            <w:tcBorders>
              <w:left w:val="single" w:sz="4" w:space="0" w:color="auto"/>
            </w:tcBorders>
            <w:shd w:val="clear" w:color="auto" w:fill="D9D9D9"/>
          </w:tcPr>
          <w:p w14:paraId="6DFA4886" w14:textId="77777777" w:rsidR="008254E2" w:rsidRPr="00270BED" w:rsidRDefault="00DF22F7" w:rsidP="002B0B70">
            <w:pPr>
              <w:pStyle w:val="Default"/>
              <w:rPr>
                <w:rFonts w:asciiTheme="minorHAnsi" w:hAnsiTheme="minorHAnsi" w:cstheme="minorHAnsi"/>
                <w:b/>
                <w:i/>
                <w:color w:val="auto"/>
              </w:rPr>
            </w:pPr>
            <w:r w:rsidRPr="00270BED">
              <w:rPr>
                <w:rFonts w:asciiTheme="minorHAnsi" w:hAnsiTheme="minorHAnsi" w:cstheme="minorHAnsi"/>
                <w:b/>
                <w:i/>
                <w:color w:val="auto"/>
              </w:rPr>
              <w:t>Introduction</w:t>
            </w:r>
            <w:r w:rsidR="00D21128" w:rsidRPr="00270BED">
              <w:rPr>
                <w:rFonts w:asciiTheme="minorHAnsi" w:hAnsiTheme="minorHAnsi" w:cstheme="minorHAnsi"/>
                <w:b/>
                <w:i/>
                <w:color w:val="auto"/>
              </w:rPr>
              <w:t xml:space="preserve"> </w:t>
            </w:r>
          </w:p>
          <w:p w14:paraId="0B51B099" w14:textId="34677BCC" w:rsidR="009E52F4" w:rsidRPr="00270BED" w:rsidRDefault="00D21128" w:rsidP="002B0B70">
            <w:pPr>
              <w:pStyle w:val="Default"/>
              <w:rPr>
                <w:rFonts w:asciiTheme="minorHAnsi" w:hAnsiTheme="minorHAnsi" w:cstheme="minorHAnsi"/>
                <w:b/>
                <w:i/>
                <w:color w:val="auto"/>
              </w:rPr>
            </w:pPr>
            <w:r w:rsidRPr="00270BED">
              <w:rPr>
                <w:rFonts w:asciiTheme="minorHAnsi" w:hAnsiTheme="minorHAnsi" w:cstheme="minorHAnsi"/>
                <w:b/>
                <w:i/>
                <w:color w:val="auto"/>
              </w:rPr>
              <w:t xml:space="preserve">pg. </w:t>
            </w:r>
            <w:r w:rsidR="00E5265A" w:rsidRPr="00270BED">
              <w:rPr>
                <w:rFonts w:asciiTheme="minorHAnsi" w:hAnsiTheme="minorHAnsi" w:cstheme="minorHAnsi"/>
                <w:b/>
                <w:i/>
                <w:color w:val="auto"/>
              </w:rPr>
              <w:t>4</w:t>
            </w:r>
          </w:p>
        </w:tc>
      </w:tr>
      <w:tr w:rsidR="00A455D1" w:rsidRPr="00270BED" w14:paraId="5F2F7278" w14:textId="77777777" w:rsidTr="009E52F4">
        <w:trPr>
          <w:trHeight w:val="568"/>
        </w:trPr>
        <w:tc>
          <w:tcPr>
            <w:tcW w:w="0" w:type="auto"/>
            <w:shd w:val="clear" w:color="auto" w:fill="auto"/>
          </w:tcPr>
          <w:p w14:paraId="4327BC0D"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Objectives </w:t>
            </w:r>
          </w:p>
        </w:tc>
        <w:tc>
          <w:tcPr>
            <w:tcW w:w="0" w:type="auto"/>
            <w:shd w:val="clear" w:color="auto" w:fill="auto"/>
          </w:tcPr>
          <w:p w14:paraId="666622E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4</w:t>
            </w:r>
          </w:p>
        </w:tc>
        <w:tc>
          <w:tcPr>
            <w:tcW w:w="0" w:type="auto"/>
            <w:tcBorders>
              <w:right w:val="single" w:sz="4" w:space="0" w:color="auto"/>
            </w:tcBorders>
            <w:shd w:val="clear" w:color="auto" w:fill="auto"/>
          </w:tcPr>
          <w:p w14:paraId="7755CC22"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Provide an explicit statement of questions being addressed, with reference to participants, interventions, comparisons, outcomes, and study design (PICOS). </w:t>
            </w:r>
          </w:p>
        </w:tc>
        <w:tc>
          <w:tcPr>
            <w:tcW w:w="0" w:type="auto"/>
            <w:tcBorders>
              <w:left w:val="single" w:sz="4" w:space="0" w:color="auto"/>
            </w:tcBorders>
            <w:shd w:val="clear" w:color="auto" w:fill="auto"/>
          </w:tcPr>
          <w:p w14:paraId="31853AD9" w14:textId="51D319EE" w:rsidR="009E52F4" w:rsidRPr="00270BED" w:rsidRDefault="00DF22F7" w:rsidP="002B0B70">
            <w:pPr>
              <w:pStyle w:val="Default"/>
              <w:rPr>
                <w:rFonts w:asciiTheme="minorHAnsi" w:hAnsiTheme="minorHAnsi" w:cstheme="minorHAnsi"/>
                <w:b/>
                <w:bCs/>
                <w:i/>
                <w:iCs/>
                <w:color w:val="auto"/>
              </w:rPr>
            </w:pPr>
            <w:r w:rsidRPr="00270BED">
              <w:rPr>
                <w:rFonts w:asciiTheme="minorHAnsi" w:hAnsiTheme="minorHAnsi" w:cstheme="minorHAnsi"/>
                <w:b/>
                <w:bCs/>
                <w:i/>
                <w:iCs/>
                <w:color w:val="auto"/>
              </w:rPr>
              <w:t xml:space="preserve">Aims and objective </w:t>
            </w:r>
            <w:r w:rsidR="00E335B1" w:rsidRPr="00270BED">
              <w:rPr>
                <w:rFonts w:asciiTheme="minorHAnsi" w:hAnsiTheme="minorHAnsi" w:cstheme="minorHAnsi"/>
                <w:b/>
                <w:bCs/>
                <w:i/>
                <w:iCs/>
                <w:color w:val="auto"/>
              </w:rPr>
              <w:t xml:space="preserve">pg. </w:t>
            </w:r>
            <w:r w:rsidR="00E5265A" w:rsidRPr="00270BED">
              <w:rPr>
                <w:rFonts w:asciiTheme="minorHAnsi" w:hAnsiTheme="minorHAnsi" w:cstheme="minorHAnsi"/>
                <w:b/>
                <w:bCs/>
                <w:i/>
                <w:iCs/>
                <w:color w:val="auto"/>
              </w:rPr>
              <w:t>4</w:t>
            </w:r>
            <w:r w:rsidR="009540B5" w:rsidRPr="00270BED">
              <w:rPr>
                <w:rFonts w:asciiTheme="minorHAnsi" w:hAnsiTheme="minorHAnsi" w:cstheme="minorHAnsi"/>
                <w:b/>
                <w:bCs/>
                <w:i/>
                <w:iCs/>
                <w:color w:val="auto"/>
              </w:rPr>
              <w:t>,5</w:t>
            </w:r>
          </w:p>
        </w:tc>
      </w:tr>
      <w:tr w:rsidR="00A455D1" w:rsidRPr="00270BED" w14:paraId="5D83DA11" w14:textId="77777777" w:rsidTr="009E52F4">
        <w:trPr>
          <w:trHeight w:val="143"/>
        </w:trPr>
        <w:tc>
          <w:tcPr>
            <w:tcW w:w="0" w:type="auto"/>
            <w:shd w:val="clear" w:color="auto" w:fill="auto"/>
          </w:tcPr>
          <w:p w14:paraId="3A47450E" w14:textId="77777777" w:rsidR="009E52F4" w:rsidRPr="00270BED" w:rsidRDefault="009E52F4" w:rsidP="002B0B70">
            <w:pPr>
              <w:pStyle w:val="Default"/>
              <w:rPr>
                <w:rFonts w:asciiTheme="minorHAnsi" w:hAnsiTheme="minorHAnsi" w:cstheme="minorHAnsi"/>
              </w:rPr>
            </w:pPr>
          </w:p>
        </w:tc>
        <w:tc>
          <w:tcPr>
            <w:tcW w:w="0" w:type="auto"/>
            <w:shd w:val="clear" w:color="auto" w:fill="auto"/>
          </w:tcPr>
          <w:p w14:paraId="5B30ED4C"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7F0C53D3"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16F8AFFA" w14:textId="77777777" w:rsidR="009E52F4" w:rsidRPr="00270BED" w:rsidRDefault="009E52F4" w:rsidP="002B0B70">
            <w:pPr>
              <w:pStyle w:val="Default"/>
              <w:rPr>
                <w:rFonts w:asciiTheme="minorHAnsi" w:hAnsiTheme="minorHAnsi" w:cstheme="minorHAnsi"/>
                <w:color w:val="auto"/>
              </w:rPr>
            </w:pPr>
          </w:p>
        </w:tc>
      </w:tr>
      <w:tr w:rsidR="00A455D1" w:rsidRPr="00270BED" w14:paraId="3E626070" w14:textId="77777777" w:rsidTr="009E52F4">
        <w:trPr>
          <w:trHeight w:val="568"/>
        </w:trPr>
        <w:tc>
          <w:tcPr>
            <w:tcW w:w="0" w:type="auto"/>
            <w:shd w:val="clear" w:color="auto" w:fill="auto"/>
          </w:tcPr>
          <w:p w14:paraId="2651AC9F"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b/>
                <w:bCs/>
              </w:rPr>
              <w:t>METHODS</w:t>
            </w:r>
          </w:p>
        </w:tc>
        <w:tc>
          <w:tcPr>
            <w:tcW w:w="0" w:type="auto"/>
            <w:shd w:val="clear" w:color="auto" w:fill="auto"/>
          </w:tcPr>
          <w:p w14:paraId="26581F90"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1DBF9BF3"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5ACE7B70" w14:textId="77777777" w:rsidR="009E52F4" w:rsidRPr="00270BED" w:rsidRDefault="009E52F4" w:rsidP="002B0B70">
            <w:pPr>
              <w:pStyle w:val="Default"/>
              <w:rPr>
                <w:rFonts w:asciiTheme="minorHAnsi" w:hAnsiTheme="minorHAnsi" w:cstheme="minorHAnsi"/>
                <w:color w:val="auto"/>
              </w:rPr>
            </w:pPr>
          </w:p>
        </w:tc>
      </w:tr>
      <w:tr w:rsidR="00A455D1" w:rsidRPr="00270BED" w14:paraId="4A809584" w14:textId="77777777" w:rsidTr="009E52F4">
        <w:trPr>
          <w:trHeight w:val="578"/>
        </w:trPr>
        <w:tc>
          <w:tcPr>
            <w:tcW w:w="0" w:type="auto"/>
            <w:shd w:val="clear" w:color="auto" w:fill="D9D9D9"/>
          </w:tcPr>
          <w:p w14:paraId="5F1A7FFA"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Protocol and registration </w:t>
            </w:r>
          </w:p>
        </w:tc>
        <w:tc>
          <w:tcPr>
            <w:tcW w:w="0" w:type="auto"/>
            <w:shd w:val="clear" w:color="auto" w:fill="D9D9D9"/>
          </w:tcPr>
          <w:p w14:paraId="16AC8B1D"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5</w:t>
            </w:r>
          </w:p>
        </w:tc>
        <w:tc>
          <w:tcPr>
            <w:tcW w:w="0" w:type="auto"/>
            <w:tcBorders>
              <w:right w:val="single" w:sz="4" w:space="0" w:color="auto"/>
            </w:tcBorders>
            <w:shd w:val="clear" w:color="auto" w:fill="D9D9D9"/>
          </w:tcPr>
          <w:p w14:paraId="7461A39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Indicate whether a review protocol exists and if and where it can be accessed (e.g., Web address); </w:t>
            </w:r>
            <w:r w:rsidRPr="00270BED">
              <w:rPr>
                <w:rFonts w:asciiTheme="minorHAnsi" w:hAnsiTheme="minorHAnsi" w:cstheme="minorHAnsi"/>
              </w:rPr>
              <w:lastRenderedPageBreak/>
              <w:t xml:space="preserve">and, if available, provide registration information, including registration number. </w:t>
            </w:r>
          </w:p>
        </w:tc>
        <w:tc>
          <w:tcPr>
            <w:tcW w:w="0" w:type="auto"/>
            <w:tcBorders>
              <w:left w:val="single" w:sz="4" w:space="0" w:color="auto"/>
            </w:tcBorders>
            <w:shd w:val="clear" w:color="auto" w:fill="D9D9D9"/>
          </w:tcPr>
          <w:p w14:paraId="60CD9957" w14:textId="0BF0E77B" w:rsidR="009E52F4" w:rsidRPr="00270BED" w:rsidRDefault="004F444A" w:rsidP="002B0B70">
            <w:pPr>
              <w:pStyle w:val="Default"/>
              <w:rPr>
                <w:rFonts w:asciiTheme="minorHAnsi" w:hAnsiTheme="minorHAnsi" w:cstheme="minorHAnsi"/>
                <w:b/>
                <w:bCs/>
                <w:i/>
                <w:iCs/>
                <w:color w:val="auto"/>
              </w:rPr>
            </w:pPr>
            <w:r w:rsidRPr="00270BED">
              <w:rPr>
                <w:rFonts w:asciiTheme="minorHAnsi" w:hAnsiTheme="minorHAnsi" w:cstheme="minorHAnsi"/>
                <w:b/>
                <w:bCs/>
                <w:i/>
                <w:iCs/>
                <w:color w:val="auto"/>
              </w:rPr>
              <w:lastRenderedPageBreak/>
              <w:t>Methods pg. 4</w:t>
            </w:r>
          </w:p>
        </w:tc>
      </w:tr>
      <w:tr w:rsidR="00A455D1" w:rsidRPr="00270BED" w14:paraId="3938963E" w14:textId="77777777" w:rsidTr="009E52F4">
        <w:trPr>
          <w:trHeight w:val="426"/>
        </w:trPr>
        <w:tc>
          <w:tcPr>
            <w:tcW w:w="0" w:type="auto"/>
            <w:shd w:val="clear" w:color="auto" w:fill="auto"/>
          </w:tcPr>
          <w:p w14:paraId="41F4CCE8"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Eligibility criteria </w:t>
            </w:r>
          </w:p>
        </w:tc>
        <w:tc>
          <w:tcPr>
            <w:tcW w:w="0" w:type="auto"/>
            <w:shd w:val="clear" w:color="auto" w:fill="auto"/>
          </w:tcPr>
          <w:p w14:paraId="6765C5F5"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6</w:t>
            </w:r>
          </w:p>
        </w:tc>
        <w:tc>
          <w:tcPr>
            <w:tcW w:w="0" w:type="auto"/>
            <w:tcBorders>
              <w:right w:val="single" w:sz="4" w:space="0" w:color="auto"/>
            </w:tcBorders>
            <w:shd w:val="clear" w:color="auto" w:fill="auto"/>
          </w:tcPr>
          <w:p w14:paraId="46683480" w14:textId="3BE3977D"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Specify study characteristics and report characteristics used as criteria for eligibility, giving rationale. </w:t>
            </w:r>
            <w:r w:rsidRPr="00270BED">
              <w:rPr>
                <w:rFonts w:asciiTheme="minorHAnsi" w:hAnsiTheme="minorHAnsi" w:cstheme="minorHAnsi"/>
                <w:i/>
              </w:rPr>
              <w:t>Clearly describe eligible treatments included in the treatment network, and note whether any have been clustered or merged into the same node (with justification).</w:t>
            </w:r>
            <w:r w:rsidRPr="00270BED">
              <w:rPr>
                <w:rFonts w:asciiTheme="minorHAnsi" w:hAnsiTheme="minorHAnsi" w:cstheme="minorHAnsi"/>
                <w:i/>
                <w:u w:val="single"/>
              </w:rPr>
              <w:t xml:space="preserve"> </w:t>
            </w:r>
          </w:p>
        </w:tc>
        <w:tc>
          <w:tcPr>
            <w:tcW w:w="0" w:type="auto"/>
            <w:tcBorders>
              <w:left w:val="single" w:sz="4" w:space="0" w:color="auto"/>
            </w:tcBorders>
            <w:shd w:val="clear" w:color="auto" w:fill="auto"/>
          </w:tcPr>
          <w:p w14:paraId="26B2ECF1" w14:textId="79351E04" w:rsidR="009E52F4" w:rsidRPr="00270BED" w:rsidRDefault="0028466C" w:rsidP="002B0B70">
            <w:pPr>
              <w:pStyle w:val="Default"/>
              <w:rPr>
                <w:rFonts w:asciiTheme="minorHAnsi" w:hAnsiTheme="minorHAnsi" w:cstheme="minorHAnsi"/>
                <w:b/>
                <w:i/>
                <w:color w:val="auto"/>
              </w:rPr>
            </w:pPr>
            <w:r w:rsidRPr="00270BED">
              <w:rPr>
                <w:rFonts w:asciiTheme="minorHAnsi" w:hAnsiTheme="minorHAnsi" w:cstheme="minorHAnsi"/>
                <w:b/>
                <w:bCs/>
                <w:i/>
                <w:iCs/>
                <w:color w:val="auto"/>
              </w:rPr>
              <w:t>5</w:t>
            </w:r>
          </w:p>
        </w:tc>
      </w:tr>
      <w:tr w:rsidR="00A455D1" w:rsidRPr="00270BED" w14:paraId="492BCDFA" w14:textId="77777777" w:rsidTr="009E52F4">
        <w:trPr>
          <w:trHeight w:val="578"/>
        </w:trPr>
        <w:tc>
          <w:tcPr>
            <w:tcW w:w="0" w:type="auto"/>
            <w:shd w:val="clear" w:color="auto" w:fill="D9D9D9"/>
          </w:tcPr>
          <w:p w14:paraId="4AE8A74F"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Information sources </w:t>
            </w:r>
          </w:p>
        </w:tc>
        <w:tc>
          <w:tcPr>
            <w:tcW w:w="0" w:type="auto"/>
            <w:shd w:val="clear" w:color="auto" w:fill="D9D9D9"/>
          </w:tcPr>
          <w:p w14:paraId="5A6752EC"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7</w:t>
            </w:r>
          </w:p>
        </w:tc>
        <w:tc>
          <w:tcPr>
            <w:tcW w:w="0" w:type="auto"/>
            <w:tcBorders>
              <w:right w:val="single" w:sz="4" w:space="0" w:color="auto"/>
            </w:tcBorders>
            <w:shd w:val="clear" w:color="auto" w:fill="D9D9D9"/>
          </w:tcPr>
          <w:p w14:paraId="48E4FDAD"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all information sources (e.g., databases with dates of coverage, contact with study authors to identify additional studies) in the search and date last searched. </w:t>
            </w:r>
          </w:p>
        </w:tc>
        <w:tc>
          <w:tcPr>
            <w:tcW w:w="0" w:type="auto"/>
            <w:tcBorders>
              <w:left w:val="single" w:sz="4" w:space="0" w:color="auto"/>
            </w:tcBorders>
            <w:shd w:val="clear" w:color="auto" w:fill="D9D9D9"/>
          </w:tcPr>
          <w:p w14:paraId="13E4BCCD" w14:textId="08372EF2" w:rsidR="009E52F4" w:rsidRPr="00270BED" w:rsidRDefault="003778D6" w:rsidP="002B0B70">
            <w:pPr>
              <w:pStyle w:val="Default"/>
              <w:rPr>
                <w:rFonts w:asciiTheme="minorHAnsi" w:hAnsiTheme="minorHAnsi" w:cstheme="minorHAnsi"/>
                <w:color w:val="auto"/>
              </w:rPr>
            </w:pPr>
            <w:r w:rsidRPr="00270BED">
              <w:rPr>
                <w:rFonts w:asciiTheme="minorHAnsi" w:hAnsiTheme="minorHAnsi" w:cstheme="minorHAnsi"/>
                <w:b/>
                <w:bCs/>
                <w:i/>
                <w:iCs/>
                <w:color w:val="auto"/>
              </w:rPr>
              <w:t xml:space="preserve">pg. </w:t>
            </w:r>
            <w:r w:rsidR="0028466C" w:rsidRPr="00270BED">
              <w:rPr>
                <w:rFonts w:asciiTheme="minorHAnsi" w:hAnsiTheme="minorHAnsi" w:cstheme="minorHAnsi"/>
                <w:b/>
                <w:bCs/>
                <w:i/>
                <w:iCs/>
                <w:color w:val="auto"/>
              </w:rPr>
              <w:t>5</w:t>
            </w:r>
          </w:p>
        </w:tc>
      </w:tr>
      <w:tr w:rsidR="00A455D1" w:rsidRPr="00270BED" w14:paraId="15868B77" w14:textId="77777777" w:rsidTr="009E52F4">
        <w:trPr>
          <w:trHeight w:val="303"/>
        </w:trPr>
        <w:tc>
          <w:tcPr>
            <w:tcW w:w="0" w:type="auto"/>
            <w:shd w:val="clear" w:color="auto" w:fill="auto"/>
          </w:tcPr>
          <w:p w14:paraId="3089D0EE"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Search </w:t>
            </w:r>
          </w:p>
        </w:tc>
        <w:tc>
          <w:tcPr>
            <w:tcW w:w="0" w:type="auto"/>
            <w:shd w:val="clear" w:color="auto" w:fill="auto"/>
          </w:tcPr>
          <w:p w14:paraId="3220FD8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8</w:t>
            </w:r>
          </w:p>
        </w:tc>
        <w:tc>
          <w:tcPr>
            <w:tcW w:w="0" w:type="auto"/>
            <w:tcBorders>
              <w:right w:val="single" w:sz="4" w:space="0" w:color="auto"/>
            </w:tcBorders>
            <w:shd w:val="clear" w:color="auto" w:fill="auto"/>
          </w:tcPr>
          <w:p w14:paraId="36AAC6F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Present full electronic search strategy for at least one database, including any limits used, such that it could be repeated. </w:t>
            </w:r>
          </w:p>
        </w:tc>
        <w:tc>
          <w:tcPr>
            <w:tcW w:w="0" w:type="auto"/>
            <w:tcBorders>
              <w:left w:val="single" w:sz="4" w:space="0" w:color="auto"/>
            </w:tcBorders>
            <w:shd w:val="clear" w:color="auto" w:fill="auto"/>
          </w:tcPr>
          <w:p w14:paraId="509F9792" w14:textId="4810BB07" w:rsidR="009E52F4" w:rsidRPr="00270BED" w:rsidRDefault="00FE1BEB" w:rsidP="002B0B70">
            <w:pPr>
              <w:pStyle w:val="Default"/>
              <w:rPr>
                <w:rFonts w:asciiTheme="minorHAnsi" w:hAnsiTheme="minorHAnsi" w:cstheme="minorHAnsi"/>
                <w:color w:val="auto"/>
              </w:rPr>
            </w:pPr>
            <w:r w:rsidRPr="00270BED">
              <w:rPr>
                <w:rFonts w:asciiTheme="minorHAnsi" w:hAnsiTheme="minorHAnsi" w:cstheme="minorHAnsi"/>
                <w:b/>
                <w:bCs/>
                <w:i/>
                <w:iCs/>
                <w:color w:val="auto"/>
              </w:rPr>
              <w:t xml:space="preserve">Supplementary material </w:t>
            </w:r>
          </w:p>
        </w:tc>
      </w:tr>
      <w:tr w:rsidR="00A455D1" w:rsidRPr="00270BED" w14:paraId="51707E2E" w14:textId="77777777" w:rsidTr="009E52F4">
        <w:trPr>
          <w:trHeight w:val="578"/>
        </w:trPr>
        <w:tc>
          <w:tcPr>
            <w:tcW w:w="0" w:type="auto"/>
            <w:shd w:val="clear" w:color="auto" w:fill="D9D9D9"/>
          </w:tcPr>
          <w:p w14:paraId="65A11C62"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Study selection </w:t>
            </w:r>
          </w:p>
        </w:tc>
        <w:tc>
          <w:tcPr>
            <w:tcW w:w="0" w:type="auto"/>
            <w:shd w:val="clear" w:color="auto" w:fill="D9D9D9"/>
          </w:tcPr>
          <w:p w14:paraId="70CAD8BB"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9</w:t>
            </w:r>
          </w:p>
        </w:tc>
        <w:tc>
          <w:tcPr>
            <w:tcW w:w="0" w:type="auto"/>
            <w:tcBorders>
              <w:right w:val="single" w:sz="4" w:space="0" w:color="auto"/>
            </w:tcBorders>
            <w:shd w:val="clear" w:color="auto" w:fill="D9D9D9"/>
          </w:tcPr>
          <w:p w14:paraId="30E964D0"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State the process for selecting studies (i.e., screening, eligibility, included in systematic review, and, if applicable, included in the meta-analysis). </w:t>
            </w:r>
          </w:p>
        </w:tc>
        <w:tc>
          <w:tcPr>
            <w:tcW w:w="0" w:type="auto"/>
            <w:tcBorders>
              <w:left w:val="single" w:sz="4" w:space="0" w:color="auto"/>
            </w:tcBorders>
            <w:shd w:val="clear" w:color="auto" w:fill="D9D9D9"/>
          </w:tcPr>
          <w:p w14:paraId="04CD422D" w14:textId="228B30B1" w:rsidR="009E52F4" w:rsidRPr="00270BED" w:rsidRDefault="00640155" w:rsidP="002B0B70">
            <w:pPr>
              <w:spacing w:after="0" w:line="240" w:lineRule="auto"/>
              <w:rPr>
                <w:rFonts w:cstheme="minorHAnsi"/>
                <w:sz w:val="24"/>
                <w:szCs w:val="24"/>
              </w:rPr>
            </w:pPr>
            <w:r w:rsidRPr="00270BED">
              <w:rPr>
                <w:rFonts w:cstheme="minorHAnsi"/>
                <w:b/>
                <w:bCs/>
                <w:i/>
                <w:iCs/>
                <w:sz w:val="24"/>
                <w:szCs w:val="24"/>
              </w:rPr>
              <w:t xml:space="preserve">pg. </w:t>
            </w:r>
            <w:r w:rsidR="00E51692" w:rsidRPr="00270BED">
              <w:rPr>
                <w:rFonts w:cstheme="minorHAnsi"/>
                <w:b/>
                <w:bCs/>
                <w:i/>
                <w:iCs/>
                <w:sz w:val="24"/>
                <w:szCs w:val="24"/>
              </w:rPr>
              <w:t>5</w:t>
            </w:r>
          </w:p>
        </w:tc>
      </w:tr>
      <w:tr w:rsidR="00A455D1" w:rsidRPr="00270BED" w14:paraId="77E6C36B" w14:textId="77777777" w:rsidTr="009E52F4">
        <w:trPr>
          <w:trHeight w:val="578"/>
        </w:trPr>
        <w:tc>
          <w:tcPr>
            <w:tcW w:w="0" w:type="auto"/>
            <w:shd w:val="clear" w:color="auto" w:fill="auto"/>
          </w:tcPr>
          <w:p w14:paraId="63A58FA3"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Data collection process </w:t>
            </w:r>
          </w:p>
        </w:tc>
        <w:tc>
          <w:tcPr>
            <w:tcW w:w="0" w:type="auto"/>
            <w:shd w:val="clear" w:color="auto" w:fill="auto"/>
          </w:tcPr>
          <w:p w14:paraId="618453C1"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10</w:t>
            </w:r>
          </w:p>
        </w:tc>
        <w:tc>
          <w:tcPr>
            <w:tcW w:w="0" w:type="auto"/>
            <w:tcBorders>
              <w:right w:val="single" w:sz="4" w:space="0" w:color="auto"/>
            </w:tcBorders>
            <w:shd w:val="clear" w:color="auto" w:fill="auto"/>
          </w:tcPr>
          <w:p w14:paraId="2C8DF067"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method of data extraction from reports (e.g., piloted forms, independently, in duplicate) and any processes for obtaining and confirming data from investigators. </w:t>
            </w:r>
          </w:p>
        </w:tc>
        <w:tc>
          <w:tcPr>
            <w:tcW w:w="0" w:type="auto"/>
            <w:tcBorders>
              <w:left w:val="single" w:sz="4" w:space="0" w:color="auto"/>
            </w:tcBorders>
            <w:shd w:val="clear" w:color="auto" w:fill="auto"/>
          </w:tcPr>
          <w:p w14:paraId="5C4C585D" w14:textId="00F9B4D3" w:rsidR="009E52F4" w:rsidRPr="00270BED" w:rsidRDefault="00F02FC7" w:rsidP="002B0B70">
            <w:pPr>
              <w:spacing w:after="0" w:line="240" w:lineRule="auto"/>
              <w:rPr>
                <w:rFonts w:cstheme="minorHAnsi"/>
                <w:sz w:val="24"/>
                <w:szCs w:val="24"/>
              </w:rPr>
            </w:pPr>
            <w:r w:rsidRPr="00270BED">
              <w:rPr>
                <w:rFonts w:cstheme="minorHAnsi"/>
                <w:b/>
                <w:bCs/>
                <w:i/>
                <w:iCs/>
                <w:sz w:val="24"/>
                <w:szCs w:val="24"/>
              </w:rPr>
              <w:t xml:space="preserve">pg. </w:t>
            </w:r>
            <w:r w:rsidR="00BF14D0" w:rsidRPr="00270BED">
              <w:rPr>
                <w:rFonts w:cstheme="minorHAnsi"/>
                <w:b/>
                <w:bCs/>
                <w:i/>
                <w:iCs/>
                <w:sz w:val="24"/>
                <w:szCs w:val="24"/>
              </w:rPr>
              <w:t xml:space="preserve">5 </w:t>
            </w:r>
          </w:p>
        </w:tc>
      </w:tr>
      <w:tr w:rsidR="00A455D1" w:rsidRPr="00270BED" w14:paraId="4D64062E" w14:textId="77777777" w:rsidTr="009E52F4">
        <w:trPr>
          <w:trHeight w:val="578"/>
        </w:trPr>
        <w:tc>
          <w:tcPr>
            <w:tcW w:w="0" w:type="auto"/>
            <w:shd w:val="clear" w:color="auto" w:fill="D9D9D9"/>
          </w:tcPr>
          <w:p w14:paraId="6AE3E5B1"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Data items </w:t>
            </w:r>
          </w:p>
        </w:tc>
        <w:tc>
          <w:tcPr>
            <w:tcW w:w="0" w:type="auto"/>
            <w:shd w:val="clear" w:color="auto" w:fill="D9D9D9"/>
          </w:tcPr>
          <w:p w14:paraId="43EFA106"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11</w:t>
            </w:r>
          </w:p>
        </w:tc>
        <w:tc>
          <w:tcPr>
            <w:tcW w:w="0" w:type="auto"/>
            <w:tcBorders>
              <w:right w:val="single" w:sz="4" w:space="0" w:color="auto"/>
            </w:tcBorders>
            <w:shd w:val="clear" w:color="auto" w:fill="D9D9D9"/>
          </w:tcPr>
          <w:p w14:paraId="5B014868"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List and define all variables for which data were sought (e.g., PICOS, funding sources) and any assumptions and simplifications made. </w:t>
            </w:r>
          </w:p>
        </w:tc>
        <w:tc>
          <w:tcPr>
            <w:tcW w:w="0" w:type="auto"/>
            <w:tcBorders>
              <w:left w:val="single" w:sz="4" w:space="0" w:color="auto"/>
            </w:tcBorders>
            <w:shd w:val="clear" w:color="auto" w:fill="D9D9D9"/>
          </w:tcPr>
          <w:p w14:paraId="5B43A6D4" w14:textId="5D055B58" w:rsidR="009E52F4" w:rsidRPr="00270BED" w:rsidRDefault="00180496" w:rsidP="002B0B70">
            <w:pPr>
              <w:spacing w:after="0" w:line="240" w:lineRule="auto"/>
              <w:rPr>
                <w:rFonts w:cstheme="minorHAnsi"/>
                <w:sz w:val="24"/>
                <w:szCs w:val="24"/>
              </w:rPr>
            </w:pPr>
            <w:r w:rsidRPr="00270BED">
              <w:rPr>
                <w:rFonts w:cstheme="minorHAnsi"/>
                <w:b/>
                <w:bCs/>
                <w:i/>
                <w:iCs/>
                <w:sz w:val="24"/>
                <w:szCs w:val="24"/>
              </w:rPr>
              <w:t>p</w:t>
            </w:r>
            <w:r w:rsidR="00EC791B" w:rsidRPr="00270BED">
              <w:rPr>
                <w:rFonts w:cstheme="minorHAnsi"/>
                <w:b/>
                <w:bCs/>
                <w:i/>
                <w:iCs/>
                <w:sz w:val="24"/>
                <w:szCs w:val="24"/>
              </w:rPr>
              <w:t>g. 5</w:t>
            </w:r>
          </w:p>
        </w:tc>
      </w:tr>
      <w:tr w:rsidR="00A455D1" w:rsidRPr="00270BED" w14:paraId="13B325DF" w14:textId="77777777" w:rsidTr="009E52F4">
        <w:trPr>
          <w:trHeight w:val="578"/>
        </w:trPr>
        <w:tc>
          <w:tcPr>
            <w:tcW w:w="0" w:type="auto"/>
            <w:shd w:val="clear" w:color="auto" w:fill="auto"/>
          </w:tcPr>
          <w:p w14:paraId="114DF385" w14:textId="77777777" w:rsidR="009E52F4" w:rsidRPr="00270BED" w:rsidRDefault="009E52F4" w:rsidP="002B0B70">
            <w:pPr>
              <w:pStyle w:val="Default"/>
              <w:ind w:left="176"/>
              <w:rPr>
                <w:rFonts w:asciiTheme="minorHAnsi" w:hAnsiTheme="minorHAnsi" w:cstheme="minorHAnsi"/>
                <w:b/>
              </w:rPr>
            </w:pPr>
            <w:r w:rsidRPr="00270BED">
              <w:rPr>
                <w:rFonts w:asciiTheme="minorHAnsi" w:hAnsiTheme="minorHAnsi" w:cstheme="minorHAnsi"/>
                <w:b/>
              </w:rPr>
              <w:t>Geometry of the network</w:t>
            </w:r>
          </w:p>
        </w:tc>
        <w:tc>
          <w:tcPr>
            <w:tcW w:w="0" w:type="auto"/>
            <w:shd w:val="clear" w:color="auto" w:fill="auto"/>
          </w:tcPr>
          <w:p w14:paraId="768402DD" w14:textId="77777777" w:rsidR="009E52F4" w:rsidRPr="00270BED" w:rsidRDefault="009E52F4" w:rsidP="002B0B70">
            <w:pPr>
              <w:pStyle w:val="Default"/>
              <w:rPr>
                <w:rFonts w:asciiTheme="minorHAnsi" w:hAnsiTheme="minorHAnsi" w:cstheme="minorHAnsi"/>
                <w:b/>
              </w:rPr>
            </w:pPr>
            <w:r w:rsidRPr="00270BED">
              <w:rPr>
                <w:rFonts w:asciiTheme="minorHAnsi" w:hAnsiTheme="minorHAnsi" w:cstheme="minorHAnsi"/>
                <w:b/>
              </w:rPr>
              <w:t>S1</w:t>
            </w:r>
          </w:p>
        </w:tc>
        <w:tc>
          <w:tcPr>
            <w:tcW w:w="0" w:type="auto"/>
            <w:tcBorders>
              <w:right w:val="single" w:sz="4" w:space="0" w:color="auto"/>
            </w:tcBorders>
            <w:shd w:val="clear" w:color="auto" w:fill="auto"/>
          </w:tcPr>
          <w:p w14:paraId="416ED86A"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methods used to explore the geometry of the treatment network under study and </w:t>
            </w:r>
            <w:r w:rsidRPr="00270BED">
              <w:rPr>
                <w:rFonts w:asciiTheme="minorHAnsi" w:hAnsiTheme="minorHAnsi" w:cstheme="minorHAnsi"/>
                <w:b/>
                <w:bCs/>
              </w:rPr>
              <w:t>potential biases</w:t>
            </w:r>
            <w:r w:rsidRPr="00270BED">
              <w:rPr>
                <w:rFonts w:asciiTheme="minorHAnsi" w:hAnsiTheme="minorHAnsi" w:cstheme="minorHAnsi"/>
              </w:rPr>
              <w:t xml:space="preserve"> related to it. This should include </w:t>
            </w:r>
            <w:r w:rsidRPr="00270BED">
              <w:rPr>
                <w:rFonts w:asciiTheme="minorHAnsi" w:hAnsiTheme="minorHAnsi" w:cstheme="minorHAnsi"/>
                <w:b/>
                <w:bCs/>
              </w:rPr>
              <w:t>how the evidence base has been graphically summarized for presentation</w:t>
            </w:r>
            <w:r w:rsidRPr="00270BED">
              <w:rPr>
                <w:rFonts w:asciiTheme="minorHAnsi" w:hAnsiTheme="minorHAnsi" w:cstheme="minorHAnsi"/>
              </w:rPr>
              <w:t>, and what characteristics were compiled and used to describe the evidence base to readers.</w:t>
            </w:r>
          </w:p>
        </w:tc>
        <w:tc>
          <w:tcPr>
            <w:tcW w:w="0" w:type="auto"/>
            <w:tcBorders>
              <w:left w:val="single" w:sz="4" w:space="0" w:color="auto"/>
            </w:tcBorders>
            <w:shd w:val="clear" w:color="auto" w:fill="auto"/>
          </w:tcPr>
          <w:p w14:paraId="5471255C" w14:textId="23895AEF" w:rsidR="009E52F4" w:rsidRPr="00270BED" w:rsidRDefault="00180496" w:rsidP="002B0B70">
            <w:pPr>
              <w:pStyle w:val="Default"/>
              <w:rPr>
                <w:rFonts w:asciiTheme="minorHAnsi" w:hAnsiTheme="minorHAnsi" w:cstheme="minorHAnsi"/>
                <w:b/>
                <w:i/>
                <w:color w:val="auto"/>
              </w:rPr>
            </w:pPr>
            <w:r w:rsidRPr="00270BED">
              <w:rPr>
                <w:rFonts w:asciiTheme="minorHAnsi" w:hAnsiTheme="minorHAnsi" w:cstheme="minorHAnsi"/>
                <w:b/>
                <w:i/>
                <w:color w:val="auto"/>
              </w:rPr>
              <w:t>Table 2,4,6,8</w:t>
            </w:r>
          </w:p>
        </w:tc>
      </w:tr>
      <w:tr w:rsidR="00A455D1" w:rsidRPr="00270BED" w14:paraId="5B705632" w14:textId="77777777" w:rsidTr="009E52F4">
        <w:trPr>
          <w:trHeight w:val="578"/>
        </w:trPr>
        <w:tc>
          <w:tcPr>
            <w:tcW w:w="0" w:type="auto"/>
            <w:shd w:val="clear" w:color="auto" w:fill="D9D9D9"/>
          </w:tcPr>
          <w:p w14:paraId="5AC0A19E"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Risk of bias within individual studies </w:t>
            </w:r>
          </w:p>
        </w:tc>
        <w:tc>
          <w:tcPr>
            <w:tcW w:w="0" w:type="auto"/>
            <w:shd w:val="clear" w:color="auto" w:fill="D9D9D9"/>
          </w:tcPr>
          <w:p w14:paraId="2B0520C9"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12</w:t>
            </w:r>
          </w:p>
        </w:tc>
        <w:tc>
          <w:tcPr>
            <w:tcW w:w="0" w:type="auto"/>
            <w:tcBorders>
              <w:right w:val="single" w:sz="4" w:space="0" w:color="auto"/>
            </w:tcBorders>
            <w:shd w:val="clear" w:color="auto" w:fill="D9D9D9"/>
          </w:tcPr>
          <w:p w14:paraId="7EC7988E"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methods used for assessing risk of bias of individual studies (including specification of whether this was done at the study or outcome level), and how this information is to be used in any data synthesis. </w:t>
            </w:r>
          </w:p>
        </w:tc>
        <w:tc>
          <w:tcPr>
            <w:tcW w:w="0" w:type="auto"/>
            <w:tcBorders>
              <w:left w:val="single" w:sz="4" w:space="0" w:color="auto"/>
            </w:tcBorders>
            <w:shd w:val="clear" w:color="auto" w:fill="D9D9D9"/>
          </w:tcPr>
          <w:p w14:paraId="4A34821C" w14:textId="1A396832" w:rsidR="009E52F4" w:rsidRPr="00270BED" w:rsidRDefault="004C13BF" w:rsidP="002B0B70">
            <w:pPr>
              <w:pStyle w:val="Default"/>
              <w:rPr>
                <w:rFonts w:asciiTheme="minorHAnsi" w:hAnsiTheme="minorHAnsi" w:cstheme="minorHAnsi"/>
                <w:color w:val="auto"/>
              </w:rPr>
            </w:pPr>
            <w:r w:rsidRPr="00270BED">
              <w:rPr>
                <w:rFonts w:asciiTheme="minorHAnsi" w:hAnsiTheme="minorHAnsi" w:cstheme="minorHAnsi"/>
                <w:b/>
                <w:bCs/>
                <w:i/>
                <w:iCs/>
                <w:color w:val="auto"/>
              </w:rPr>
              <w:t xml:space="preserve">pg. </w:t>
            </w:r>
            <w:r w:rsidR="00C7228B" w:rsidRPr="00270BED">
              <w:rPr>
                <w:rFonts w:asciiTheme="minorHAnsi" w:hAnsiTheme="minorHAnsi" w:cstheme="minorHAnsi"/>
                <w:b/>
                <w:bCs/>
                <w:i/>
                <w:iCs/>
                <w:color w:val="auto"/>
              </w:rPr>
              <w:t>5</w:t>
            </w:r>
          </w:p>
        </w:tc>
      </w:tr>
      <w:tr w:rsidR="00A455D1" w:rsidRPr="00270BED" w14:paraId="554FD776" w14:textId="77777777" w:rsidTr="009E52F4">
        <w:trPr>
          <w:trHeight w:val="333"/>
        </w:trPr>
        <w:tc>
          <w:tcPr>
            <w:tcW w:w="0" w:type="auto"/>
            <w:shd w:val="clear" w:color="auto" w:fill="auto"/>
          </w:tcPr>
          <w:p w14:paraId="7FA796D3"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Summary measures </w:t>
            </w:r>
          </w:p>
        </w:tc>
        <w:tc>
          <w:tcPr>
            <w:tcW w:w="0" w:type="auto"/>
            <w:shd w:val="clear" w:color="auto" w:fill="auto"/>
          </w:tcPr>
          <w:p w14:paraId="5B52149C"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13</w:t>
            </w:r>
          </w:p>
        </w:tc>
        <w:tc>
          <w:tcPr>
            <w:tcW w:w="0" w:type="auto"/>
            <w:tcBorders>
              <w:right w:val="single" w:sz="4" w:space="0" w:color="auto"/>
            </w:tcBorders>
            <w:shd w:val="clear" w:color="auto" w:fill="auto"/>
          </w:tcPr>
          <w:p w14:paraId="76ED9D87"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State the principal summary measures (e.g., risk ratio, difference in means). </w:t>
            </w:r>
            <w:r w:rsidRPr="00270BED">
              <w:rPr>
                <w:rFonts w:asciiTheme="minorHAnsi" w:hAnsiTheme="minorHAnsi" w:cstheme="minorHAnsi"/>
                <w:i/>
              </w:rPr>
              <w:t>Also describe the use of additional summary measures assessed, such as treatment rankings and surface under the cumulative ranking curve (SUCRA) values, as well as modified approaches used to present summary findings from meta-analyses.</w:t>
            </w:r>
          </w:p>
        </w:tc>
        <w:tc>
          <w:tcPr>
            <w:tcW w:w="0" w:type="auto"/>
            <w:tcBorders>
              <w:left w:val="single" w:sz="4" w:space="0" w:color="auto"/>
            </w:tcBorders>
            <w:shd w:val="clear" w:color="auto" w:fill="auto"/>
          </w:tcPr>
          <w:p w14:paraId="14C143B9" w14:textId="1514B865" w:rsidR="009E52F4" w:rsidRPr="00270BED" w:rsidRDefault="00C7228B" w:rsidP="002B0B70">
            <w:pPr>
              <w:pStyle w:val="Default"/>
              <w:rPr>
                <w:rFonts w:asciiTheme="minorHAnsi" w:hAnsiTheme="minorHAnsi" w:cstheme="minorHAnsi"/>
                <w:color w:val="auto"/>
              </w:rPr>
            </w:pPr>
            <w:r w:rsidRPr="00270BED">
              <w:rPr>
                <w:rFonts w:asciiTheme="minorHAnsi" w:hAnsiTheme="minorHAnsi" w:cstheme="minorHAnsi"/>
                <w:b/>
                <w:bCs/>
                <w:i/>
                <w:iCs/>
                <w:color w:val="auto"/>
              </w:rPr>
              <w:t xml:space="preserve">pg. </w:t>
            </w:r>
            <w:r w:rsidR="005156C8" w:rsidRPr="00270BED">
              <w:rPr>
                <w:rFonts w:asciiTheme="minorHAnsi" w:hAnsiTheme="minorHAnsi" w:cstheme="minorHAnsi"/>
                <w:b/>
                <w:bCs/>
                <w:i/>
                <w:iCs/>
                <w:color w:val="auto"/>
              </w:rPr>
              <w:t>5, 6</w:t>
            </w:r>
          </w:p>
        </w:tc>
      </w:tr>
      <w:tr w:rsidR="00A455D1" w:rsidRPr="00270BED" w14:paraId="27523A92" w14:textId="77777777" w:rsidTr="009E52F4">
        <w:trPr>
          <w:trHeight w:val="580"/>
        </w:trPr>
        <w:tc>
          <w:tcPr>
            <w:tcW w:w="0" w:type="auto"/>
            <w:shd w:val="clear" w:color="auto" w:fill="D9D9D9"/>
          </w:tcPr>
          <w:p w14:paraId="7309C01A"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lastRenderedPageBreak/>
              <w:t>Planned methods of analysis</w:t>
            </w:r>
          </w:p>
        </w:tc>
        <w:tc>
          <w:tcPr>
            <w:tcW w:w="0" w:type="auto"/>
            <w:shd w:val="clear" w:color="auto" w:fill="D9D9D9"/>
          </w:tcPr>
          <w:p w14:paraId="581B9769"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14</w:t>
            </w:r>
          </w:p>
        </w:tc>
        <w:tc>
          <w:tcPr>
            <w:tcW w:w="0" w:type="auto"/>
            <w:tcBorders>
              <w:right w:val="single" w:sz="4" w:space="0" w:color="auto"/>
            </w:tcBorders>
            <w:shd w:val="clear" w:color="auto" w:fill="D9D9D9"/>
          </w:tcPr>
          <w:p w14:paraId="358C7BA0"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the methods of handling data and combining results of studies for each network meta-analysis. This should include, but not be limited to:  </w:t>
            </w:r>
          </w:p>
          <w:p w14:paraId="696F72DA" w14:textId="77777777" w:rsidR="009E52F4" w:rsidRPr="00270BED" w:rsidRDefault="009E52F4" w:rsidP="009E52F4">
            <w:pPr>
              <w:pStyle w:val="Default"/>
              <w:numPr>
                <w:ilvl w:val="0"/>
                <w:numId w:val="1"/>
              </w:numPr>
              <w:rPr>
                <w:rFonts w:asciiTheme="minorHAnsi" w:hAnsiTheme="minorHAnsi" w:cstheme="minorHAnsi"/>
                <w:i/>
              </w:rPr>
            </w:pPr>
            <w:r w:rsidRPr="00270BED">
              <w:rPr>
                <w:rFonts w:asciiTheme="minorHAnsi" w:hAnsiTheme="minorHAnsi" w:cstheme="minorHAnsi"/>
                <w:b/>
                <w:bCs/>
                <w:i/>
              </w:rPr>
              <w:t>Handling of multi-arm trials</w:t>
            </w:r>
            <w:r w:rsidRPr="00270BED">
              <w:rPr>
                <w:rFonts w:asciiTheme="minorHAnsi" w:hAnsiTheme="minorHAnsi" w:cstheme="minorHAnsi"/>
                <w:i/>
              </w:rPr>
              <w:t>;</w:t>
            </w:r>
          </w:p>
          <w:p w14:paraId="73960B34" w14:textId="77777777" w:rsidR="009E52F4" w:rsidRPr="00270BED" w:rsidRDefault="009E52F4" w:rsidP="009E52F4">
            <w:pPr>
              <w:pStyle w:val="Default"/>
              <w:numPr>
                <w:ilvl w:val="0"/>
                <w:numId w:val="1"/>
              </w:numPr>
              <w:rPr>
                <w:rFonts w:asciiTheme="minorHAnsi" w:hAnsiTheme="minorHAnsi" w:cstheme="minorHAnsi"/>
                <w:i/>
              </w:rPr>
            </w:pPr>
            <w:r w:rsidRPr="00270BED">
              <w:rPr>
                <w:rFonts w:asciiTheme="minorHAnsi" w:hAnsiTheme="minorHAnsi" w:cstheme="minorHAnsi"/>
                <w:b/>
                <w:bCs/>
                <w:i/>
              </w:rPr>
              <w:t>Selection of variance structure</w:t>
            </w:r>
            <w:r w:rsidRPr="00270BED">
              <w:rPr>
                <w:rFonts w:asciiTheme="minorHAnsi" w:hAnsiTheme="minorHAnsi" w:cstheme="minorHAnsi"/>
                <w:i/>
              </w:rPr>
              <w:t>;</w:t>
            </w:r>
          </w:p>
          <w:p w14:paraId="5E38CD50" w14:textId="77777777" w:rsidR="009E52F4" w:rsidRPr="00270BED" w:rsidRDefault="009E52F4" w:rsidP="009E52F4">
            <w:pPr>
              <w:pStyle w:val="Default"/>
              <w:numPr>
                <w:ilvl w:val="0"/>
                <w:numId w:val="1"/>
              </w:numPr>
              <w:rPr>
                <w:rFonts w:asciiTheme="minorHAnsi" w:hAnsiTheme="minorHAnsi" w:cstheme="minorHAnsi"/>
                <w:i/>
              </w:rPr>
            </w:pPr>
            <w:r w:rsidRPr="00270BED">
              <w:rPr>
                <w:rFonts w:asciiTheme="minorHAnsi" w:hAnsiTheme="minorHAnsi" w:cstheme="minorHAnsi"/>
                <w:i/>
              </w:rPr>
              <w:t>Selection of prior distributions in Bayesian analyses; and</w:t>
            </w:r>
          </w:p>
          <w:p w14:paraId="442966FB" w14:textId="77777777" w:rsidR="009E52F4" w:rsidRPr="00270BED" w:rsidRDefault="009E52F4" w:rsidP="009E52F4">
            <w:pPr>
              <w:pStyle w:val="Default"/>
              <w:numPr>
                <w:ilvl w:val="0"/>
                <w:numId w:val="1"/>
              </w:numPr>
              <w:rPr>
                <w:rFonts w:asciiTheme="minorHAnsi" w:hAnsiTheme="minorHAnsi" w:cstheme="minorHAnsi"/>
              </w:rPr>
            </w:pPr>
            <w:r w:rsidRPr="00270BED">
              <w:rPr>
                <w:rFonts w:asciiTheme="minorHAnsi" w:hAnsiTheme="minorHAnsi" w:cstheme="minorHAnsi"/>
                <w:i/>
              </w:rPr>
              <w:t xml:space="preserve"> Assessment of model fit.</w:t>
            </w:r>
            <w:r w:rsidRPr="00270BED">
              <w:rPr>
                <w:rFonts w:asciiTheme="minorHAnsi" w:hAnsiTheme="minorHAnsi" w:cstheme="minorHAnsi"/>
              </w:rPr>
              <w:t xml:space="preserve"> </w:t>
            </w:r>
          </w:p>
        </w:tc>
        <w:tc>
          <w:tcPr>
            <w:tcW w:w="0" w:type="auto"/>
            <w:tcBorders>
              <w:left w:val="single" w:sz="4" w:space="0" w:color="auto"/>
            </w:tcBorders>
            <w:shd w:val="clear" w:color="auto" w:fill="D9D9D9"/>
          </w:tcPr>
          <w:p w14:paraId="03607AC3" w14:textId="39A0D976" w:rsidR="009E52F4" w:rsidRPr="00270BED" w:rsidRDefault="00C7228B" w:rsidP="002B0B70">
            <w:pPr>
              <w:pStyle w:val="Default"/>
              <w:rPr>
                <w:rFonts w:asciiTheme="minorHAnsi" w:hAnsiTheme="minorHAnsi" w:cstheme="minorHAnsi"/>
                <w:color w:val="auto"/>
              </w:rPr>
            </w:pPr>
            <w:r w:rsidRPr="00270BED">
              <w:rPr>
                <w:rFonts w:asciiTheme="minorHAnsi" w:hAnsiTheme="minorHAnsi" w:cstheme="minorHAnsi"/>
                <w:b/>
                <w:bCs/>
                <w:i/>
                <w:iCs/>
                <w:color w:val="auto"/>
              </w:rPr>
              <w:t>pg. 5</w:t>
            </w:r>
            <w:r w:rsidR="00F770D6" w:rsidRPr="00270BED">
              <w:rPr>
                <w:rFonts w:asciiTheme="minorHAnsi" w:hAnsiTheme="minorHAnsi" w:cstheme="minorHAnsi"/>
                <w:b/>
                <w:bCs/>
                <w:i/>
                <w:iCs/>
                <w:color w:val="auto"/>
              </w:rPr>
              <w:t>,</w:t>
            </w:r>
            <w:r w:rsidR="00A9688A" w:rsidRPr="00270BED">
              <w:rPr>
                <w:rFonts w:asciiTheme="minorHAnsi" w:hAnsiTheme="minorHAnsi" w:cstheme="minorHAnsi"/>
                <w:b/>
                <w:bCs/>
                <w:i/>
                <w:iCs/>
                <w:color w:val="auto"/>
              </w:rPr>
              <w:t xml:space="preserve"> </w:t>
            </w:r>
            <w:r w:rsidR="008706D2" w:rsidRPr="00270BED">
              <w:rPr>
                <w:rFonts w:asciiTheme="minorHAnsi" w:hAnsiTheme="minorHAnsi" w:cstheme="minorHAnsi"/>
                <w:b/>
                <w:bCs/>
                <w:i/>
                <w:iCs/>
                <w:color w:val="auto"/>
              </w:rPr>
              <w:t xml:space="preserve">Supplementary material </w:t>
            </w:r>
          </w:p>
        </w:tc>
      </w:tr>
      <w:tr w:rsidR="00A455D1" w:rsidRPr="00270BED" w14:paraId="725DD069" w14:textId="77777777" w:rsidTr="009E52F4">
        <w:trPr>
          <w:trHeight w:val="580"/>
        </w:trPr>
        <w:tc>
          <w:tcPr>
            <w:tcW w:w="0" w:type="auto"/>
            <w:shd w:val="clear" w:color="auto" w:fill="auto"/>
          </w:tcPr>
          <w:p w14:paraId="189DC191" w14:textId="77777777" w:rsidR="009E52F4" w:rsidRPr="00270BED" w:rsidRDefault="009E52F4" w:rsidP="002B0B70">
            <w:pPr>
              <w:pStyle w:val="Default"/>
              <w:ind w:left="176"/>
              <w:rPr>
                <w:rFonts w:asciiTheme="minorHAnsi" w:hAnsiTheme="minorHAnsi" w:cstheme="minorHAnsi"/>
                <w:b/>
              </w:rPr>
            </w:pPr>
            <w:r w:rsidRPr="00270BED">
              <w:rPr>
                <w:rFonts w:asciiTheme="minorHAnsi" w:hAnsiTheme="minorHAnsi" w:cstheme="minorHAnsi"/>
                <w:b/>
              </w:rPr>
              <w:t>Assessment of Inconsistency</w:t>
            </w:r>
          </w:p>
        </w:tc>
        <w:tc>
          <w:tcPr>
            <w:tcW w:w="0" w:type="auto"/>
            <w:shd w:val="clear" w:color="auto" w:fill="auto"/>
          </w:tcPr>
          <w:p w14:paraId="771798EF" w14:textId="77777777" w:rsidR="009E52F4" w:rsidRPr="00270BED" w:rsidRDefault="009E52F4" w:rsidP="002B0B70">
            <w:pPr>
              <w:pStyle w:val="Default"/>
              <w:rPr>
                <w:rFonts w:asciiTheme="minorHAnsi" w:hAnsiTheme="minorHAnsi" w:cstheme="minorHAnsi"/>
                <w:b/>
              </w:rPr>
            </w:pPr>
            <w:r w:rsidRPr="00270BED">
              <w:rPr>
                <w:rFonts w:asciiTheme="minorHAnsi" w:hAnsiTheme="minorHAnsi" w:cstheme="minorHAnsi"/>
                <w:b/>
              </w:rPr>
              <w:t>S2</w:t>
            </w:r>
          </w:p>
        </w:tc>
        <w:tc>
          <w:tcPr>
            <w:tcW w:w="0" w:type="auto"/>
            <w:tcBorders>
              <w:right w:val="single" w:sz="4" w:space="0" w:color="auto"/>
            </w:tcBorders>
            <w:shd w:val="clear" w:color="auto" w:fill="auto"/>
          </w:tcPr>
          <w:p w14:paraId="5F53110B" w14:textId="77777777" w:rsidR="009E52F4" w:rsidRPr="00270BED" w:rsidRDefault="009E52F4" w:rsidP="002B0B70">
            <w:pPr>
              <w:pStyle w:val="Default"/>
              <w:rPr>
                <w:rFonts w:asciiTheme="minorHAnsi" w:hAnsiTheme="minorHAnsi" w:cstheme="minorHAnsi"/>
                <w:b/>
                <w:i/>
              </w:rPr>
            </w:pPr>
            <w:r w:rsidRPr="00270BED">
              <w:rPr>
                <w:rFonts w:asciiTheme="minorHAnsi" w:hAnsiTheme="minorHAnsi" w:cstheme="minorHAnsi"/>
                <w:color w:val="auto"/>
              </w:rPr>
              <w:t>Describe the statistical methods used to evaluate the agreement of direct and indirect evidence in the treatment network(s) studied. Describe efforts taken to address its presence when found.</w:t>
            </w:r>
          </w:p>
        </w:tc>
        <w:tc>
          <w:tcPr>
            <w:tcW w:w="0" w:type="auto"/>
            <w:tcBorders>
              <w:left w:val="single" w:sz="4" w:space="0" w:color="auto"/>
            </w:tcBorders>
            <w:shd w:val="clear" w:color="auto" w:fill="auto"/>
          </w:tcPr>
          <w:p w14:paraId="10C1B588" w14:textId="5A3C132F" w:rsidR="009E52F4" w:rsidRPr="00270BED" w:rsidRDefault="009033B5" w:rsidP="002B0B70">
            <w:pPr>
              <w:pStyle w:val="Default"/>
              <w:rPr>
                <w:rFonts w:asciiTheme="minorHAnsi" w:hAnsiTheme="minorHAnsi" w:cstheme="minorHAnsi"/>
                <w:color w:val="auto"/>
              </w:rPr>
            </w:pPr>
            <w:r w:rsidRPr="00270BED">
              <w:rPr>
                <w:rFonts w:asciiTheme="minorHAnsi" w:hAnsiTheme="minorHAnsi" w:cstheme="minorHAnsi"/>
                <w:b/>
                <w:bCs/>
                <w:i/>
                <w:iCs/>
                <w:color w:val="auto"/>
                <w:lang w:val="en-GB"/>
              </w:rPr>
              <w:t>Supplementary material</w:t>
            </w:r>
            <w:r w:rsidR="00DC1E07" w:rsidRPr="00270BED">
              <w:rPr>
                <w:rFonts w:asciiTheme="minorHAnsi" w:hAnsiTheme="minorHAnsi" w:cstheme="minorHAnsi"/>
                <w:b/>
                <w:bCs/>
                <w:i/>
                <w:iCs/>
                <w:color w:val="auto"/>
                <w:lang w:val="en-GB"/>
              </w:rPr>
              <w:t xml:space="preserve"> </w:t>
            </w:r>
          </w:p>
        </w:tc>
      </w:tr>
      <w:tr w:rsidR="00A455D1" w:rsidRPr="00270BED" w14:paraId="470C2B44" w14:textId="77777777" w:rsidTr="009E52F4">
        <w:trPr>
          <w:trHeight w:val="580"/>
        </w:trPr>
        <w:tc>
          <w:tcPr>
            <w:tcW w:w="0" w:type="auto"/>
            <w:shd w:val="clear" w:color="auto" w:fill="D9D9D9"/>
          </w:tcPr>
          <w:p w14:paraId="14113A38"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Risk of bias across studies </w:t>
            </w:r>
          </w:p>
        </w:tc>
        <w:tc>
          <w:tcPr>
            <w:tcW w:w="0" w:type="auto"/>
            <w:shd w:val="clear" w:color="auto" w:fill="D9D9D9"/>
          </w:tcPr>
          <w:p w14:paraId="73F3235F"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15</w:t>
            </w:r>
          </w:p>
        </w:tc>
        <w:tc>
          <w:tcPr>
            <w:tcW w:w="0" w:type="auto"/>
            <w:tcBorders>
              <w:right w:val="single" w:sz="4" w:space="0" w:color="auto"/>
            </w:tcBorders>
            <w:shd w:val="clear" w:color="auto" w:fill="D9D9D9"/>
          </w:tcPr>
          <w:p w14:paraId="51A0FA15"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Specify any assessment of risk of bias that may affect the cumulative evidence (e.g., </w:t>
            </w:r>
            <w:r w:rsidRPr="00270BED">
              <w:rPr>
                <w:rFonts w:asciiTheme="minorHAnsi" w:hAnsiTheme="minorHAnsi" w:cstheme="minorHAnsi"/>
                <w:b/>
                <w:bCs/>
              </w:rPr>
              <w:t>publication bias, selective reporting within studies</w:t>
            </w:r>
            <w:r w:rsidRPr="00270BED">
              <w:rPr>
                <w:rFonts w:asciiTheme="minorHAnsi" w:hAnsiTheme="minorHAnsi" w:cstheme="minorHAnsi"/>
              </w:rPr>
              <w:t xml:space="preserve">). </w:t>
            </w:r>
          </w:p>
        </w:tc>
        <w:tc>
          <w:tcPr>
            <w:tcW w:w="0" w:type="auto"/>
            <w:tcBorders>
              <w:left w:val="single" w:sz="4" w:space="0" w:color="auto"/>
            </w:tcBorders>
            <w:shd w:val="clear" w:color="auto" w:fill="D9D9D9"/>
          </w:tcPr>
          <w:p w14:paraId="27A6DA29" w14:textId="041119AD" w:rsidR="009E52F4" w:rsidRPr="00270BED" w:rsidRDefault="00054939" w:rsidP="002B0B70">
            <w:pPr>
              <w:pStyle w:val="Default"/>
              <w:rPr>
                <w:rFonts w:asciiTheme="minorHAnsi" w:hAnsiTheme="minorHAnsi" w:cstheme="minorHAnsi"/>
                <w:b/>
                <w:i/>
                <w:iCs/>
                <w:color w:val="auto"/>
              </w:rPr>
            </w:pPr>
            <w:r w:rsidRPr="00270BED">
              <w:rPr>
                <w:rFonts w:asciiTheme="minorHAnsi" w:hAnsiTheme="minorHAnsi" w:cstheme="minorHAnsi"/>
                <w:b/>
                <w:i/>
                <w:iCs/>
                <w:color w:val="auto"/>
              </w:rPr>
              <w:t>pg. 5, 6</w:t>
            </w:r>
          </w:p>
        </w:tc>
      </w:tr>
      <w:tr w:rsidR="00A455D1" w:rsidRPr="00270BED" w14:paraId="636871C4" w14:textId="77777777" w:rsidTr="009E52F4">
        <w:trPr>
          <w:trHeight w:val="580"/>
        </w:trPr>
        <w:tc>
          <w:tcPr>
            <w:tcW w:w="0" w:type="auto"/>
            <w:shd w:val="clear" w:color="auto" w:fill="auto"/>
          </w:tcPr>
          <w:p w14:paraId="38E49769"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Additional analyses </w:t>
            </w:r>
          </w:p>
        </w:tc>
        <w:tc>
          <w:tcPr>
            <w:tcW w:w="0" w:type="auto"/>
            <w:shd w:val="clear" w:color="auto" w:fill="auto"/>
          </w:tcPr>
          <w:p w14:paraId="34916A77"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16</w:t>
            </w:r>
          </w:p>
        </w:tc>
        <w:tc>
          <w:tcPr>
            <w:tcW w:w="0" w:type="auto"/>
            <w:tcBorders>
              <w:right w:val="single" w:sz="4" w:space="0" w:color="auto"/>
            </w:tcBorders>
            <w:shd w:val="clear" w:color="auto" w:fill="auto"/>
          </w:tcPr>
          <w:p w14:paraId="49AE3078"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Describe methods of additional analyses if done, indicating which were pre-specified. This may include, but not be limited to, the following: </w:t>
            </w:r>
          </w:p>
          <w:p w14:paraId="3A86523F" w14:textId="77777777" w:rsidR="009E52F4" w:rsidRPr="00270BED" w:rsidRDefault="009E52F4" w:rsidP="009E52F4">
            <w:pPr>
              <w:pStyle w:val="Default"/>
              <w:numPr>
                <w:ilvl w:val="0"/>
                <w:numId w:val="2"/>
              </w:numPr>
              <w:rPr>
                <w:rFonts w:asciiTheme="minorHAnsi" w:hAnsiTheme="minorHAnsi" w:cstheme="minorHAnsi"/>
              </w:rPr>
            </w:pPr>
            <w:r w:rsidRPr="00270BED">
              <w:rPr>
                <w:rFonts w:asciiTheme="minorHAnsi" w:hAnsiTheme="minorHAnsi" w:cstheme="minorHAnsi"/>
              </w:rPr>
              <w:t>Sensitivity or subgroup analyses;</w:t>
            </w:r>
          </w:p>
          <w:p w14:paraId="4E0E0EE1" w14:textId="77777777" w:rsidR="009E52F4" w:rsidRPr="00270BED" w:rsidRDefault="009E52F4" w:rsidP="009E52F4">
            <w:pPr>
              <w:pStyle w:val="Default"/>
              <w:numPr>
                <w:ilvl w:val="0"/>
                <w:numId w:val="2"/>
              </w:numPr>
              <w:rPr>
                <w:rFonts w:asciiTheme="minorHAnsi" w:hAnsiTheme="minorHAnsi" w:cstheme="minorHAnsi"/>
              </w:rPr>
            </w:pPr>
            <w:r w:rsidRPr="00270BED">
              <w:rPr>
                <w:rFonts w:asciiTheme="minorHAnsi" w:hAnsiTheme="minorHAnsi" w:cstheme="minorHAnsi"/>
              </w:rPr>
              <w:t xml:space="preserve">Meta-regression analyses; </w:t>
            </w:r>
          </w:p>
          <w:p w14:paraId="0C5DBF55" w14:textId="77777777" w:rsidR="009E52F4" w:rsidRPr="00270BED" w:rsidRDefault="009E52F4" w:rsidP="009E52F4">
            <w:pPr>
              <w:pStyle w:val="Default"/>
              <w:numPr>
                <w:ilvl w:val="0"/>
                <w:numId w:val="2"/>
              </w:numPr>
              <w:rPr>
                <w:rFonts w:asciiTheme="minorHAnsi" w:hAnsiTheme="minorHAnsi" w:cstheme="minorHAnsi"/>
                <w:i/>
              </w:rPr>
            </w:pPr>
            <w:r w:rsidRPr="00270BED">
              <w:rPr>
                <w:rFonts w:asciiTheme="minorHAnsi" w:hAnsiTheme="minorHAnsi" w:cstheme="minorHAnsi"/>
                <w:b/>
                <w:bCs/>
                <w:i/>
              </w:rPr>
              <w:t>Alternative formulations of the treatment network</w:t>
            </w:r>
            <w:r w:rsidRPr="00270BED">
              <w:rPr>
                <w:rFonts w:asciiTheme="minorHAnsi" w:hAnsiTheme="minorHAnsi" w:cstheme="minorHAnsi"/>
                <w:i/>
              </w:rPr>
              <w:t>; and</w:t>
            </w:r>
          </w:p>
          <w:p w14:paraId="0381E172" w14:textId="77777777" w:rsidR="009E52F4" w:rsidRPr="00270BED" w:rsidRDefault="009E52F4" w:rsidP="009E52F4">
            <w:pPr>
              <w:pStyle w:val="Default"/>
              <w:numPr>
                <w:ilvl w:val="0"/>
                <w:numId w:val="2"/>
              </w:numPr>
              <w:rPr>
                <w:rFonts w:asciiTheme="minorHAnsi" w:hAnsiTheme="minorHAnsi" w:cstheme="minorHAnsi"/>
                <w:i/>
                <w:u w:val="single"/>
              </w:rPr>
            </w:pPr>
            <w:r w:rsidRPr="00270BED">
              <w:rPr>
                <w:rFonts w:asciiTheme="minorHAnsi" w:hAnsiTheme="minorHAnsi" w:cstheme="minorHAnsi"/>
                <w:i/>
              </w:rPr>
              <w:t xml:space="preserve">Use of </w:t>
            </w:r>
            <w:r w:rsidRPr="00270BED">
              <w:rPr>
                <w:rFonts w:asciiTheme="minorHAnsi" w:hAnsiTheme="minorHAnsi" w:cstheme="minorHAnsi"/>
                <w:b/>
                <w:bCs/>
                <w:i/>
              </w:rPr>
              <w:t>alternative prior distributions</w:t>
            </w:r>
            <w:r w:rsidRPr="00270BED">
              <w:rPr>
                <w:rFonts w:asciiTheme="minorHAnsi" w:hAnsiTheme="minorHAnsi" w:cstheme="minorHAnsi"/>
                <w:i/>
              </w:rPr>
              <w:t xml:space="preserve"> for Bayesian analyses (if applicable).</w:t>
            </w:r>
            <w:r w:rsidRPr="00270BED">
              <w:rPr>
                <w:rFonts w:asciiTheme="minorHAnsi" w:hAnsiTheme="minorHAnsi" w:cstheme="minorHAnsi"/>
                <w:i/>
                <w:u w:val="single"/>
              </w:rPr>
              <w:t xml:space="preserve"> </w:t>
            </w:r>
          </w:p>
        </w:tc>
        <w:tc>
          <w:tcPr>
            <w:tcW w:w="0" w:type="auto"/>
            <w:tcBorders>
              <w:left w:val="single" w:sz="4" w:space="0" w:color="auto"/>
            </w:tcBorders>
            <w:shd w:val="clear" w:color="auto" w:fill="auto"/>
          </w:tcPr>
          <w:p w14:paraId="28B2836B" w14:textId="4D2DD217" w:rsidR="009E52F4" w:rsidRPr="00270BED" w:rsidRDefault="00D224C7" w:rsidP="002B0B70">
            <w:pPr>
              <w:pStyle w:val="Default"/>
              <w:rPr>
                <w:rFonts w:asciiTheme="minorHAnsi" w:hAnsiTheme="minorHAnsi" w:cstheme="minorHAnsi"/>
                <w:b/>
                <w:i/>
                <w:color w:val="auto"/>
              </w:rPr>
            </w:pPr>
            <w:r w:rsidRPr="00270BED">
              <w:rPr>
                <w:rFonts w:asciiTheme="minorHAnsi" w:hAnsiTheme="minorHAnsi" w:cstheme="minorHAnsi"/>
                <w:b/>
                <w:i/>
                <w:color w:val="auto"/>
              </w:rPr>
              <w:t xml:space="preserve">pg. 5, 6, </w:t>
            </w:r>
            <w:r w:rsidR="008077BD" w:rsidRPr="00270BED">
              <w:rPr>
                <w:rFonts w:asciiTheme="minorHAnsi" w:hAnsiTheme="minorHAnsi" w:cstheme="minorHAnsi"/>
                <w:b/>
                <w:i/>
                <w:color w:val="auto"/>
              </w:rPr>
              <w:t>Supplementary material</w:t>
            </w:r>
          </w:p>
        </w:tc>
      </w:tr>
      <w:tr w:rsidR="00A455D1" w:rsidRPr="00270BED" w14:paraId="70B52826" w14:textId="77777777" w:rsidTr="009E52F4">
        <w:trPr>
          <w:trHeight w:val="179"/>
        </w:trPr>
        <w:tc>
          <w:tcPr>
            <w:tcW w:w="0" w:type="auto"/>
            <w:shd w:val="clear" w:color="auto" w:fill="auto"/>
          </w:tcPr>
          <w:p w14:paraId="38E15A80" w14:textId="77777777" w:rsidR="009E52F4" w:rsidRPr="00270BED" w:rsidRDefault="009E52F4" w:rsidP="002B0B70">
            <w:pPr>
              <w:pStyle w:val="Default"/>
              <w:rPr>
                <w:rFonts w:asciiTheme="minorHAnsi" w:hAnsiTheme="minorHAnsi" w:cstheme="minorHAnsi"/>
              </w:rPr>
            </w:pPr>
          </w:p>
          <w:p w14:paraId="34BEB92C" w14:textId="77777777" w:rsidR="00F513BF" w:rsidRPr="00270BED" w:rsidRDefault="00F513BF" w:rsidP="002B0B70">
            <w:pPr>
              <w:pStyle w:val="Default"/>
              <w:rPr>
                <w:rFonts w:asciiTheme="minorHAnsi" w:hAnsiTheme="minorHAnsi" w:cstheme="minorHAnsi"/>
              </w:rPr>
            </w:pPr>
          </w:p>
          <w:p w14:paraId="13D2966B" w14:textId="77777777" w:rsidR="00F513BF" w:rsidRPr="00270BED" w:rsidRDefault="00F513BF" w:rsidP="002B0B70">
            <w:pPr>
              <w:pStyle w:val="Default"/>
              <w:rPr>
                <w:rFonts w:asciiTheme="minorHAnsi" w:hAnsiTheme="minorHAnsi" w:cstheme="minorHAnsi"/>
              </w:rPr>
            </w:pPr>
          </w:p>
        </w:tc>
        <w:tc>
          <w:tcPr>
            <w:tcW w:w="0" w:type="auto"/>
            <w:shd w:val="clear" w:color="auto" w:fill="auto"/>
          </w:tcPr>
          <w:p w14:paraId="10E13AA6"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2B93B97D"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5D3FB950" w14:textId="77777777" w:rsidR="009E52F4" w:rsidRPr="00270BED" w:rsidRDefault="009E52F4" w:rsidP="002B0B70">
            <w:pPr>
              <w:pStyle w:val="Default"/>
              <w:rPr>
                <w:rFonts w:asciiTheme="minorHAnsi" w:hAnsiTheme="minorHAnsi" w:cstheme="minorHAnsi"/>
                <w:b/>
                <w:i/>
                <w:color w:val="auto"/>
              </w:rPr>
            </w:pPr>
          </w:p>
        </w:tc>
      </w:tr>
      <w:tr w:rsidR="00A455D1" w:rsidRPr="00270BED" w14:paraId="77E2DFD4" w14:textId="77777777" w:rsidTr="009E52F4">
        <w:trPr>
          <w:trHeight w:val="580"/>
        </w:trPr>
        <w:tc>
          <w:tcPr>
            <w:tcW w:w="0" w:type="auto"/>
            <w:shd w:val="clear" w:color="auto" w:fill="auto"/>
          </w:tcPr>
          <w:p w14:paraId="70D21DD5"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b/>
                <w:bCs/>
              </w:rPr>
              <w:t>RESULTS†</w:t>
            </w:r>
          </w:p>
        </w:tc>
        <w:tc>
          <w:tcPr>
            <w:tcW w:w="0" w:type="auto"/>
            <w:shd w:val="clear" w:color="auto" w:fill="auto"/>
          </w:tcPr>
          <w:p w14:paraId="47CF611A" w14:textId="77777777" w:rsidR="009E52F4" w:rsidRPr="00270BED" w:rsidRDefault="009E52F4" w:rsidP="002B0B70">
            <w:pPr>
              <w:pStyle w:val="Default"/>
              <w:rPr>
                <w:rFonts w:asciiTheme="minorHAnsi" w:hAnsiTheme="minorHAnsi" w:cstheme="minorHAnsi"/>
              </w:rPr>
            </w:pPr>
          </w:p>
        </w:tc>
        <w:tc>
          <w:tcPr>
            <w:tcW w:w="0" w:type="auto"/>
            <w:tcBorders>
              <w:right w:val="single" w:sz="4" w:space="0" w:color="auto"/>
            </w:tcBorders>
            <w:shd w:val="clear" w:color="auto" w:fill="auto"/>
          </w:tcPr>
          <w:p w14:paraId="79CCEB7F" w14:textId="77777777" w:rsidR="009E52F4" w:rsidRPr="00270BED" w:rsidRDefault="009E52F4" w:rsidP="002B0B70">
            <w:pPr>
              <w:pStyle w:val="Default"/>
              <w:rPr>
                <w:rFonts w:asciiTheme="minorHAnsi" w:hAnsiTheme="minorHAnsi" w:cstheme="minorHAnsi"/>
              </w:rPr>
            </w:pPr>
          </w:p>
        </w:tc>
        <w:tc>
          <w:tcPr>
            <w:tcW w:w="0" w:type="auto"/>
            <w:tcBorders>
              <w:left w:val="single" w:sz="4" w:space="0" w:color="auto"/>
            </w:tcBorders>
            <w:shd w:val="clear" w:color="auto" w:fill="auto"/>
          </w:tcPr>
          <w:p w14:paraId="45736B29" w14:textId="77777777" w:rsidR="009E52F4" w:rsidRPr="00270BED" w:rsidRDefault="009E52F4" w:rsidP="002B0B70">
            <w:pPr>
              <w:pStyle w:val="Default"/>
              <w:rPr>
                <w:rFonts w:asciiTheme="minorHAnsi" w:hAnsiTheme="minorHAnsi" w:cstheme="minorHAnsi"/>
                <w:b/>
                <w:i/>
                <w:color w:val="auto"/>
              </w:rPr>
            </w:pPr>
          </w:p>
        </w:tc>
      </w:tr>
      <w:tr w:rsidR="00A455D1" w:rsidRPr="00270BED" w14:paraId="58C93DD6" w14:textId="77777777" w:rsidTr="009E52F4">
        <w:trPr>
          <w:trHeight w:val="580"/>
        </w:trPr>
        <w:tc>
          <w:tcPr>
            <w:tcW w:w="0" w:type="auto"/>
            <w:shd w:val="clear" w:color="auto" w:fill="D9D9D9"/>
          </w:tcPr>
          <w:p w14:paraId="55B1C359" w14:textId="77777777" w:rsidR="009E52F4" w:rsidRPr="00270BED" w:rsidRDefault="009E52F4" w:rsidP="002B0B70">
            <w:pPr>
              <w:pStyle w:val="Default"/>
              <w:ind w:left="176"/>
              <w:rPr>
                <w:rFonts w:asciiTheme="minorHAnsi" w:hAnsiTheme="minorHAnsi" w:cstheme="minorHAnsi"/>
              </w:rPr>
            </w:pPr>
            <w:r w:rsidRPr="00270BED">
              <w:rPr>
                <w:rFonts w:asciiTheme="minorHAnsi" w:hAnsiTheme="minorHAnsi" w:cstheme="minorHAnsi"/>
              </w:rPr>
              <w:t xml:space="preserve">Study selection </w:t>
            </w:r>
          </w:p>
        </w:tc>
        <w:tc>
          <w:tcPr>
            <w:tcW w:w="0" w:type="auto"/>
            <w:shd w:val="clear" w:color="auto" w:fill="D9D9D9"/>
          </w:tcPr>
          <w:p w14:paraId="1FA00693"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17</w:t>
            </w:r>
          </w:p>
        </w:tc>
        <w:tc>
          <w:tcPr>
            <w:tcW w:w="0" w:type="auto"/>
            <w:tcBorders>
              <w:right w:val="single" w:sz="4" w:space="0" w:color="auto"/>
            </w:tcBorders>
            <w:shd w:val="clear" w:color="auto" w:fill="D9D9D9"/>
          </w:tcPr>
          <w:p w14:paraId="5928F5B1" w14:textId="77777777" w:rsidR="009E52F4" w:rsidRPr="00270BED" w:rsidRDefault="009E52F4" w:rsidP="002B0B70">
            <w:pPr>
              <w:pStyle w:val="Default"/>
              <w:rPr>
                <w:rFonts w:asciiTheme="minorHAnsi" w:hAnsiTheme="minorHAnsi" w:cstheme="minorHAnsi"/>
              </w:rPr>
            </w:pPr>
            <w:r w:rsidRPr="00270BED">
              <w:rPr>
                <w:rFonts w:asciiTheme="minorHAnsi" w:hAnsiTheme="minorHAnsi" w:cstheme="minorHAnsi"/>
              </w:rPr>
              <w:t xml:space="preserve">Give numbers of studies screened, assessed for eligibility, and included in the review, with reasons for exclusions at each stage, ideally with a flow diagram. </w:t>
            </w:r>
          </w:p>
        </w:tc>
        <w:tc>
          <w:tcPr>
            <w:tcW w:w="0" w:type="auto"/>
            <w:tcBorders>
              <w:left w:val="single" w:sz="4" w:space="0" w:color="auto"/>
            </w:tcBorders>
            <w:shd w:val="clear" w:color="auto" w:fill="D9D9D9"/>
          </w:tcPr>
          <w:p w14:paraId="13665B4C" w14:textId="76FB25F2" w:rsidR="009E52F4" w:rsidRPr="00270BED" w:rsidRDefault="0065538A" w:rsidP="002B0B70">
            <w:pPr>
              <w:pStyle w:val="Default"/>
              <w:rPr>
                <w:rFonts w:asciiTheme="minorHAnsi" w:hAnsiTheme="minorHAnsi" w:cstheme="minorHAnsi"/>
                <w:i/>
                <w:iCs/>
                <w:color w:val="auto"/>
              </w:rPr>
            </w:pPr>
            <w:r w:rsidRPr="00270BED">
              <w:rPr>
                <w:rFonts w:asciiTheme="minorHAnsi" w:hAnsiTheme="minorHAnsi" w:cstheme="minorHAnsi"/>
                <w:i/>
                <w:iCs/>
                <w:color w:val="auto"/>
              </w:rPr>
              <w:t xml:space="preserve">Prisma flow diagram – </w:t>
            </w:r>
            <w:r w:rsidR="00D224C7" w:rsidRPr="00270BED">
              <w:rPr>
                <w:rFonts w:asciiTheme="minorHAnsi" w:hAnsiTheme="minorHAnsi" w:cstheme="minorHAnsi"/>
                <w:i/>
                <w:iCs/>
                <w:color w:val="auto"/>
              </w:rPr>
              <w:t>F</w:t>
            </w:r>
            <w:r w:rsidRPr="00270BED">
              <w:rPr>
                <w:rFonts w:asciiTheme="minorHAnsi" w:hAnsiTheme="minorHAnsi" w:cstheme="minorHAnsi"/>
                <w:i/>
                <w:iCs/>
                <w:color w:val="auto"/>
              </w:rPr>
              <w:t>igure 1</w:t>
            </w:r>
          </w:p>
        </w:tc>
      </w:tr>
      <w:tr w:rsidR="00FA5481" w:rsidRPr="00270BED" w14:paraId="425F58E4" w14:textId="77777777" w:rsidTr="00FA5481">
        <w:trPr>
          <w:trHeight w:val="580"/>
        </w:trPr>
        <w:tc>
          <w:tcPr>
            <w:tcW w:w="0" w:type="auto"/>
            <w:shd w:val="clear" w:color="auto" w:fill="auto"/>
          </w:tcPr>
          <w:p w14:paraId="669FC977" w14:textId="674FB6B2"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b/>
              </w:rPr>
              <w:t>Presentation of network structure</w:t>
            </w:r>
          </w:p>
        </w:tc>
        <w:tc>
          <w:tcPr>
            <w:tcW w:w="0" w:type="auto"/>
            <w:shd w:val="clear" w:color="auto" w:fill="auto"/>
          </w:tcPr>
          <w:p w14:paraId="1B00BD4A" w14:textId="7820AC4B" w:rsidR="00FA5481" w:rsidRPr="00270BED" w:rsidRDefault="00FA5481" w:rsidP="00FA5481">
            <w:pPr>
              <w:pStyle w:val="Default"/>
              <w:rPr>
                <w:rFonts w:asciiTheme="minorHAnsi" w:hAnsiTheme="minorHAnsi" w:cstheme="minorHAnsi"/>
              </w:rPr>
            </w:pPr>
            <w:r w:rsidRPr="00270BED">
              <w:rPr>
                <w:rFonts w:asciiTheme="minorHAnsi" w:hAnsiTheme="minorHAnsi" w:cstheme="minorHAnsi"/>
                <w:b/>
              </w:rPr>
              <w:t>S3</w:t>
            </w:r>
          </w:p>
        </w:tc>
        <w:tc>
          <w:tcPr>
            <w:tcW w:w="0" w:type="auto"/>
            <w:tcBorders>
              <w:right w:val="single" w:sz="4" w:space="0" w:color="auto"/>
            </w:tcBorders>
            <w:shd w:val="clear" w:color="auto" w:fill="auto"/>
          </w:tcPr>
          <w:p w14:paraId="066A784F" w14:textId="3C2ED388"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Provide a network graph of the included studies to enable visualization of the geometry of the treatment network</w:t>
            </w:r>
            <w:r w:rsidRPr="00270BED">
              <w:rPr>
                <w:rFonts w:asciiTheme="minorHAnsi" w:hAnsiTheme="minorHAnsi" w:cstheme="minorHAnsi"/>
                <w:b/>
                <w:bCs/>
                <w:i/>
                <w:iCs/>
              </w:rPr>
              <w:t xml:space="preserve">.  </w:t>
            </w:r>
          </w:p>
        </w:tc>
        <w:tc>
          <w:tcPr>
            <w:tcW w:w="0" w:type="auto"/>
            <w:tcBorders>
              <w:left w:val="single" w:sz="4" w:space="0" w:color="auto"/>
            </w:tcBorders>
            <w:shd w:val="clear" w:color="auto" w:fill="auto"/>
          </w:tcPr>
          <w:p w14:paraId="3D96198F" w14:textId="5DA91F9E" w:rsidR="00FA5481" w:rsidRPr="00270BED" w:rsidRDefault="00FA5481" w:rsidP="00FA5481">
            <w:pPr>
              <w:pStyle w:val="Default"/>
              <w:rPr>
                <w:rFonts w:asciiTheme="minorHAnsi" w:hAnsiTheme="minorHAnsi" w:cstheme="minorHAnsi"/>
                <w:i/>
                <w:iCs/>
                <w:color w:val="auto"/>
              </w:rPr>
            </w:pPr>
            <w:r w:rsidRPr="00270BED">
              <w:rPr>
                <w:rFonts w:asciiTheme="minorHAnsi" w:hAnsiTheme="minorHAnsi" w:cstheme="minorHAnsi"/>
                <w:i/>
                <w:iCs/>
                <w:color w:val="auto"/>
              </w:rPr>
              <w:t>Table 2,4,6,8</w:t>
            </w:r>
          </w:p>
        </w:tc>
      </w:tr>
      <w:tr w:rsidR="00FA5481" w:rsidRPr="00270BED" w14:paraId="6F9196BD" w14:textId="77777777" w:rsidTr="009E52F4">
        <w:trPr>
          <w:trHeight w:val="580"/>
        </w:trPr>
        <w:tc>
          <w:tcPr>
            <w:tcW w:w="0" w:type="auto"/>
            <w:shd w:val="clear" w:color="auto" w:fill="D9D9D9"/>
          </w:tcPr>
          <w:p w14:paraId="6ECFFB3F" w14:textId="25DF76CC" w:rsidR="00FA5481" w:rsidRPr="00270BED" w:rsidRDefault="00FA5481" w:rsidP="00FA5481">
            <w:pPr>
              <w:pStyle w:val="Default"/>
              <w:ind w:left="176"/>
              <w:rPr>
                <w:rFonts w:asciiTheme="minorHAnsi" w:hAnsiTheme="minorHAnsi" w:cstheme="minorHAnsi"/>
                <w:b/>
              </w:rPr>
            </w:pPr>
            <w:r w:rsidRPr="00270BED">
              <w:rPr>
                <w:rFonts w:asciiTheme="minorHAnsi" w:hAnsiTheme="minorHAnsi" w:cstheme="minorHAnsi"/>
                <w:b/>
              </w:rPr>
              <w:t xml:space="preserve"> Summary of network geometry</w:t>
            </w:r>
          </w:p>
        </w:tc>
        <w:tc>
          <w:tcPr>
            <w:tcW w:w="0" w:type="auto"/>
            <w:shd w:val="clear" w:color="auto" w:fill="D9D9D9"/>
          </w:tcPr>
          <w:p w14:paraId="3BE6880A" w14:textId="77777777" w:rsidR="00FA5481" w:rsidRPr="00270BED" w:rsidRDefault="00FA5481" w:rsidP="00FA5481">
            <w:pPr>
              <w:pStyle w:val="Default"/>
              <w:rPr>
                <w:rFonts w:asciiTheme="minorHAnsi" w:hAnsiTheme="minorHAnsi" w:cstheme="minorHAnsi"/>
                <w:b/>
              </w:rPr>
            </w:pPr>
            <w:r w:rsidRPr="00270BED">
              <w:rPr>
                <w:rFonts w:asciiTheme="minorHAnsi" w:hAnsiTheme="minorHAnsi" w:cstheme="minorHAnsi"/>
                <w:b/>
              </w:rPr>
              <w:t>S4</w:t>
            </w:r>
          </w:p>
        </w:tc>
        <w:tc>
          <w:tcPr>
            <w:tcW w:w="0" w:type="auto"/>
            <w:tcBorders>
              <w:right w:val="single" w:sz="4" w:space="0" w:color="auto"/>
            </w:tcBorders>
            <w:shd w:val="clear" w:color="auto" w:fill="D9D9D9"/>
          </w:tcPr>
          <w:p w14:paraId="15FDADB2"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Provide a brief overview of characteristics of the treatment network. This may include commentary on the abundance of trials and </w:t>
            </w:r>
            <w:r w:rsidRPr="00270BED">
              <w:rPr>
                <w:rFonts w:asciiTheme="minorHAnsi" w:hAnsiTheme="minorHAnsi" w:cstheme="minorHAnsi"/>
                <w:b/>
                <w:bCs/>
              </w:rPr>
              <w:t>randomized patients for the different interventions and pairwise comparisons in the network,</w:t>
            </w:r>
            <w:r w:rsidRPr="00270BED">
              <w:rPr>
                <w:rFonts w:asciiTheme="minorHAnsi" w:hAnsiTheme="minorHAnsi" w:cstheme="minorHAnsi"/>
              </w:rPr>
              <w:t xml:space="preserve"> gaps of evidence in the treatment network, and potential biases reflected by the network structure.</w:t>
            </w:r>
          </w:p>
        </w:tc>
        <w:tc>
          <w:tcPr>
            <w:tcW w:w="0" w:type="auto"/>
            <w:tcBorders>
              <w:left w:val="single" w:sz="4" w:space="0" w:color="auto"/>
            </w:tcBorders>
            <w:shd w:val="clear" w:color="auto" w:fill="D9D9D9"/>
          </w:tcPr>
          <w:p w14:paraId="3FFD32C5" w14:textId="55B9B890" w:rsidR="00FA5481" w:rsidRPr="00270BED" w:rsidRDefault="00FA5481" w:rsidP="00FA5481">
            <w:pPr>
              <w:pStyle w:val="Default"/>
              <w:rPr>
                <w:rFonts w:asciiTheme="minorHAnsi" w:hAnsiTheme="minorHAnsi" w:cstheme="minorHAnsi"/>
                <w:b/>
                <w:i/>
                <w:color w:val="auto"/>
              </w:rPr>
            </w:pPr>
            <w:proofErr w:type="spellStart"/>
            <w:r w:rsidRPr="00270BED">
              <w:rPr>
                <w:rFonts w:asciiTheme="minorHAnsi" w:hAnsiTheme="minorHAnsi" w:cstheme="minorHAnsi"/>
                <w:b/>
                <w:i/>
                <w:color w:val="auto"/>
              </w:rPr>
              <w:t>pg</w:t>
            </w:r>
            <w:proofErr w:type="spellEnd"/>
            <w:r w:rsidRPr="00270BED">
              <w:rPr>
                <w:rFonts w:asciiTheme="minorHAnsi" w:hAnsiTheme="minorHAnsi" w:cstheme="minorHAnsi"/>
                <w:b/>
                <w:i/>
                <w:color w:val="auto"/>
              </w:rPr>
              <w:t xml:space="preserve"> 6</w:t>
            </w:r>
          </w:p>
        </w:tc>
      </w:tr>
      <w:tr w:rsidR="00FA5481" w:rsidRPr="00270BED" w14:paraId="2BCB0FA2" w14:textId="77777777" w:rsidTr="009E52F4">
        <w:trPr>
          <w:trHeight w:val="580"/>
        </w:trPr>
        <w:tc>
          <w:tcPr>
            <w:tcW w:w="0" w:type="auto"/>
            <w:shd w:val="clear" w:color="auto" w:fill="auto"/>
          </w:tcPr>
          <w:p w14:paraId="3F50D56F"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lastRenderedPageBreak/>
              <w:t xml:space="preserve">Study characteristics </w:t>
            </w:r>
          </w:p>
        </w:tc>
        <w:tc>
          <w:tcPr>
            <w:tcW w:w="0" w:type="auto"/>
            <w:shd w:val="clear" w:color="auto" w:fill="auto"/>
          </w:tcPr>
          <w:p w14:paraId="1B18D812"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18</w:t>
            </w:r>
          </w:p>
        </w:tc>
        <w:tc>
          <w:tcPr>
            <w:tcW w:w="0" w:type="auto"/>
            <w:tcBorders>
              <w:right w:val="single" w:sz="4" w:space="0" w:color="auto"/>
            </w:tcBorders>
            <w:shd w:val="clear" w:color="auto" w:fill="auto"/>
          </w:tcPr>
          <w:p w14:paraId="2325EEBA"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For each study, present characteristics for which data were extracted (e.g., study size, PICOS, follow-up period) and provide the citations. </w:t>
            </w:r>
          </w:p>
        </w:tc>
        <w:tc>
          <w:tcPr>
            <w:tcW w:w="0" w:type="auto"/>
            <w:tcBorders>
              <w:left w:val="single" w:sz="4" w:space="0" w:color="auto"/>
            </w:tcBorders>
            <w:shd w:val="clear" w:color="auto" w:fill="auto"/>
          </w:tcPr>
          <w:p w14:paraId="0144144A" w14:textId="00D70004" w:rsidR="00FA5481" w:rsidRPr="00270BED" w:rsidRDefault="00FA5481" w:rsidP="00FA5481">
            <w:pPr>
              <w:pStyle w:val="Default"/>
              <w:rPr>
                <w:rFonts w:asciiTheme="minorHAnsi" w:hAnsiTheme="minorHAnsi" w:cstheme="minorHAnsi"/>
                <w:b/>
                <w:bCs/>
                <w:i/>
                <w:iCs/>
                <w:color w:val="auto"/>
              </w:rPr>
            </w:pPr>
            <w:r w:rsidRPr="00270BED">
              <w:rPr>
                <w:rFonts w:asciiTheme="minorHAnsi" w:hAnsiTheme="minorHAnsi" w:cstheme="minorHAnsi"/>
                <w:b/>
                <w:bCs/>
                <w:i/>
                <w:iCs/>
                <w:color w:val="auto"/>
              </w:rPr>
              <w:t>Table 1</w:t>
            </w:r>
          </w:p>
        </w:tc>
      </w:tr>
      <w:tr w:rsidR="00FA5481" w:rsidRPr="00270BED" w14:paraId="2E7CA885" w14:textId="77777777" w:rsidTr="009E52F4">
        <w:trPr>
          <w:trHeight w:val="580"/>
        </w:trPr>
        <w:tc>
          <w:tcPr>
            <w:tcW w:w="0" w:type="auto"/>
            <w:shd w:val="clear" w:color="auto" w:fill="D9D9D9"/>
          </w:tcPr>
          <w:p w14:paraId="28238EE6"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Risk of bias within studies </w:t>
            </w:r>
          </w:p>
        </w:tc>
        <w:tc>
          <w:tcPr>
            <w:tcW w:w="0" w:type="auto"/>
            <w:shd w:val="clear" w:color="auto" w:fill="D9D9D9"/>
          </w:tcPr>
          <w:p w14:paraId="772DD2BF"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19</w:t>
            </w:r>
          </w:p>
        </w:tc>
        <w:tc>
          <w:tcPr>
            <w:tcW w:w="0" w:type="auto"/>
            <w:tcBorders>
              <w:right w:val="single" w:sz="4" w:space="0" w:color="auto"/>
            </w:tcBorders>
            <w:shd w:val="clear" w:color="auto" w:fill="D9D9D9"/>
          </w:tcPr>
          <w:p w14:paraId="33FAF2FE"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Present data on risk of bias of each study and, if available, any outcome level assessment. </w:t>
            </w:r>
          </w:p>
        </w:tc>
        <w:tc>
          <w:tcPr>
            <w:tcW w:w="0" w:type="auto"/>
            <w:tcBorders>
              <w:left w:val="single" w:sz="4" w:space="0" w:color="auto"/>
            </w:tcBorders>
            <w:shd w:val="clear" w:color="auto" w:fill="D9D9D9"/>
          </w:tcPr>
          <w:p w14:paraId="3D48D769" w14:textId="0C739292" w:rsidR="00FA5481" w:rsidRPr="00270BED" w:rsidRDefault="00FA5481" w:rsidP="00FA5481">
            <w:pPr>
              <w:pStyle w:val="Default"/>
              <w:rPr>
                <w:rFonts w:asciiTheme="minorHAnsi" w:hAnsiTheme="minorHAnsi" w:cstheme="minorHAnsi"/>
                <w:i/>
                <w:iCs/>
                <w:color w:val="auto"/>
              </w:rPr>
            </w:pPr>
            <w:r w:rsidRPr="00270BED">
              <w:rPr>
                <w:rFonts w:asciiTheme="minorHAnsi" w:hAnsiTheme="minorHAnsi" w:cstheme="minorHAnsi"/>
                <w:i/>
                <w:iCs/>
                <w:color w:val="auto"/>
              </w:rPr>
              <w:t>Risk of bias table – figure</w:t>
            </w:r>
            <w:r w:rsidR="00E02D19" w:rsidRPr="00270BED">
              <w:rPr>
                <w:rFonts w:asciiTheme="minorHAnsi" w:hAnsiTheme="minorHAnsi" w:cstheme="minorHAnsi"/>
                <w:i/>
                <w:iCs/>
                <w:color w:val="auto"/>
              </w:rPr>
              <w:t xml:space="preserve">s: </w:t>
            </w:r>
            <w:proofErr w:type="spellStart"/>
            <w:r w:rsidR="00E02D19" w:rsidRPr="00270BED">
              <w:rPr>
                <w:rFonts w:asciiTheme="minorHAnsi" w:hAnsiTheme="minorHAnsi" w:cstheme="minorHAnsi"/>
                <w:i/>
                <w:iCs/>
                <w:color w:val="auto"/>
              </w:rPr>
              <w:t>eFigures</w:t>
            </w:r>
            <w:proofErr w:type="spellEnd"/>
            <w:r w:rsidR="00E02D19" w:rsidRPr="00270BED">
              <w:rPr>
                <w:rFonts w:asciiTheme="minorHAnsi" w:hAnsiTheme="minorHAnsi" w:cstheme="minorHAnsi"/>
                <w:i/>
                <w:iCs/>
                <w:color w:val="auto"/>
              </w:rPr>
              <w:t xml:space="preserve"> 1-4</w:t>
            </w:r>
          </w:p>
        </w:tc>
      </w:tr>
      <w:tr w:rsidR="00FA5481" w:rsidRPr="00270BED" w14:paraId="4AE955E0" w14:textId="77777777" w:rsidTr="009E52F4">
        <w:trPr>
          <w:trHeight w:val="580"/>
        </w:trPr>
        <w:tc>
          <w:tcPr>
            <w:tcW w:w="0" w:type="auto"/>
            <w:shd w:val="clear" w:color="auto" w:fill="auto"/>
          </w:tcPr>
          <w:p w14:paraId="7F59B3D4"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Results of individual studies </w:t>
            </w:r>
          </w:p>
        </w:tc>
        <w:tc>
          <w:tcPr>
            <w:tcW w:w="0" w:type="auto"/>
            <w:shd w:val="clear" w:color="auto" w:fill="auto"/>
          </w:tcPr>
          <w:p w14:paraId="2F54D117"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20</w:t>
            </w:r>
          </w:p>
        </w:tc>
        <w:tc>
          <w:tcPr>
            <w:tcW w:w="0" w:type="auto"/>
            <w:tcBorders>
              <w:right w:val="single" w:sz="4" w:space="0" w:color="auto"/>
            </w:tcBorders>
            <w:shd w:val="clear" w:color="auto" w:fill="auto"/>
          </w:tcPr>
          <w:p w14:paraId="63E6299C"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For all outcomes considered (benefits or harms), present, for each study: 1) simple summary data for each intervention group, and 2) effect estimates and confidence intervals. </w:t>
            </w:r>
            <w:r w:rsidRPr="00270BED">
              <w:rPr>
                <w:rFonts w:asciiTheme="minorHAnsi" w:hAnsiTheme="minorHAnsi" w:cstheme="minorHAnsi"/>
                <w:i/>
              </w:rPr>
              <w:t>Modified approaches may be needed to deal with information from larger networks.</w:t>
            </w:r>
          </w:p>
        </w:tc>
        <w:tc>
          <w:tcPr>
            <w:tcW w:w="0" w:type="auto"/>
            <w:tcBorders>
              <w:left w:val="single" w:sz="4" w:space="0" w:color="auto"/>
            </w:tcBorders>
            <w:shd w:val="clear" w:color="auto" w:fill="auto"/>
          </w:tcPr>
          <w:p w14:paraId="0FD71FBD" w14:textId="382595BA" w:rsidR="00FA5481" w:rsidRPr="00270BED" w:rsidRDefault="00FA5481" w:rsidP="00FA5481">
            <w:pPr>
              <w:pStyle w:val="Default"/>
              <w:rPr>
                <w:rFonts w:asciiTheme="minorHAnsi" w:hAnsiTheme="minorHAnsi" w:cstheme="minorHAnsi"/>
                <w:bCs/>
                <w:color w:val="auto"/>
              </w:rPr>
            </w:pPr>
            <w:r w:rsidRPr="00270BED">
              <w:rPr>
                <w:rFonts w:asciiTheme="minorHAnsi" w:hAnsiTheme="minorHAnsi" w:cstheme="minorHAnsi"/>
                <w:bCs/>
                <w:i/>
                <w:color w:val="auto"/>
              </w:rPr>
              <w:t xml:space="preserve"> </w:t>
            </w:r>
            <w:r w:rsidR="00581367" w:rsidRPr="00270BED">
              <w:rPr>
                <w:rFonts w:asciiTheme="minorHAnsi" w:hAnsiTheme="minorHAnsi" w:cstheme="minorHAnsi"/>
                <w:bCs/>
                <w:i/>
                <w:color w:val="auto"/>
              </w:rPr>
              <w:t>Table 2,4,6,8</w:t>
            </w:r>
          </w:p>
        </w:tc>
      </w:tr>
      <w:tr w:rsidR="00FA5481" w:rsidRPr="00270BED" w14:paraId="24033665" w14:textId="77777777" w:rsidTr="009E52F4">
        <w:trPr>
          <w:trHeight w:val="580"/>
        </w:trPr>
        <w:tc>
          <w:tcPr>
            <w:tcW w:w="0" w:type="auto"/>
            <w:shd w:val="clear" w:color="auto" w:fill="D9D9D9"/>
          </w:tcPr>
          <w:p w14:paraId="74903F66"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Synthesis of results </w:t>
            </w:r>
          </w:p>
        </w:tc>
        <w:tc>
          <w:tcPr>
            <w:tcW w:w="0" w:type="auto"/>
            <w:shd w:val="clear" w:color="auto" w:fill="D9D9D9"/>
          </w:tcPr>
          <w:p w14:paraId="5CDD21C4"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21</w:t>
            </w:r>
          </w:p>
        </w:tc>
        <w:tc>
          <w:tcPr>
            <w:tcW w:w="0" w:type="auto"/>
            <w:tcBorders>
              <w:right w:val="single" w:sz="4" w:space="0" w:color="auto"/>
            </w:tcBorders>
            <w:shd w:val="clear" w:color="auto" w:fill="D9D9D9"/>
          </w:tcPr>
          <w:p w14:paraId="2A6543D5"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Present results of each meta-analysis done, including confidence/credible intervals. </w:t>
            </w:r>
            <w:r w:rsidRPr="00270BED">
              <w:rPr>
                <w:rFonts w:asciiTheme="minorHAnsi" w:hAnsiTheme="minorHAnsi" w:cstheme="minorHAnsi"/>
                <w:i/>
                <w:color w:val="auto"/>
              </w:rPr>
              <w:t>In larger networks, authors may focus on comparisons versus a particular comparator (e.g. placebo or standard care), with full findings presented in an appendix. League tables and forest plots may be considered to summarize pairwise comparisons.</w:t>
            </w:r>
            <w:r w:rsidRPr="00270BED">
              <w:rPr>
                <w:rFonts w:asciiTheme="minorHAnsi" w:hAnsiTheme="minorHAnsi" w:cstheme="minorHAnsi"/>
                <w:color w:val="auto"/>
              </w:rPr>
              <w:t xml:space="preserve"> If additional summary measures were explored (such as treatment rankings), these should also be presented.</w:t>
            </w:r>
          </w:p>
        </w:tc>
        <w:tc>
          <w:tcPr>
            <w:tcW w:w="0" w:type="auto"/>
            <w:tcBorders>
              <w:left w:val="single" w:sz="4" w:space="0" w:color="auto"/>
            </w:tcBorders>
            <w:shd w:val="clear" w:color="auto" w:fill="D9D9D9"/>
          </w:tcPr>
          <w:p w14:paraId="09E7FDE0" w14:textId="15D7FFC6" w:rsidR="00FA5481" w:rsidRPr="00270BED" w:rsidRDefault="00FA5481" w:rsidP="00FA5481">
            <w:pPr>
              <w:pStyle w:val="Default"/>
              <w:rPr>
                <w:rFonts w:asciiTheme="minorHAnsi" w:hAnsiTheme="minorHAnsi" w:cstheme="minorHAnsi"/>
                <w:b/>
                <w:i/>
                <w:color w:val="auto"/>
                <w:highlight w:val="yellow"/>
              </w:rPr>
            </w:pPr>
            <w:r w:rsidRPr="00270BED">
              <w:rPr>
                <w:rFonts w:asciiTheme="minorHAnsi" w:hAnsiTheme="minorHAnsi" w:cstheme="minorHAnsi"/>
                <w:b/>
                <w:i/>
                <w:color w:val="auto"/>
              </w:rPr>
              <w:t xml:space="preserve">Reported forest plots </w:t>
            </w:r>
            <w:r w:rsidR="00581367" w:rsidRPr="00270BED">
              <w:rPr>
                <w:rFonts w:asciiTheme="minorHAnsi" w:hAnsiTheme="minorHAnsi" w:cstheme="minorHAnsi"/>
                <w:b/>
                <w:i/>
                <w:color w:val="auto"/>
              </w:rPr>
              <w:t>Table 2,4,6,8</w:t>
            </w:r>
            <w:r w:rsidRPr="00270BED">
              <w:rPr>
                <w:rFonts w:asciiTheme="minorHAnsi" w:hAnsiTheme="minorHAnsi" w:cstheme="minorHAnsi"/>
                <w:b/>
                <w:i/>
                <w:color w:val="auto"/>
              </w:rPr>
              <w:t xml:space="preserve"> </w:t>
            </w:r>
          </w:p>
        </w:tc>
      </w:tr>
      <w:tr w:rsidR="00FA5481" w:rsidRPr="00270BED" w14:paraId="4BAF4B29" w14:textId="77777777" w:rsidTr="009E52F4">
        <w:trPr>
          <w:trHeight w:val="580"/>
        </w:trPr>
        <w:tc>
          <w:tcPr>
            <w:tcW w:w="0" w:type="auto"/>
            <w:shd w:val="clear" w:color="auto" w:fill="auto"/>
          </w:tcPr>
          <w:p w14:paraId="2A4A8720" w14:textId="77777777" w:rsidR="00FA5481" w:rsidRPr="00270BED" w:rsidRDefault="00FA5481" w:rsidP="00FA5481">
            <w:pPr>
              <w:pStyle w:val="Default"/>
              <w:ind w:left="176"/>
              <w:rPr>
                <w:rFonts w:asciiTheme="minorHAnsi" w:hAnsiTheme="minorHAnsi" w:cstheme="minorHAnsi"/>
                <w:b/>
              </w:rPr>
            </w:pPr>
            <w:r w:rsidRPr="00270BED">
              <w:rPr>
                <w:rFonts w:asciiTheme="minorHAnsi" w:hAnsiTheme="minorHAnsi" w:cstheme="minorHAnsi"/>
                <w:b/>
              </w:rPr>
              <w:t>Exploration for inconsistency</w:t>
            </w:r>
          </w:p>
        </w:tc>
        <w:tc>
          <w:tcPr>
            <w:tcW w:w="0" w:type="auto"/>
            <w:shd w:val="clear" w:color="auto" w:fill="auto"/>
          </w:tcPr>
          <w:p w14:paraId="082EA694" w14:textId="77777777" w:rsidR="00FA5481" w:rsidRPr="00270BED" w:rsidRDefault="00FA5481" w:rsidP="00FA5481">
            <w:pPr>
              <w:pStyle w:val="Default"/>
              <w:rPr>
                <w:rFonts w:asciiTheme="minorHAnsi" w:hAnsiTheme="minorHAnsi" w:cstheme="minorHAnsi"/>
                <w:b/>
              </w:rPr>
            </w:pPr>
            <w:r w:rsidRPr="00270BED">
              <w:rPr>
                <w:rFonts w:asciiTheme="minorHAnsi" w:hAnsiTheme="minorHAnsi" w:cstheme="minorHAnsi"/>
                <w:b/>
              </w:rPr>
              <w:t>S5</w:t>
            </w:r>
          </w:p>
        </w:tc>
        <w:tc>
          <w:tcPr>
            <w:tcW w:w="0" w:type="auto"/>
            <w:tcBorders>
              <w:right w:val="single" w:sz="4" w:space="0" w:color="auto"/>
            </w:tcBorders>
            <w:shd w:val="clear" w:color="auto" w:fill="auto"/>
          </w:tcPr>
          <w:p w14:paraId="00B927FA"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color w:val="auto"/>
              </w:rPr>
              <w:t xml:space="preserve">Describe results from investigations of inconsistency. This may include such information as measures of model fit to compare consistency and inconsistency models, </w:t>
            </w:r>
            <w:r w:rsidRPr="00270BED">
              <w:rPr>
                <w:rFonts w:asciiTheme="minorHAnsi" w:hAnsiTheme="minorHAnsi" w:cstheme="minorHAnsi"/>
                <w:i/>
                <w:color w:val="auto"/>
              </w:rPr>
              <w:t xml:space="preserve">P </w:t>
            </w:r>
            <w:r w:rsidRPr="00270BED">
              <w:rPr>
                <w:rFonts w:asciiTheme="minorHAnsi" w:hAnsiTheme="minorHAnsi" w:cstheme="minorHAnsi"/>
                <w:color w:val="auto"/>
              </w:rPr>
              <w:t>values from statistical tests, or summary of inconsistency estimates from different parts of the treatment network.</w:t>
            </w:r>
          </w:p>
        </w:tc>
        <w:tc>
          <w:tcPr>
            <w:tcW w:w="0" w:type="auto"/>
            <w:tcBorders>
              <w:left w:val="single" w:sz="4" w:space="0" w:color="auto"/>
            </w:tcBorders>
            <w:shd w:val="clear" w:color="auto" w:fill="auto"/>
          </w:tcPr>
          <w:p w14:paraId="5A3F5BBD" w14:textId="4436214B" w:rsidR="00FA5481" w:rsidRPr="00270BED" w:rsidRDefault="003D5C5E" w:rsidP="00FA5481">
            <w:pPr>
              <w:pStyle w:val="Default"/>
              <w:rPr>
                <w:rFonts w:asciiTheme="minorHAnsi" w:hAnsiTheme="minorHAnsi" w:cstheme="minorHAnsi"/>
                <w:b/>
                <w:i/>
                <w:color w:val="auto"/>
              </w:rPr>
            </w:pPr>
            <w:r w:rsidRPr="00270BED">
              <w:rPr>
                <w:rFonts w:asciiTheme="minorHAnsi" w:hAnsiTheme="minorHAnsi" w:cstheme="minorHAnsi"/>
                <w:b/>
                <w:i/>
                <w:color w:val="auto"/>
              </w:rPr>
              <w:t>pg. 7</w:t>
            </w:r>
            <w:r w:rsidR="001D457E" w:rsidRPr="00270BED">
              <w:rPr>
                <w:rFonts w:asciiTheme="minorHAnsi" w:hAnsiTheme="minorHAnsi" w:cstheme="minorHAnsi"/>
                <w:b/>
                <w:i/>
                <w:color w:val="auto"/>
              </w:rPr>
              <w:t>, Supplementary material</w:t>
            </w:r>
          </w:p>
        </w:tc>
      </w:tr>
      <w:tr w:rsidR="00FA5481" w:rsidRPr="00270BED" w14:paraId="20E56169" w14:textId="77777777" w:rsidTr="009E52F4">
        <w:trPr>
          <w:trHeight w:val="580"/>
        </w:trPr>
        <w:tc>
          <w:tcPr>
            <w:tcW w:w="0" w:type="auto"/>
            <w:shd w:val="clear" w:color="auto" w:fill="D9D9D9"/>
          </w:tcPr>
          <w:p w14:paraId="1EE33F9C"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Risk of bias across studies </w:t>
            </w:r>
          </w:p>
        </w:tc>
        <w:tc>
          <w:tcPr>
            <w:tcW w:w="0" w:type="auto"/>
            <w:shd w:val="clear" w:color="auto" w:fill="D9D9D9"/>
          </w:tcPr>
          <w:p w14:paraId="0F0C03BD"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22</w:t>
            </w:r>
          </w:p>
        </w:tc>
        <w:tc>
          <w:tcPr>
            <w:tcW w:w="0" w:type="auto"/>
            <w:tcBorders>
              <w:right w:val="single" w:sz="4" w:space="0" w:color="auto"/>
            </w:tcBorders>
            <w:shd w:val="clear" w:color="auto" w:fill="D9D9D9"/>
          </w:tcPr>
          <w:p w14:paraId="5AF828C0"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Present results of any assessment of </w:t>
            </w:r>
            <w:r w:rsidRPr="00270BED">
              <w:rPr>
                <w:rFonts w:asciiTheme="minorHAnsi" w:hAnsiTheme="minorHAnsi" w:cstheme="minorHAnsi"/>
                <w:b/>
                <w:bCs/>
              </w:rPr>
              <w:t>risk of bias</w:t>
            </w:r>
            <w:r w:rsidRPr="00270BED">
              <w:rPr>
                <w:rFonts w:asciiTheme="minorHAnsi" w:hAnsiTheme="minorHAnsi" w:cstheme="minorHAnsi"/>
              </w:rPr>
              <w:t xml:space="preserve"> </w:t>
            </w:r>
            <w:r w:rsidRPr="00270BED">
              <w:rPr>
                <w:rFonts w:asciiTheme="minorHAnsi" w:hAnsiTheme="minorHAnsi" w:cstheme="minorHAnsi"/>
                <w:b/>
                <w:bCs/>
              </w:rPr>
              <w:t>across studies</w:t>
            </w:r>
            <w:r w:rsidRPr="00270BED">
              <w:rPr>
                <w:rFonts w:asciiTheme="minorHAnsi" w:hAnsiTheme="minorHAnsi" w:cstheme="minorHAnsi"/>
              </w:rPr>
              <w:t xml:space="preserve"> for the evidence base being studied. </w:t>
            </w:r>
          </w:p>
        </w:tc>
        <w:tc>
          <w:tcPr>
            <w:tcW w:w="0" w:type="auto"/>
            <w:tcBorders>
              <w:left w:val="single" w:sz="4" w:space="0" w:color="auto"/>
            </w:tcBorders>
            <w:shd w:val="clear" w:color="auto" w:fill="D9D9D9"/>
          </w:tcPr>
          <w:p w14:paraId="7D402556" w14:textId="50606AF1" w:rsidR="00FA5481" w:rsidRPr="00270BED" w:rsidRDefault="00FA5481" w:rsidP="00FA5481">
            <w:pPr>
              <w:pStyle w:val="Default"/>
              <w:rPr>
                <w:rFonts w:asciiTheme="minorHAnsi" w:hAnsiTheme="minorHAnsi" w:cstheme="minorHAnsi"/>
                <w:i/>
                <w:iCs/>
                <w:color w:val="auto"/>
              </w:rPr>
            </w:pPr>
            <w:r w:rsidRPr="00270BED">
              <w:rPr>
                <w:rFonts w:asciiTheme="minorHAnsi" w:hAnsiTheme="minorHAnsi" w:cstheme="minorHAnsi"/>
                <w:i/>
                <w:iCs/>
                <w:color w:val="auto"/>
              </w:rPr>
              <w:t xml:space="preserve">Limitation </w:t>
            </w:r>
            <w:r w:rsidR="00E30B4D" w:rsidRPr="00270BED">
              <w:rPr>
                <w:rFonts w:asciiTheme="minorHAnsi" w:hAnsiTheme="minorHAnsi" w:cstheme="minorHAnsi"/>
                <w:i/>
                <w:iCs/>
                <w:color w:val="auto"/>
              </w:rPr>
              <w:t>section</w:t>
            </w:r>
          </w:p>
        </w:tc>
      </w:tr>
      <w:tr w:rsidR="00FA5481" w:rsidRPr="00270BED" w14:paraId="0046115D" w14:textId="77777777" w:rsidTr="009E52F4">
        <w:trPr>
          <w:trHeight w:val="580"/>
        </w:trPr>
        <w:tc>
          <w:tcPr>
            <w:tcW w:w="0" w:type="auto"/>
            <w:shd w:val="clear" w:color="auto" w:fill="auto"/>
          </w:tcPr>
          <w:p w14:paraId="1AD6B4B7"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Results of additional analyses</w:t>
            </w:r>
          </w:p>
        </w:tc>
        <w:tc>
          <w:tcPr>
            <w:tcW w:w="0" w:type="auto"/>
            <w:shd w:val="clear" w:color="auto" w:fill="auto"/>
          </w:tcPr>
          <w:p w14:paraId="39DF9378"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23</w:t>
            </w:r>
          </w:p>
        </w:tc>
        <w:tc>
          <w:tcPr>
            <w:tcW w:w="0" w:type="auto"/>
            <w:tcBorders>
              <w:right w:val="single" w:sz="4" w:space="0" w:color="auto"/>
            </w:tcBorders>
            <w:shd w:val="clear" w:color="auto" w:fill="auto"/>
          </w:tcPr>
          <w:p w14:paraId="512924E8"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Give results of additional analyses, if done (e.g., sensitivity or subgroup analyses, meta-regression analyses</w:t>
            </w:r>
            <w:r w:rsidRPr="00270BED">
              <w:rPr>
                <w:rFonts w:asciiTheme="minorHAnsi" w:hAnsiTheme="minorHAnsi" w:cstheme="minorHAnsi"/>
                <w:i/>
              </w:rPr>
              <w:t>, alternative network geometries studied, alternative choice of prior distributions for Bayesian analyses,</w:t>
            </w:r>
            <w:r w:rsidRPr="00270BED">
              <w:rPr>
                <w:rFonts w:asciiTheme="minorHAnsi" w:hAnsiTheme="minorHAnsi" w:cstheme="minorHAnsi"/>
              </w:rPr>
              <w:t xml:space="preserve"> and so forth). </w:t>
            </w:r>
          </w:p>
        </w:tc>
        <w:tc>
          <w:tcPr>
            <w:tcW w:w="0" w:type="auto"/>
            <w:tcBorders>
              <w:left w:val="single" w:sz="4" w:space="0" w:color="auto"/>
            </w:tcBorders>
            <w:shd w:val="clear" w:color="auto" w:fill="auto"/>
          </w:tcPr>
          <w:p w14:paraId="0F498FBF" w14:textId="46FFD116" w:rsidR="00FA5481" w:rsidRPr="00270BED" w:rsidRDefault="00E30B4D" w:rsidP="00FA5481">
            <w:pPr>
              <w:pStyle w:val="Default"/>
              <w:rPr>
                <w:rFonts w:asciiTheme="minorHAnsi" w:hAnsiTheme="minorHAnsi" w:cstheme="minorHAnsi"/>
                <w:b/>
                <w:i/>
                <w:color w:val="auto"/>
              </w:rPr>
            </w:pPr>
            <w:r w:rsidRPr="00270BED">
              <w:rPr>
                <w:rFonts w:asciiTheme="minorHAnsi" w:hAnsiTheme="minorHAnsi" w:cstheme="minorHAnsi"/>
                <w:b/>
                <w:i/>
                <w:color w:val="auto"/>
              </w:rPr>
              <w:t>Supplem</w:t>
            </w:r>
            <w:r w:rsidR="00B5483A" w:rsidRPr="00270BED">
              <w:rPr>
                <w:rFonts w:asciiTheme="minorHAnsi" w:hAnsiTheme="minorHAnsi" w:cstheme="minorHAnsi"/>
                <w:b/>
                <w:i/>
                <w:color w:val="auto"/>
              </w:rPr>
              <w:t>entary material</w:t>
            </w:r>
          </w:p>
          <w:p w14:paraId="3279A89B" w14:textId="721BCD1C" w:rsidR="00FA5481" w:rsidRPr="00270BED" w:rsidRDefault="00FA5481" w:rsidP="00FA5481">
            <w:pPr>
              <w:pStyle w:val="Default"/>
              <w:rPr>
                <w:rFonts w:asciiTheme="minorHAnsi" w:hAnsiTheme="minorHAnsi" w:cstheme="minorHAnsi"/>
                <w:b/>
                <w:i/>
                <w:color w:val="auto"/>
              </w:rPr>
            </w:pPr>
          </w:p>
        </w:tc>
      </w:tr>
      <w:tr w:rsidR="00FA5481" w:rsidRPr="00270BED" w14:paraId="5E0DB4AA" w14:textId="77777777" w:rsidTr="009E52F4">
        <w:trPr>
          <w:trHeight w:val="351"/>
        </w:trPr>
        <w:tc>
          <w:tcPr>
            <w:tcW w:w="0" w:type="auto"/>
            <w:shd w:val="clear" w:color="auto" w:fill="auto"/>
          </w:tcPr>
          <w:p w14:paraId="1B14C21A" w14:textId="77777777" w:rsidR="00FA5481" w:rsidRPr="00270BED" w:rsidRDefault="00FA5481" w:rsidP="00FA5481">
            <w:pPr>
              <w:pStyle w:val="Default"/>
              <w:rPr>
                <w:rFonts w:asciiTheme="minorHAnsi" w:hAnsiTheme="minorHAnsi" w:cstheme="minorHAnsi"/>
              </w:rPr>
            </w:pPr>
          </w:p>
        </w:tc>
        <w:tc>
          <w:tcPr>
            <w:tcW w:w="0" w:type="auto"/>
            <w:shd w:val="clear" w:color="auto" w:fill="auto"/>
          </w:tcPr>
          <w:p w14:paraId="06672476" w14:textId="77777777" w:rsidR="00FA5481" w:rsidRPr="00270BED" w:rsidRDefault="00FA5481" w:rsidP="00FA5481">
            <w:pPr>
              <w:pStyle w:val="Default"/>
              <w:rPr>
                <w:rFonts w:asciiTheme="minorHAnsi" w:hAnsiTheme="minorHAnsi" w:cstheme="minorHAnsi"/>
              </w:rPr>
            </w:pPr>
          </w:p>
        </w:tc>
        <w:tc>
          <w:tcPr>
            <w:tcW w:w="0" w:type="auto"/>
            <w:tcBorders>
              <w:right w:val="single" w:sz="4" w:space="0" w:color="auto"/>
            </w:tcBorders>
            <w:shd w:val="clear" w:color="auto" w:fill="auto"/>
          </w:tcPr>
          <w:p w14:paraId="3DEE6988" w14:textId="77777777" w:rsidR="00FA5481" w:rsidRPr="00270BED" w:rsidRDefault="00FA5481" w:rsidP="00FA5481">
            <w:pPr>
              <w:pStyle w:val="Default"/>
              <w:rPr>
                <w:rFonts w:asciiTheme="minorHAnsi" w:hAnsiTheme="minorHAnsi" w:cstheme="minorHAnsi"/>
              </w:rPr>
            </w:pPr>
          </w:p>
        </w:tc>
        <w:tc>
          <w:tcPr>
            <w:tcW w:w="0" w:type="auto"/>
            <w:tcBorders>
              <w:left w:val="single" w:sz="4" w:space="0" w:color="auto"/>
            </w:tcBorders>
            <w:shd w:val="clear" w:color="auto" w:fill="auto"/>
          </w:tcPr>
          <w:p w14:paraId="7E5355C0" w14:textId="77777777" w:rsidR="00FA5481" w:rsidRPr="00270BED" w:rsidRDefault="00FA5481" w:rsidP="00FA5481">
            <w:pPr>
              <w:pStyle w:val="Default"/>
              <w:rPr>
                <w:rFonts w:asciiTheme="minorHAnsi" w:hAnsiTheme="minorHAnsi" w:cstheme="minorHAnsi"/>
                <w:b/>
                <w:i/>
                <w:color w:val="auto"/>
              </w:rPr>
            </w:pPr>
          </w:p>
        </w:tc>
      </w:tr>
      <w:tr w:rsidR="00FA5481" w:rsidRPr="00270BED" w14:paraId="32D11762" w14:textId="77777777" w:rsidTr="009E52F4">
        <w:trPr>
          <w:trHeight w:val="331"/>
        </w:trPr>
        <w:tc>
          <w:tcPr>
            <w:tcW w:w="0" w:type="auto"/>
            <w:shd w:val="clear" w:color="auto" w:fill="auto"/>
          </w:tcPr>
          <w:p w14:paraId="4ED8B8CC"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b/>
                <w:bCs/>
              </w:rPr>
              <w:t>DISCUSSION</w:t>
            </w:r>
          </w:p>
        </w:tc>
        <w:tc>
          <w:tcPr>
            <w:tcW w:w="0" w:type="auto"/>
            <w:shd w:val="clear" w:color="auto" w:fill="auto"/>
          </w:tcPr>
          <w:p w14:paraId="6B36382F" w14:textId="77777777" w:rsidR="00FA5481" w:rsidRPr="00270BED" w:rsidRDefault="00FA5481" w:rsidP="00FA5481">
            <w:pPr>
              <w:pStyle w:val="Default"/>
              <w:rPr>
                <w:rFonts w:asciiTheme="minorHAnsi" w:hAnsiTheme="minorHAnsi" w:cstheme="minorHAnsi"/>
              </w:rPr>
            </w:pPr>
          </w:p>
        </w:tc>
        <w:tc>
          <w:tcPr>
            <w:tcW w:w="0" w:type="auto"/>
            <w:tcBorders>
              <w:right w:val="single" w:sz="4" w:space="0" w:color="auto"/>
            </w:tcBorders>
            <w:shd w:val="clear" w:color="auto" w:fill="auto"/>
          </w:tcPr>
          <w:p w14:paraId="1A164742" w14:textId="77777777" w:rsidR="00FA5481" w:rsidRPr="00270BED" w:rsidRDefault="00FA5481" w:rsidP="00FA5481">
            <w:pPr>
              <w:pStyle w:val="Default"/>
              <w:rPr>
                <w:rFonts w:asciiTheme="minorHAnsi" w:hAnsiTheme="minorHAnsi" w:cstheme="minorHAnsi"/>
              </w:rPr>
            </w:pPr>
          </w:p>
        </w:tc>
        <w:tc>
          <w:tcPr>
            <w:tcW w:w="0" w:type="auto"/>
            <w:tcBorders>
              <w:left w:val="single" w:sz="4" w:space="0" w:color="auto"/>
            </w:tcBorders>
            <w:shd w:val="clear" w:color="auto" w:fill="auto"/>
          </w:tcPr>
          <w:p w14:paraId="63B85CE8" w14:textId="77777777" w:rsidR="00FA5481" w:rsidRPr="00270BED" w:rsidRDefault="00FA5481" w:rsidP="00FA5481">
            <w:pPr>
              <w:pStyle w:val="Default"/>
              <w:rPr>
                <w:rFonts w:asciiTheme="minorHAnsi" w:hAnsiTheme="minorHAnsi" w:cstheme="minorHAnsi"/>
                <w:b/>
                <w:i/>
                <w:color w:val="auto"/>
              </w:rPr>
            </w:pPr>
          </w:p>
        </w:tc>
      </w:tr>
      <w:tr w:rsidR="00FA5481" w:rsidRPr="00270BED" w14:paraId="3B1A3A04" w14:textId="77777777" w:rsidTr="009E52F4">
        <w:trPr>
          <w:trHeight w:val="580"/>
        </w:trPr>
        <w:tc>
          <w:tcPr>
            <w:tcW w:w="0" w:type="auto"/>
            <w:shd w:val="clear" w:color="auto" w:fill="D9D9D9"/>
          </w:tcPr>
          <w:p w14:paraId="1A7AE20C"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Summary of evidence </w:t>
            </w:r>
          </w:p>
        </w:tc>
        <w:tc>
          <w:tcPr>
            <w:tcW w:w="0" w:type="auto"/>
            <w:shd w:val="clear" w:color="auto" w:fill="D9D9D9"/>
          </w:tcPr>
          <w:p w14:paraId="773E98DC"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24</w:t>
            </w:r>
          </w:p>
        </w:tc>
        <w:tc>
          <w:tcPr>
            <w:tcW w:w="0" w:type="auto"/>
            <w:tcBorders>
              <w:right w:val="single" w:sz="4" w:space="0" w:color="auto"/>
            </w:tcBorders>
            <w:shd w:val="clear" w:color="auto" w:fill="D9D9D9"/>
          </w:tcPr>
          <w:p w14:paraId="377B1A19"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Summarize the main findings, including the strength of evidence for each main outcome; consider their relevance to key groups (e.g., healthcare providers, users, and policy-makers). </w:t>
            </w:r>
          </w:p>
        </w:tc>
        <w:tc>
          <w:tcPr>
            <w:tcW w:w="0" w:type="auto"/>
            <w:tcBorders>
              <w:left w:val="single" w:sz="4" w:space="0" w:color="auto"/>
            </w:tcBorders>
            <w:shd w:val="clear" w:color="auto" w:fill="D9D9D9"/>
          </w:tcPr>
          <w:p w14:paraId="08A4F366" w14:textId="51FBA235" w:rsidR="00FA5481" w:rsidRPr="00270BED" w:rsidRDefault="00C97FE5" w:rsidP="00FA5481">
            <w:pPr>
              <w:pStyle w:val="Default"/>
              <w:rPr>
                <w:rFonts w:asciiTheme="minorHAnsi" w:hAnsiTheme="minorHAnsi" w:cstheme="minorHAnsi"/>
                <w:b/>
                <w:bCs/>
                <w:i/>
                <w:iCs/>
                <w:color w:val="auto"/>
              </w:rPr>
            </w:pPr>
            <w:r w:rsidRPr="00270BED">
              <w:rPr>
                <w:rFonts w:asciiTheme="minorHAnsi" w:hAnsiTheme="minorHAnsi" w:cstheme="minorHAnsi"/>
                <w:b/>
                <w:bCs/>
                <w:i/>
                <w:iCs/>
                <w:color w:val="auto"/>
              </w:rPr>
              <w:t>p</w:t>
            </w:r>
            <w:r w:rsidR="00FA5481" w:rsidRPr="00270BED">
              <w:rPr>
                <w:rFonts w:asciiTheme="minorHAnsi" w:hAnsiTheme="minorHAnsi" w:cstheme="minorHAnsi"/>
                <w:b/>
                <w:bCs/>
                <w:i/>
                <w:iCs/>
                <w:color w:val="auto"/>
              </w:rPr>
              <w:t xml:space="preserve">g. </w:t>
            </w:r>
            <w:r w:rsidRPr="00270BED">
              <w:rPr>
                <w:rFonts w:asciiTheme="minorHAnsi" w:hAnsiTheme="minorHAnsi" w:cstheme="minorHAnsi"/>
                <w:b/>
                <w:bCs/>
                <w:i/>
                <w:iCs/>
                <w:color w:val="auto"/>
              </w:rPr>
              <w:t>8, 9</w:t>
            </w:r>
          </w:p>
        </w:tc>
      </w:tr>
      <w:tr w:rsidR="00FA5481" w:rsidRPr="00270BED" w14:paraId="3E88DC72" w14:textId="77777777" w:rsidTr="009E52F4">
        <w:trPr>
          <w:trHeight w:val="580"/>
        </w:trPr>
        <w:tc>
          <w:tcPr>
            <w:tcW w:w="0" w:type="auto"/>
            <w:shd w:val="clear" w:color="auto" w:fill="auto"/>
          </w:tcPr>
          <w:p w14:paraId="78307A80"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Limitations </w:t>
            </w:r>
          </w:p>
        </w:tc>
        <w:tc>
          <w:tcPr>
            <w:tcW w:w="0" w:type="auto"/>
            <w:shd w:val="clear" w:color="auto" w:fill="auto"/>
          </w:tcPr>
          <w:p w14:paraId="76D8728A"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25</w:t>
            </w:r>
          </w:p>
        </w:tc>
        <w:tc>
          <w:tcPr>
            <w:tcW w:w="0" w:type="auto"/>
            <w:tcBorders>
              <w:right w:val="single" w:sz="4" w:space="0" w:color="auto"/>
            </w:tcBorders>
            <w:shd w:val="clear" w:color="auto" w:fill="auto"/>
          </w:tcPr>
          <w:p w14:paraId="68AF03A7"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Discuss limitations at study and outcome level (e.g., risk of bias), and at review level (e.g., </w:t>
            </w:r>
            <w:r w:rsidRPr="00270BED">
              <w:rPr>
                <w:rFonts w:asciiTheme="minorHAnsi" w:hAnsiTheme="minorHAnsi" w:cstheme="minorHAnsi"/>
              </w:rPr>
              <w:lastRenderedPageBreak/>
              <w:t xml:space="preserve">incomplete retrieval of identified research, reporting bias). </w:t>
            </w:r>
            <w:r w:rsidRPr="00270BED">
              <w:rPr>
                <w:rFonts w:asciiTheme="minorHAnsi" w:hAnsiTheme="minorHAnsi" w:cstheme="minorHAnsi"/>
                <w:i/>
              </w:rPr>
              <w:t>Comment on the validity of the assumptions, such as transitivity and consistency. Comment on any concerns regarding network geometry (e.g., avoidance of certain comparisons).</w:t>
            </w:r>
          </w:p>
        </w:tc>
        <w:tc>
          <w:tcPr>
            <w:tcW w:w="0" w:type="auto"/>
            <w:tcBorders>
              <w:left w:val="single" w:sz="4" w:space="0" w:color="auto"/>
            </w:tcBorders>
            <w:shd w:val="clear" w:color="auto" w:fill="auto"/>
          </w:tcPr>
          <w:p w14:paraId="1D2C10AF" w14:textId="0B5F5639" w:rsidR="00FA5481" w:rsidRPr="00270BED" w:rsidRDefault="00C97FE5" w:rsidP="00FA5481">
            <w:pPr>
              <w:pStyle w:val="Default"/>
              <w:rPr>
                <w:rFonts w:asciiTheme="minorHAnsi" w:hAnsiTheme="minorHAnsi" w:cstheme="minorHAnsi"/>
                <w:color w:val="auto"/>
              </w:rPr>
            </w:pPr>
            <w:r w:rsidRPr="00270BED">
              <w:rPr>
                <w:rFonts w:asciiTheme="minorHAnsi" w:hAnsiTheme="minorHAnsi" w:cstheme="minorHAnsi"/>
                <w:b/>
                <w:bCs/>
                <w:i/>
                <w:iCs/>
                <w:color w:val="auto"/>
              </w:rPr>
              <w:lastRenderedPageBreak/>
              <w:t>p</w:t>
            </w:r>
            <w:r w:rsidR="00FA5481" w:rsidRPr="00270BED">
              <w:rPr>
                <w:rFonts w:asciiTheme="minorHAnsi" w:hAnsiTheme="minorHAnsi" w:cstheme="minorHAnsi"/>
                <w:b/>
                <w:bCs/>
                <w:i/>
                <w:iCs/>
                <w:color w:val="auto"/>
              </w:rPr>
              <w:t xml:space="preserve">g. </w:t>
            </w:r>
            <w:r w:rsidRPr="00270BED">
              <w:rPr>
                <w:rFonts w:asciiTheme="minorHAnsi" w:hAnsiTheme="minorHAnsi" w:cstheme="minorHAnsi"/>
                <w:b/>
                <w:bCs/>
                <w:i/>
                <w:iCs/>
                <w:color w:val="auto"/>
              </w:rPr>
              <w:t>9</w:t>
            </w:r>
          </w:p>
        </w:tc>
      </w:tr>
      <w:tr w:rsidR="00FA5481" w:rsidRPr="00270BED" w14:paraId="77FE07D6" w14:textId="77777777" w:rsidTr="009E52F4">
        <w:trPr>
          <w:trHeight w:val="580"/>
        </w:trPr>
        <w:tc>
          <w:tcPr>
            <w:tcW w:w="0" w:type="auto"/>
            <w:shd w:val="clear" w:color="auto" w:fill="D9D9D9"/>
          </w:tcPr>
          <w:p w14:paraId="237DD736"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Conclusions </w:t>
            </w:r>
          </w:p>
        </w:tc>
        <w:tc>
          <w:tcPr>
            <w:tcW w:w="0" w:type="auto"/>
            <w:shd w:val="clear" w:color="auto" w:fill="D9D9D9"/>
          </w:tcPr>
          <w:p w14:paraId="2DB5E545"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26</w:t>
            </w:r>
          </w:p>
        </w:tc>
        <w:tc>
          <w:tcPr>
            <w:tcW w:w="0" w:type="auto"/>
            <w:tcBorders>
              <w:right w:val="single" w:sz="4" w:space="0" w:color="auto"/>
            </w:tcBorders>
            <w:shd w:val="clear" w:color="auto" w:fill="D9D9D9"/>
          </w:tcPr>
          <w:p w14:paraId="362959D0"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 xml:space="preserve">Provide a general interpretation of the results in the context of other evidence, and implications for future research. </w:t>
            </w:r>
          </w:p>
        </w:tc>
        <w:tc>
          <w:tcPr>
            <w:tcW w:w="0" w:type="auto"/>
            <w:tcBorders>
              <w:left w:val="single" w:sz="4" w:space="0" w:color="auto"/>
            </w:tcBorders>
            <w:shd w:val="clear" w:color="auto" w:fill="D9D9D9"/>
          </w:tcPr>
          <w:p w14:paraId="6B6760EB" w14:textId="14B6A305" w:rsidR="00FA5481" w:rsidRPr="00270BED" w:rsidRDefault="0036037C" w:rsidP="00FA5481">
            <w:pPr>
              <w:pStyle w:val="Default"/>
              <w:rPr>
                <w:rFonts w:asciiTheme="minorHAnsi" w:hAnsiTheme="minorHAnsi" w:cstheme="minorHAnsi"/>
                <w:color w:val="auto"/>
              </w:rPr>
            </w:pPr>
            <w:r w:rsidRPr="00270BED">
              <w:rPr>
                <w:rFonts w:asciiTheme="minorHAnsi" w:hAnsiTheme="minorHAnsi" w:cstheme="minorHAnsi"/>
                <w:b/>
                <w:bCs/>
                <w:i/>
                <w:iCs/>
                <w:color w:val="auto"/>
              </w:rPr>
              <w:t>p</w:t>
            </w:r>
            <w:r w:rsidR="00FA5481" w:rsidRPr="00270BED">
              <w:rPr>
                <w:rFonts w:asciiTheme="minorHAnsi" w:hAnsiTheme="minorHAnsi" w:cstheme="minorHAnsi"/>
                <w:b/>
                <w:bCs/>
                <w:i/>
                <w:iCs/>
                <w:color w:val="auto"/>
              </w:rPr>
              <w:t>g. 9</w:t>
            </w:r>
          </w:p>
        </w:tc>
      </w:tr>
      <w:tr w:rsidR="00FA5481" w:rsidRPr="00270BED" w14:paraId="0BDC0151" w14:textId="77777777" w:rsidTr="009E52F4">
        <w:trPr>
          <w:trHeight w:val="333"/>
        </w:trPr>
        <w:tc>
          <w:tcPr>
            <w:tcW w:w="0" w:type="auto"/>
            <w:shd w:val="clear" w:color="auto" w:fill="auto"/>
          </w:tcPr>
          <w:p w14:paraId="677F8F4E" w14:textId="77777777" w:rsidR="00FA5481" w:rsidRPr="00270BED" w:rsidRDefault="00FA5481" w:rsidP="00FA5481">
            <w:pPr>
              <w:pStyle w:val="Default"/>
              <w:rPr>
                <w:rFonts w:asciiTheme="minorHAnsi" w:hAnsiTheme="minorHAnsi" w:cstheme="minorHAnsi"/>
              </w:rPr>
            </w:pPr>
          </w:p>
        </w:tc>
        <w:tc>
          <w:tcPr>
            <w:tcW w:w="0" w:type="auto"/>
            <w:shd w:val="clear" w:color="auto" w:fill="auto"/>
          </w:tcPr>
          <w:p w14:paraId="23A99933" w14:textId="77777777" w:rsidR="00FA5481" w:rsidRPr="00270BED" w:rsidRDefault="00FA5481" w:rsidP="00FA5481">
            <w:pPr>
              <w:pStyle w:val="Default"/>
              <w:rPr>
                <w:rFonts w:asciiTheme="minorHAnsi" w:hAnsiTheme="minorHAnsi" w:cstheme="minorHAnsi"/>
              </w:rPr>
            </w:pPr>
          </w:p>
        </w:tc>
        <w:tc>
          <w:tcPr>
            <w:tcW w:w="0" w:type="auto"/>
            <w:tcBorders>
              <w:right w:val="single" w:sz="4" w:space="0" w:color="auto"/>
            </w:tcBorders>
            <w:shd w:val="clear" w:color="auto" w:fill="auto"/>
          </w:tcPr>
          <w:p w14:paraId="3C6708A7" w14:textId="77777777" w:rsidR="00FA5481" w:rsidRPr="00270BED" w:rsidRDefault="00FA5481" w:rsidP="00FA5481">
            <w:pPr>
              <w:pStyle w:val="Default"/>
              <w:rPr>
                <w:rFonts w:asciiTheme="minorHAnsi" w:hAnsiTheme="minorHAnsi" w:cstheme="minorHAnsi"/>
              </w:rPr>
            </w:pPr>
          </w:p>
        </w:tc>
        <w:tc>
          <w:tcPr>
            <w:tcW w:w="0" w:type="auto"/>
            <w:tcBorders>
              <w:left w:val="single" w:sz="4" w:space="0" w:color="auto"/>
            </w:tcBorders>
            <w:shd w:val="clear" w:color="auto" w:fill="auto"/>
          </w:tcPr>
          <w:p w14:paraId="57C3C150" w14:textId="77777777" w:rsidR="00FA5481" w:rsidRPr="00270BED" w:rsidRDefault="00FA5481" w:rsidP="00FA5481">
            <w:pPr>
              <w:pStyle w:val="Default"/>
              <w:rPr>
                <w:rFonts w:asciiTheme="minorHAnsi" w:hAnsiTheme="minorHAnsi" w:cstheme="minorHAnsi"/>
                <w:color w:val="auto"/>
              </w:rPr>
            </w:pPr>
          </w:p>
        </w:tc>
      </w:tr>
      <w:tr w:rsidR="00FA5481" w:rsidRPr="00270BED" w14:paraId="6C9D2E1C" w14:textId="77777777" w:rsidTr="009E52F4">
        <w:trPr>
          <w:trHeight w:val="153"/>
        </w:trPr>
        <w:tc>
          <w:tcPr>
            <w:tcW w:w="0" w:type="auto"/>
            <w:shd w:val="clear" w:color="auto" w:fill="auto"/>
          </w:tcPr>
          <w:p w14:paraId="122B3F72"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b/>
                <w:bCs/>
              </w:rPr>
              <w:t>FUNDING</w:t>
            </w:r>
          </w:p>
        </w:tc>
        <w:tc>
          <w:tcPr>
            <w:tcW w:w="0" w:type="auto"/>
            <w:shd w:val="clear" w:color="auto" w:fill="auto"/>
          </w:tcPr>
          <w:p w14:paraId="202DA2AD" w14:textId="77777777" w:rsidR="00FA5481" w:rsidRPr="00270BED" w:rsidRDefault="00FA5481" w:rsidP="00FA5481">
            <w:pPr>
              <w:pStyle w:val="Default"/>
              <w:rPr>
                <w:rFonts w:asciiTheme="minorHAnsi" w:hAnsiTheme="minorHAnsi" w:cstheme="minorHAnsi"/>
              </w:rPr>
            </w:pPr>
          </w:p>
        </w:tc>
        <w:tc>
          <w:tcPr>
            <w:tcW w:w="0" w:type="auto"/>
            <w:tcBorders>
              <w:right w:val="single" w:sz="4" w:space="0" w:color="auto"/>
            </w:tcBorders>
            <w:shd w:val="clear" w:color="auto" w:fill="auto"/>
          </w:tcPr>
          <w:p w14:paraId="11C68B69" w14:textId="77777777" w:rsidR="00FA5481" w:rsidRPr="00270BED" w:rsidRDefault="00FA5481" w:rsidP="00FA5481">
            <w:pPr>
              <w:pStyle w:val="Default"/>
              <w:rPr>
                <w:rFonts w:asciiTheme="minorHAnsi" w:hAnsiTheme="minorHAnsi" w:cstheme="minorHAnsi"/>
              </w:rPr>
            </w:pPr>
          </w:p>
        </w:tc>
        <w:tc>
          <w:tcPr>
            <w:tcW w:w="0" w:type="auto"/>
            <w:tcBorders>
              <w:left w:val="single" w:sz="4" w:space="0" w:color="auto"/>
            </w:tcBorders>
            <w:shd w:val="clear" w:color="auto" w:fill="auto"/>
          </w:tcPr>
          <w:p w14:paraId="08DEF657" w14:textId="77777777" w:rsidR="00FA5481" w:rsidRPr="00270BED" w:rsidRDefault="00FA5481" w:rsidP="00FA5481">
            <w:pPr>
              <w:pStyle w:val="Default"/>
              <w:rPr>
                <w:rFonts w:asciiTheme="minorHAnsi" w:hAnsiTheme="minorHAnsi" w:cstheme="minorHAnsi"/>
                <w:color w:val="auto"/>
              </w:rPr>
            </w:pPr>
          </w:p>
        </w:tc>
      </w:tr>
      <w:tr w:rsidR="00FA5481" w:rsidRPr="00270BED" w14:paraId="5D6DD5AE" w14:textId="77777777" w:rsidTr="009E52F4">
        <w:trPr>
          <w:trHeight w:val="580"/>
        </w:trPr>
        <w:tc>
          <w:tcPr>
            <w:tcW w:w="0" w:type="auto"/>
            <w:tcBorders>
              <w:bottom w:val="single" w:sz="2" w:space="0" w:color="000000"/>
            </w:tcBorders>
            <w:shd w:val="clear" w:color="auto" w:fill="auto"/>
          </w:tcPr>
          <w:p w14:paraId="64FEE573" w14:textId="77777777" w:rsidR="00FA5481" w:rsidRPr="00270BED" w:rsidRDefault="00FA5481" w:rsidP="00FA5481">
            <w:pPr>
              <w:pStyle w:val="Default"/>
              <w:ind w:left="176"/>
              <w:rPr>
                <w:rFonts w:asciiTheme="minorHAnsi" w:hAnsiTheme="minorHAnsi" w:cstheme="minorHAnsi"/>
              </w:rPr>
            </w:pPr>
            <w:r w:rsidRPr="00270BED">
              <w:rPr>
                <w:rFonts w:asciiTheme="minorHAnsi" w:hAnsiTheme="minorHAnsi" w:cstheme="minorHAnsi"/>
              </w:rPr>
              <w:t xml:space="preserve">Funding </w:t>
            </w:r>
          </w:p>
        </w:tc>
        <w:tc>
          <w:tcPr>
            <w:tcW w:w="0" w:type="auto"/>
            <w:tcBorders>
              <w:bottom w:val="single" w:sz="2" w:space="0" w:color="000000"/>
            </w:tcBorders>
            <w:shd w:val="clear" w:color="auto" w:fill="auto"/>
          </w:tcPr>
          <w:p w14:paraId="21B56198"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27</w:t>
            </w:r>
          </w:p>
        </w:tc>
        <w:tc>
          <w:tcPr>
            <w:tcW w:w="0" w:type="auto"/>
            <w:tcBorders>
              <w:bottom w:val="single" w:sz="2" w:space="0" w:color="000000"/>
              <w:right w:val="single" w:sz="4" w:space="0" w:color="auto"/>
            </w:tcBorders>
            <w:shd w:val="clear" w:color="auto" w:fill="auto"/>
          </w:tcPr>
          <w:p w14:paraId="466DBE83" w14:textId="77777777" w:rsidR="00FA5481" w:rsidRPr="00270BED" w:rsidRDefault="00FA5481" w:rsidP="00FA5481">
            <w:pPr>
              <w:pStyle w:val="Default"/>
              <w:rPr>
                <w:rFonts w:asciiTheme="minorHAnsi" w:hAnsiTheme="minorHAnsi" w:cstheme="minorHAnsi"/>
              </w:rPr>
            </w:pPr>
            <w:r w:rsidRPr="00270BED">
              <w:rPr>
                <w:rFonts w:asciiTheme="minorHAnsi" w:hAnsiTheme="minorHAnsi" w:cstheme="minorHAnsi"/>
              </w:rPr>
              <w:t>Describe sources of funding for the systematic review and other support (e.g., supply of data); role of funders for the systematic review. This should also include information regarding whether funding has been received from manufacturers of treatments in the network and/or whether some of the authors are content experts with professional conflicts of interest that could affect use of treatments in the network.</w:t>
            </w:r>
          </w:p>
        </w:tc>
        <w:tc>
          <w:tcPr>
            <w:tcW w:w="0" w:type="auto"/>
            <w:tcBorders>
              <w:left w:val="single" w:sz="4" w:space="0" w:color="auto"/>
              <w:bottom w:val="single" w:sz="2" w:space="0" w:color="000000"/>
            </w:tcBorders>
            <w:shd w:val="clear" w:color="auto" w:fill="auto"/>
          </w:tcPr>
          <w:p w14:paraId="7B328D90" w14:textId="243A1763" w:rsidR="00FA5481" w:rsidRPr="00270BED" w:rsidRDefault="00FA5481" w:rsidP="00FA5481">
            <w:pPr>
              <w:pStyle w:val="Default"/>
              <w:rPr>
                <w:rFonts w:asciiTheme="minorHAnsi" w:hAnsiTheme="minorHAnsi" w:cstheme="minorHAnsi"/>
                <w:b/>
                <w:i/>
                <w:color w:val="auto"/>
              </w:rPr>
            </w:pPr>
            <w:r w:rsidRPr="00270BED">
              <w:rPr>
                <w:rFonts w:asciiTheme="minorHAnsi" w:hAnsiTheme="minorHAnsi" w:cstheme="minorHAnsi"/>
                <w:b/>
                <w:bCs/>
                <w:i/>
                <w:iCs/>
                <w:color w:val="auto"/>
              </w:rPr>
              <w:t>g. 2</w:t>
            </w:r>
          </w:p>
        </w:tc>
      </w:tr>
    </w:tbl>
    <w:p w14:paraId="59AB6487" w14:textId="77777777" w:rsidR="009E52F4" w:rsidRPr="00270BED" w:rsidRDefault="009E52F4" w:rsidP="009E52F4">
      <w:pPr>
        <w:spacing w:after="0" w:line="240" w:lineRule="auto"/>
        <w:rPr>
          <w:rFonts w:cstheme="minorHAnsi"/>
          <w:sz w:val="24"/>
          <w:szCs w:val="24"/>
        </w:rPr>
      </w:pPr>
    </w:p>
    <w:p w14:paraId="1F3C7399" w14:textId="77777777" w:rsidR="009E52F4" w:rsidRPr="00270BED" w:rsidRDefault="009E52F4" w:rsidP="009E52F4">
      <w:pPr>
        <w:spacing w:after="0" w:line="240" w:lineRule="auto"/>
        <w:rPr>
          <w:rFonts w:cstheme="minorHAnsi"/>
          <w:sz w:val="24"/>
          <w:szCs w:val="24"/>
        </w:rPr>
      </w:pPr>
      <w:r w:rsidRPr="00270BED">
        <w:rPr>
          <w:rFonts w:cstheme="minorHAnsi"/>
          <w:sz w:val="24"/>
          <w:szCs w:val="24"/>
        </w:rPr>
        <w:t>PICOS = population, intervention, comparators, outcomes, study design.</w:t>
      </w:r>
    </w:p>
    <w:p w14:paraId="22046885" w14:textId="3A8EF511" w:rsidR="003C6297" w:rsidRPr="00270BED" w:rsidRDefault="003C6297" w:rsidP="00C47E30">
      <w:pPr>
        <w:rPr>
          <w:rFonts w:cstheme="minorHAnsi"/>
          <w:bCs/>
          <w:sz w:val="24"/>
          <w:szCs w:val="24"/>
        </w:rPr>
      </w:pPr>
    </w:p>
    <w:p w14:paraId="1E11197D" w14:textId="77777777" w:rsidR="00925653" w:rsidRPr="00270BED" w:rsidRDefault="00925653" w:rsidP="00C47E30">
      <w:pPr>
        <w:rPr>
          <w:rFonts w:cstheme="minorHAnsi"/>
          <w:bCs/>
          <w:sz w:val="24"/>
          <w:szCs w:val="24"/>
        </w:rPr>
      </w:pPr>
    </w:p>
    <w:p w14:paraId="05B7C023" w14:textId="77777777" w:rsidR="00925653" w:rsidRPr="00270BED" w:rsidRDefault="00925653" w:rsidP="00C47E30">
      <w:pPr>
        <w:rPr>
          <w:rFonts w:cstheme="minorHAnsi"/>
          <w:bCs/>
          <w:sz w:val="24"/>
          <w:szCs w:val="24"/>
        </w:rPr>
      </w:pPr>
    </w:p>
    <w:p w14:paraId="7E462D98" w14:textId="77777777" w:rsidR="00925653" w:rsidRPr="00270BED" w:rsidRDefault="00925653" w:rsidP="00C47E30">
      <w:pPr>
        <w:rPr>
          <w:rFonts w:cstheme="minorHAnsi"/>
          <w:bCs/>
          <w:sz w:val="24"/>
          <w:szCs w:val="24"/>
        </w:rPr>
      </w:pPr>
    </w:p>
    <w:p w14:paraId="4C2CB5AC" w14:textId="77777777" w:rsidR="00925653" w:rsidRPr="00270BED" w:rsidRDefault="00925653" w:rsidP="00C47E30">
      <w:pPr>
        <w:rPr>
          <w:rFonts w:cstheme="minorHAnsi"/>
          <w:bCs/>
          <w:sz w:val="24"/>
          <w:szCs w:val="24"/>
        </w:rPr>
      </w:pPr>
    </w:p>
    <w:p w14:paraId="11AA8729" w14:textId="77777777" w:rsidR="00925653" w:rsidRPr="00270BED" w:rsidRDefault="00925653" w:rsidP="00C47E30">
      <w:pPr>
        <w:rPr>
          <w:rFonts w:cstheme="minorHAnsi"/>
          <w:bCs/>
          <w:sz w:val="24"/>
          <w:szCs w:val="24"/>
        </w:rPr>
      </w:pPr>
    </w:p>
    <w:p w14:paraId="3C784F54" w14:textId="77777777" w:rsidR="00925653" w:rsidRPr="00270BED" w:rsidRDefault="00925653" w:rsidP="00C47E30">
      <w:pPr>
        <w:rPr>
          <w:rFonts w:cstheme="minorHAnsi"/>
          <w:bCs/>
          <w:sz w:val="24"/>
          <w:szCs w:val="24"/>
        </w:rPr>
      </w:pPr>
    </w:p>
    <w:p w14:paraId="76CCD6B8" w14:textId="77777777" w:rsidR="00925653" w:rsidRPr="00270BED" w:rsidRDefault="00925653" w:rsidP="00C47E30">
      <w:pPr>
        <w:rPr>
          <w:rFonts w:cstheme="minorHAnsi"/>
          <w:bCs/>
          <w:sz w:val="24"/>
          <w:szCs w:val="24"/>
        </w:rPr>
      </w:pPr>
    </w:p>
    <w:p w14:paraId="2A224317" w14:textId="77777777" w:rsidR="00925653" w:rsidRPr="00270BED" w:rsidRDefault="00925653" w:rsidP="00C47E30">
      <w:pPr>
        <w:rPr>
          <w:rFonts w:cstheme="minorHAnsi"/>
          <w:bCs/>
          <w:sz w:val="24"/>
          <w:szCs w:val="24"/>
        </w:rPr>
      </w:pPr>
    </w:p>
    <w:p w14:paraId="35D4074C" w14:textId="77777777" w:rsidR="00925653" w:rsidRPr="00270BED" w:rsidRDefault="00925653" w:rsidP="00C47E30">
      <w:pPr>
        <w:rPr>
          <w:rFonts w:cstheme="minorHAnsi"/>
          <w:bCs/>
          <w:sz w:val="24"/>
          <w:szCs w:val="24"/>
        </w:rPr>
      </w:pPr>
    </w:p>
    <w:p w14:paraId="1159B88E" w14:textId="77777777" w:rsidR="00925653" w:rsidRPr="00270BED" w:rsidRDefault="00925653" w:rsidP="00C47E30">
      <w:pPr>
        <w:rPr>
          <w:rFonts w:cstheme="minorHAnsi"/>
          <w:bCs/>
          <w:sz w:val="24"/>
          <w:szCs w:val="24"/>
        </w:rPr>
      </w:pPr>
    </w:p>
    <w:p w14:paraId="74ABC6E5" w14:textId="77777777" w:rsidR="00205558" w:rsidRPr="00270BED" w:rsidRDefault="00205558" w:rsidP="00C47E30">
      <w:pPr>
        <w:rPr>
          <w:rFonts w:cstheme="minorHAnsi"/>
          <w:bCs/>
          <w:sz w:val="24"/>
          <w:szCs w:val="24"/>
        </w:rPr>
      </w:pPr>
    </w:p>
    <w:p w14:paraId="2650A399" w14:textId="77777777" w:rsidR="00205558" w:rsidRPr="00270BED" w:rsidRDefault="00205558" w:rsidP="00C47E30">
      <w:pPr>
        <w:rPr>
          <w:rFonts w:cstheme="minorHAnsi"/>
          <w:bCs/>
          <w:sz w:val="24"/>
          <w:szCs w:val="24"/>
        </w:rPr>
      </w:pPr>
    </w:p>
    <w:p w14:paraId="6681D225" w14:textId="77777777" w:rsidR="007F2D4C" w:rsidRPr="00270BED" w:rsidRDefault="007F2D4C" w:rsidP="00F57BFD">
      <w:pPr>
        <w:pStyle w:val="Heading1"/>
        <w:rPr>
          <w:rFonts w:asciiTheme="minorHAnsi" w:hAnsiTheme="minorHAnsi" w:cstheme="minorHAnsi"/>
        </w:rPr>
      </w:pPr>
      <w:bookmarkStart w:id="2" w:name="_Toc190882081"/>
      <w:proofErr w:type="spellStart"/>
      <w:r w:rsidRPr="00270BED">
        <w:rPr>
          <w:rFonts w:asciiTheme="minorHAnsi" w:hAnsiTheme="minorHAnsi" w:cstheme="minorHAnsi"/>
        </w:rPr>
        <w:lastRenderedPageBreak/>
        <w:t>eTable</w:t>
      </w:r>
      <w:proofErr w:type="spellEnd"/>
      <w:r w:rsidRPr="00270BED">
        <w:rPr>
          <w:rFonts w:asciiTheme="minorHAnsi" w:hAnsiTheme="minorHAnsi" w:cstheme="minorHAnsi"/>
        </w:rPr>
        <w:t xml:space="preserve"> 2: Search Strategies</w:t>
      </w:r>
      <w:bookmarkEnd w:id="2"/>
    </w:p>
    <w:p w14:paraId="1D67BC65" w14:textId="77777777" w:rsidR="007F2D4C" w:rsidRPr="00270BED" w:rsidRDefault="007F2D4C" w:rsidP="007F2D4C">
      <w:pPr>
        <w:rPr>
          <w:rFonts w:cstheme="minorHAnsi"/>
          <w:bCs/>
          <w:sz w:val="24"/>
          <w:szCs w:val="24"/>
        </w:rPr>
      </w:pPr>
    </w:p>
    <w:p w14:paraId="2FB33833" w14:textId="77777777" w:rsidR="007F2D4C" w:rsidRPr="00270BED" w:rsidRDefault="007F2D4C" w:rsidP="007F2D4C">
      <w:pPr>
        <w:rPr>
          <w:rFonts w:cstheme="minorHAnsi"/>
          <w:b/>
          <w:bCs/>
          <w:sz w:val="24"/>
          <w:szCs w:val="24"/>
        </w:rPr>
      </w:pPr>
      <w:proofErr w:type="spellStart"/>
      <w:r w:rsidRPr="00270BED">
        <w:rPr>
          <w:rFonts w:cstheme="minorHAnsi"/>
          <w:b/>
          <w:bCs/>
          <w:sz w:val="24"/>
          <w:szCs w:val="24"/>
        </w:rPr>
        <w:t>eTable</w:t>
      </w:r>
      <w:proofErr w:type="spellEnd"/>
      <w:r w:rsidRPr="00270BED">
        <w:rPr>
          <w:rFonts w:cstheme="minorHAnsi"/>
          <w:b/>
          <w:bCs/>
          <w:sz w:val="24"/>
          <w:szCs w:val="24"/>
        </w:rPr>
        <w:t xml:space="preserve"> 2.1: Search Strategies for IV Magnesium</w:t>
      </w:r>
    </w:p>
    <w:p w14:paraId="30399A97" w14:textId="77777777" w:rsidR="007F2D4C" w:rsidRPr="00270BED" w:rsidRDefault="007F2D4C" w:rsidP="007F2D4C">
      <w:pPr>
        <w:rPr>
          <w:rFonts w:cstheme="minorHAnsi"/>
          <w:b/>
          <w:bCs/>
          <w:sz w:val="24"/>
          <w:szCs w:val="24"/>
        </w:rPr>
      </w:pPr>
      <w:r w:rsidRPr="00270BED">
        <w:rPr>
          <w:rFonts w:cstheme="minorHAnsi"/>
          <w:b/>
          <w:bCs/>
          <w:sz w:val="24"/>
          <w:szCs w:val="24"/>
        </w:rPr>
        <w:t>Ovid MEDLINE(R) ALL; Embase</w:t>
      </w:r>
    </w:p>
    <w:p w14:paraId="2CEC576B" w14:textId="77777777" w:rsidR="007F2D4C" w:rsidRPr="00270BED" w:rsidRDefault="007F2D4C" w:rsidP="007F2D4C">
      <w:pPr>
        <w:rPr>
          <w:rFonts w:cstheme="minorHAnsi"/>
          <w:bCs/>
          <w:sz w:val="24"/>
          <w:szCs w:val="24"/>
        </w:rPr>
      </w:pPr>
      <w:r w:rsidRPr="00270BED">
        <w:rPr>
          <w:rFonts w:cstheme="minorHAnsi"/>
          <w:bCs/>
          <w:sz w:val="24"/>
          <w:szCs w:val="24"/>
        </w:rPr>
        <w:t>1</w:t>
      </w:r>
      <w:r w:rsidRPr="00270BED">
        <w:rPr>
          <w:rFonts w:cstheme="minorHAnsi"/>
          <w:bCs/>
          <w:sz w:val="24"/>
          <w:szCs w:val="24"/>
        </w:rPr>
        <w:tab/>
        <w:t xml:space="preserve">[Begin MAGNESIUM </w:t>
      </w:r>
      <w:proofErr w:type="spellStart"/>
      <w:r w:rsidRPr="00270BED">
        <w:rPr>
          <w:rFonts w:cstheme="minorHAnsi"/>
          <w:bCs/>
          <w:sz w:val="24"/>
          <w:szCs w:val="24"/>
        </w:rPr>
        <w:t>Emtree</w:t>
      </w:r>
      <w:proofErr w:type="spellEnd"/>
      <w:r w:rsidRPr="00270BED">
        <w:rPr>
          <w:rFonts w:cstheme="minorHAnsi"/>
          <w:bCs/>
          <w:sz w:val="24"/>
          <w:szCs w:val="24"/>
        </w:rPr>
        <w:t>]</w:t>
      </w:r>
    </w:p>
    <w:p w14:paraId="01E25F12" w14:textId="77777777" w:rsidR="007F2D4C" w:rsidRPr="00270BED" w:rsidRDefault="007F2D4C" w:rsidP="007F2D4C">
      <w:pPr>
        <w:rPr>
          <w:rFonts w:cstheme="minorHAnsi"/>
          <w:bCs/>
          <w:sz w:val="24"/>
          <w:szCs w:val="24"/>
        </w:rPr>
      </w:pPr>
      <w:r w:rsidRPr="00270BED">
        <w:rPr>
          <w:rFonts w:cstheme="minorHAnsi"/>
          <w:bCs/>
          <w:sz w:val="24"/>
          <w:szCs w:val="24"/>
        </w:rPr>
        <w:t>2</w:t>
      </w:r>
      <w:r w:rsidRPr="00270BED">
        <w:rPr>
          <w:rFonts w:cstheme="minorHAnsi"/>
          <w:bCs/>
          <w:sz w:val="24"/>
          <w:szCs w:val="24"/>
        </w:rPr>
        <w:tab/>
        <w:t>magnesium/</w:t>
      </w:r>
    </w:p>
    <w:p w14:paraId="6465D5AE" w14:textId="77777777" w:rsidR="007F2D4C" w:rsidRPr="00270BED" w:rsidRDefault="007F2D4C" w:rsidP="007F2D4C">
      <w:pPr>
        <w:rPr>
          <w:rFonts w:cstheme="minorHAnsi"/>
          <w:bCs/>
          <w:sz w:val="24"/>
          <w:szCs w:val="24"/>
        </w:rPr>
      </w:pPr>
      <w:r w:rsidRPr="00270BED">
        <w:rPr>
          <w:rFonts w:cstheme="minorHAnsi"/>
          <w:bCs/>
          <w:sz w:val="24"/>
          <w:szCs w:val="24"/>
        </w:rPr>
        <w:t>3</w:t>
      </w:r>
      <w:r w:rsidRPr="00270BED">
        <w:rPr>
          <w:rFonts w:cstheme="minorHAnsi"/>
          <w:bCs/>
          <w:sz w:val="24"/>
          <w:szCs w:val="24"/>
        </w:rPr>
        <w:tab/>
        <w:t>magnesium derivative/</w:t>
      </w:r>
    </w:p>
    <w:p w14:paraId="31C3717F" w14:textId="77777777" w:rsidR="007F2D4C" w:rsidRPr="00270BED" w:rsidRDefault="007F2D4C" w:rsidP="007F2D4C">
      <w:pPr>
        <w:rPr>
          <w:rFonts w:cstheme="minorHAnsi"/>
          <w:bCs/>
          <w:sz w:val="24"/>
          <w:szCs w:val="24"/>
        </w:rPr>
      </w:pPr>
      <w:r w:rsidRPr="00270BED">
        <w:rPr>
          <w:rFonts w:cstheme="minorHAnsi"/>
          <w:bCs/>
          <w:sz w:val="24"/>
          <w:szCs w:val="24"/>
        </w:rPr>
        <w:t>4</w:t>
      </w:r>
      <w:r w:rsidRPr="00270BED">
        <w:rPr>
          <w:rFonts w:cstheme="minorHAnsi"/>
          <w:bCs/>
          <w:sz w:val="24"/>
          <w:szCs w:val="24"/>
        </w:rPr>
        <w:tab/>
        <w:t>magnesium sulfate/</w:t>
      </w:r>
    </w:p>
    <w:p w14:paraId="31E5D43A" w14:textId="77777777" w:rsidR="007F2D4C" w:rsidRPr="00270BED" w:rsidRDefault="007F2D4C" w:rsidP="007F2D4C">
      <w:pPr>
        <w:rPr>
          <w:rFonts w:cstheme="minorHAnsi"/>
          <w:bCs/>
          <w:sz w:val="24"/>
          <w:szCs w:val="24"/>
        </w:rPr>
      </w:pPr>
      <w:r w:rsidRPr="00270BED">
        <w:rPr>
          <w:rFonts w:cstheme="minorHAnsi"/>
          <w:bCs/>
          <w:sz w:val="24"/>
          <w:szCs w:val="24"/>
        </w:rPr>
        <w:t>5</w:t>
      </w:r>
      <w:r w:rsidRPr="00270BED">
        <w:rPr>
          <w:rFonts w:cstheme="minorHAnsi"/>
          <w:bCs/>
          <w:sz w:val="24"/>
          <w:szCs w:val="24"/>
        </w:rPr>
        <w:tab/>
        <w:t>or/2-4</w:t>
      </w:r>
    </w:p>
    <w:p w14:paraId="590B8CA9" w14:textId="77777777" w:rsidR="007F2D4C" w:rsidRPr="00270BED" w:rsidRDefault="007F2D4C" w:rsidP="007F2D4C">
      <w:pPr>
        <w:rPr>
          <w:rFonts w:cstheme="minorHAnsi"/>
          <w:bCs/>
          <w:sz w:val="24"/>
          <w:szCs w:val="24"/>
        </w:rPr>
      </w:pPr>
      <w:r w:rsidRPr="00270BED">
        <w:rPr>
          <w:rFonts w:cstheme="minorHAnsi"/>
          <w:bCs/>
          <w:sz w:val="24"/>
          <w:szCs w:val="24"/>
        </w:rPr>
        <w:t>6</w:t>
      </w:r>
      <w:r w:rsidRPr="00270BED">
        <w:rPr>
          <w:rFonts w:cstheme="minorHAnsi"/>
          <w:bCs/>
          <w:sz w:val="24"/>
          <w:szCs w:val="24"/>
        </w:rPr>
        <w:tab/>
        <w:t xml:space="preserve">5 use </w:t>
      </w:r>
      <w:proofErr w:type="spellStart"/>
      <w:r w:rsidRPr="00270BED">
        <w:rPr>
          <w:rFonts w:cstheme="minorHAnsi"/>
          <w:bCs/>
          <w:sz w:val="24"/>
          <w:szCs w:val="24"/>
        </w:rPr>
        <w:t>oemezd</w:t>
      </w:r>
      <w:proofErr w:type="spellEnd"/>
    </w:p>
    <w:p w14:paraId="2B201633" w14:textId="77777777" w:rsidR="007F2D4C" w:rsidRPr="00270BED" w:rsidRDefault="007F2D4C" w:rsidP="007F2D4C">
      <w:pPr>
        <w:rPr>
          <w:rFonts w:cstheme="minorHAnsi"/>
          <w:bCs/>
          <w:sz w:val="24"/>
          <w:szCs w:val="24"/>
        </w:rPr>
      </w:pPr>
      <w:r w:rsidRPr="00270BED">
        <w:rPr>
          <w:rFonts w:cstheme="minorHAnsi"/>
          <w:bCs/>
          <w:sz w:val="24"/>
          <w:szCs w:val="24"/>
        </w:rPr>
        <w:t>7</w:t>
      </w:r>
      <w:r w:rsidRPr="00270BED">
        <w:rPr>
          <w:rFonts w:cstheme="minorHAnsi"/>
          <w:bCs/>
          <w:sz w:val="24"/>
          <w:szCs w:val="24"/>
        </w:rPr>
        <w:tab/>
        <w:t xml:space="preserve">[End MAGNESIUM </w:t>
      </w:r>
      <w:proofErr w:type="spellStart"/>
      <w:r w:rsidRPr="00270BED">
        <w:rPr>
          <w:rFonts w:cstheme="minorHAnsi"/>
          <w:bCs/>
          <w:sz w:val="24"/>
          <w:szCs w:val="24"/>
        </w:rPr>
        <w:t>Emtree</w:t>
      </w:r>
      <w:proofErr w:type="spellEnd"/>
      <w:r w:rsidRPr="00270BED">
        <w:rPr>
          <w:rFonts w:cstheme="minorHAnsi"/>
          <w:bCs/>
          <w:sz w:val="24"/>
          <w:szCs w:val="24"/>
        </w:rPr>
        <w:t>]</w:t>
      </w:r>
    </w:p>
    <w:p w14:paraId="09005E19" w14:textId="77777777" w:rsidR="007F2D4C" w:rsidRPr="00270BED" w:rsidRDefault="007F2D4C" w:rsidP="007F2D4C">
      <w:pPr>
        <w:rPr>
          <w:rFonts w:cstheme="minorHAnsi"/>
          <w:bCs/>
          <w:sz w:val="24"/>
          <w:szCs w:val="24"/>
        </w:rPr>
      </w:pPr>
      <w:r w:rsidRPr="00270BED">
        <w:rPr>
          <w:rFonts w:cstheme="minorHAnsi"/>
          <w:bCs/>
          <w:sz w:val="24"/>
          <w:szCs w:val="24"/>
        </w:rPr>
        <w:t>8</w:t>
      </w:r>
      <w:r w:rsidRPr="00270BED">
        <w:rPr>
          <w:rFonts w:cstheme="minorHAnsi"/>
          <w:bCs/>
          <w:sz w:val="24"/>
          <w:szCs w:val="24"/>
        </w:rPr>
        <w:tab/>
        <w:t xml:space="preserve">[Begin MAGNESIUM </w:t>
      </w:r>
      <w:proofErr w:type="spellStart"/>
      <w:r w:rsidRPr="00270BED">
        <w:rPr>
          <w:rFonts w:cstheme="minorHAnsi"/>
          <w:bCs/>
          <w:sz w:val="24"/>
          <w:szCs w:val="24"/>
        </w:rPr>
        <w:t>MeSH</w:t>
      </w:r>
      <w:proofErr w:type="spellEnd"/>
      <w:r w:rsidRPr="00270BED">
        <w:rPr>
          <w:rFonts w:cstheme="minorHAnsi"/>
          <w:bCs/>
          <w:sz w:val="24"/>
          <w:szCs w:val="24"/>
        </w:rPr>
        <w:t>]</w:t>
      </w:r>
    </w:p>
    <w:p w14:paraId="6E26A811" w14:textId="77777777" w:rsidR="007F2D4C" w:rsidRPr="00270BED" w:rsidRDefault="007F2D4C" w:rsidP="007F2D4C">
      <w:pPr>
        <w:rPr>
          <w:rFonts w:cstheme="minorHAnsi"/>
          <w:bCs/>
          <w:sz w:val="24"/>
          <w:szCs w:val="24"/>
        </w:rPr>
      </w:pPr>
      <w:r w:rsidRPr="00270BED">
        <w:rPr>
          <w:rFonts w:cstheme="minorHAnsi"/>
          <w:bCs/>
          <w:sz w:val="24"/>
          <w:szCs w:val="24"/>
        </w:rPr>
        <w:t>9</w:t>
      </w:r>
      <w:r w:rsidRPr="00270BED">
        <w:rPr>
          <w:rFonts w:cstheme="minorHAnsi"/>
          <w:bCs/>
          <w:sz w:val="24"/>
          <w:szCs w:val="24"/>
        </w:rPr>
        <w:tab/>
        <w:t>Magnesium/</w:t>
      </w:r>
    </w:p>
    <w:p w14:paraId="5C0A7CD9" w14:textId="77777777" w:rsidR="007F2D4C" w:rsidRPr="00270BED" w:rsidRDefault="007F2D4C" w:rsidP="007F2D4C">
      <w:pPr>
        <w:rPr>
          <w:rFonts w:cstheme="minorHAnsi"/>
          <w:bCs/>
          <w:sz w:val="24"/>
          <w:szCs w:val="24"/>
        </w:rPr>
      </w:pPr>
      <w:r w:rsidRPr="00270BED">
        <w:rPr>
          <w:rFonts w:cstheme="minorHAnsi"/>
          <w:bCs/>
          <w:sz w:val="24"/>
          <w:szCs w:val="24"/>
        </w:rPr>
        <w:t>10</w:t>
      </w:r>
      <w:r w:rsidRPr="00270BED">
        <w:rPr>
          <w:rFonts w:cstheme="minorHAnsi"/>
          <w:bCs/>
          <w:sz w:val="24"/>
          <w:szCs w:val="24"/>
        </w:rPr>
        <w:tab/>
        <w:t>Magnesium Compounds/</w:t>
      </w:r>
    </w:p>
    <w:p w14:paraId="19648799" w14:textId="77777777" w:rsidR="007F2D4C" w:rsidRPr="00270BED" w:rsidRDefault="007F2D4C" w:rsidP="007F2D4C">
      <w:pPr>
        <w:rPr>
          <w:rFonts w:cstheme="minorHAnsi"/>
          <w:bCs/>
          <w:sz w:val="24"/>
          <w:szCs w:val="24"/>
        </w:rPr>
      </w:pPr>
      <w:r w:rsidRPr="00270BED">
        <w:rPr>
          <w:rFonts w:cstheme="minorHAnsi"/>
          <w:bCs/>
          <w:sz w:val="24"/>
          <w:szCs w:val="24"/>
        </w:rPr>
        <w:t>11</w:t>
      </w:r>
      <w:r w:rsidRPr="00270BED">
        <w:rPr>
          <w:rFonts w:cstheme="minorHAnsi"/>
          <w:bCs/>
          <w:sz w:val="24"/>
          <w:szCs w:val="24"/>
        </w:rPr>
        <w:tab/>
        <w:t>Magnesium Sulfate/</w:t>
      </w:r>
    </w:p>
    <w:p w14:paraId="40B2A83D" w14:textId="77777777" w:rsidR="007F2D4C" w:rsidRPr="00270BED" w:rsidRDefault="007F2D4C" w:rsidP="007F2D4C">
      <w:pPr>
        <w:rPr>
          <w:rFonts w:cstheme="minorHAnsi"/>
          <w:bCs/>
          <w:sz w:val="24"/>
          <w:szCs w:val="24"/>
        </w:rPr>
      </w:pPr>
      <w:r w:rsidRPr="00270BED">
        <w:rPr>
          <w:rFonts w:cstheme="minorHAnsi"/>
          <w:bCs/>
          <w:sz w:val="24"/>
          <w:szCs w:val="24"/>
        </w:rPr>
        <w:t>12</w:t>
      </w:r>
      <w:r w:rsidRPr="00270BED">
        <w:rPr>
          <w:rFonts w:cstheme="minorHAnsi"/>
          <w:bCs/>
          <w:sz w:val="24"/>
          <w:szCs w:val="24"/>
        </w:rPr>
        <w:tab/>
        <w:t>or/9-11</w:t>
      </w:r>
    </w:p>
    <w:p w14:paraId="20ECF3B8" w14:textId="77777777" w:rsidR="007F2D4C" w:rsidRPr="00270BED" w:rsidRDefault="007F2D4C" w:rsidP="007F2D4C">
      <w:pPr>
        <w:rPr>
          <w:rFonts w:cstheme="minorHAnsi"/>
          <w:bCs/>
          <w:sz w:val="24"/>
          <w:szCs w:val="24"/>
        </w:rPr>
      </w:pPr>
      <w:r w:rsidRPr="00270BED">
        <w:rPr>
          <w:rFonts w:cstheme="minorHAnsi"/>
          <w:bCs/>
          <w:sz w:val="24"/>
          <w:szCs w:val="24"/>
        </w:rPr>
        <w:t>13</w:t>
      </w:r>
      <w:r w:rsidRPr="00270BED">
        <w:rPr>
          <w:rFonts w:cstheme="minorHAnsi"/>
          <w:bCs/>
          <w:sz w:val="24"/>
          <w:szCs w:val="24"/>
        </w:rPr>
        <w:tab/>
        <w:t xml:space="preserve">12 use </w:t>
      </w:r>
      <w:proofErr w:type="spellStart"/>
      <w:r w:rsidRPr="00270BED">
        <w:rPr>
          <w:rFonts w:cstheme="minorHAnsi"/>
          <w:bCs/>
          <w:sz w:val="24"/>
          <w:szCs w:val="24"/>
        </w:rPr>
        <w:t>medall</w:t>
      </w:r>
      <w:proofErr w:type="spellEnd"/>
    </w:p>
    <w:p w14:paraId="3D4E9F3A" w14:textId="77777777" w:rsidR="007F2D4C" w:rsidRPr="00270BED" w:rsidRDefault="007F2D4C" w:rsidP="007F2D4C">
      <w:pPr>
        <w:rPr>
          <w:rFonts w:cstheme="minorHAnsi"/>
          <w:bCs/>
          <w:sz w:val="24"/>
          <w:szCs w:val="24"/>
        </w:rPr>
      </w:pPr>
      <w:r w:rsidRPr="00270BED">
        <w:rPr>
          <w:rFonts w:cstheme="minorHAnsi"/>
          <w:bCs/>
          <w:sz w:val="24"/>
          <w:szCs w:val="24"/>
        </w:rPr>
        <w:t>14</w:t>
      </w:r>
      <w:r w:rsidRPr="00270BED">
        <w:rPr>
          <w:rFonts w:cstheme="minorHAnsi"/>
          <w:bCs/>
          <w:sz w:val="24"/>
          <w:szCs w:val="24"/>
        </w:rPr>
        <w:tab/>
        <w:t xml:space="preserve">[End MAGNESIUM </w:t>
      </w:r>
      <w:proofErr w:type="spellStart"/>
      <w:r w:rsidRPr="00270BED">
        <w:rPr>
          <w:rFonts w:cstheme="minorHAnsi"/>
          <w:bCs/>
          <w:sz w:val="24"/>
          <w:szCs w:val="24"/>
        </w:rPr>
        <w:t>MeSH</w:t>
      </w:r>
      <w:proofErr w:type="spellEnd"/>
      <w:r w:rsidRPr="00270BED">
        <w:rPr>
          <w:rFonts w:cstheme="minorHAnsi"/>
          <w:bCs/>
          <w:sz w:val="24"/>
          <w:szCs w:val="24"/>
        </w:rPr>
        <w:t>]</w:t>
      </w:r>
    </w:p>
    <w:p w14:paraId="0C3F558E" w14:textId="77777777" w:rsidR="007F2D4C" w:rsidRPr="00270BED" w:rsidRDefault="007F2D4C" w:rsidP="007F2D4C">
      <w:pPr>
        <w:rPr>
          <w:rFonts w:cstheme="minorHAnsi"/>
          <w:bCs/>
          <w:sz w:val="24"/>
          <w:szCs w:val="24"/>
        </w:rPr>
      </w:pPr>
      <w:r w:rsidRPr="00270BED">
        <w:rPr>
          <w:rFonts w:cstheme="minorHAnsi"/>
          <w:bCs/>
          <w:sz w:val="24"/>
          <w:szCs w:val="24"/>
        </w:rPr>
        <w:t>15</w:t>
      </w:r>
      <w:r w:rsidRPr="00270BED">
        <w:rPr>
          <w:rFonts w:cstheme="minorHAnsi"/>
          <w:bCs/>
          <w:sz w:val="24"/>
          <w:szCs w:val="24"/>
        </w:rPr>
        <w:tab/>
        <w:t>[Begin MAGNESIUM keywords]</w:t>
      </w:r>
    </w:p>
    <w:p w14:paraId="74C1E81F" w14:textId="77777777" w:rsidR="007F2D4C" w:rsidRPr="00270BED" w:rsidRDefault="007F2D4C" w:rsidP="007F2D4C">
      <w:pPr>
        <w:rPr>
          <w:rFonts w:cstheme="minorHAnsi"/>
          <w:bCs/>
          <w:sz w:val="24"/>
          <w:szCs w:val="24"/>
        </w:rPr>
      </w:pPr>
      <w:r w:rsidRPr="00270BED">
        <w:rPr>
          <w:rFonts w:cstheme="minorHAnsi"/>
          <w:bCs/>
          <w:sz w:val="24"/>
          <w:szCs w:val="24"/>
        </w:rPr>
        <w:t>16</w:t>
      </w:r>
      <w:r w:rsidRPr="00270BED">
        <w:rPr>
          <w:rFonts w:cstheme="minorHAnsi"/>
          <w:bCs/>
          <w:sz w:val="24"/>
          <w:szCs w:val="24"/>
        </w:rPr>
        <w:tab/>
      </w:r>
      <w:proofErr w:type="spellStart"/>
      <w:r w:rsidRPr="00270BED">
        <w:rPr>
          <w:rFonts w:cstheme="minorHAnsi"/>
          <w:bCs/>
          <w:sz w:val="24"/>
          <w:szCs w:val="24"/>
        </w:rPr>
        <w:t>magnesio</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4DF2EEAA" w14:textId="77777777" w:rsidR="007F2D4C" w:rsidRPr="00270BED" w:rsidRDefault="007F2D4C" w:rsidP="007F2D4C">
      <w:pPr>
        <w:rPr>
          <w:rFonts w:cstheme="minorHAnsi"/>
          <w:bCs/>
          <w:sz w:val="24"/>
          <w:szCs w:val="24"/>
        </w:rPr>
      </w:pPr>
      <w:r w:rsidRPr="00270BED">
        <w:rPr>
          <w:rFonts w:cstheme="minorHAnsi"/>
          <w:bCs/>
          <w:sz w:val="24"/>
          <w:szCs w:val="24"/>
        </w:rPr>
        <w:t>17</w:t>
      </w:r>
      <w:r w:rsidRPr="00270BED">
        <w:rPr>
          <w:rFonts w:cstheme="minorHAnsi"/>
          <w:bCs/>
          <w:sz w:val="24"/>
          <w:szCs w:val="24"/>
        </w:rPr>
        <w:tab/>
        <w:t>magnesium*.</w:t>
      </w:r>
      <w:proofErr w:type="spellStart"/>
      <w:r w:rsidRPr="00270BED">
        <w:rPr>
          <w:rFonts w:cstheme="minorHAnsi"/>
          <w:bCs/>
          <w:sz w:val="24"/>
          <w:szCs w:val="24"/>
        </w:rPr>
        <w:t>mp</w:t>
      </w:r>
      <w:proofErr w:type="spellEnd"/>
      <w:r w:rsidRPr="00270BED">
        <w:rPr>
          <w:rFonts w:cstheme="minorHAnsi"/>
          <w:bCs/>
          <w:sz w:val="24"/>
          <w:szCs w:val="24"/>
        </w:rPr>
        <w:t>.</w:t>
      </w:r>
    </w:p>
    <w:p w14:paraId="7BBABDE8" w14:textId="77777777" w:rsidR="007F2D4C" w:rsidRPr="00270BED" w:rsidRDefault="007F2D4C" w:rsidP="007F2D4C">
      <w:pPr>
        <w:rPr>
          <w:rFonts w:cstheme="minorHAnsi"/>
          <w:bCs/>
          <w:sz w:val="24"/>
          <w:szCs w:val="24"/>
        </w:rPr>
      </w:pPr>
      <w:r w:rsidRPr="00270BED">
        <w:rPr>
          <w:rFonts w:cstheme="minorHAnsi"/>
          <w:bCs/>
          <w:sz w:val="24"/>
          <w:szCs w:val="24"/>
        </w:rPr>
        <w:t>18</w:t>
      </w:r>
      <w:r w:rsidRPr="00270BED">
        <w:rPr>
          <w:rFonts w:cstheme="minorHAnsi"/>
          <w:bCs/>
          <w:sz w:val="24"/>
          <w:szCs w:val="24"/>
        </w:rPr>
        <w:tab/>
        <w:t>16 or 17</w:t>
      </w:r>
    </w:p>
    <w:p w14:paraId="4614586E" w14:textId="77777777" w:rsidR="007F2D4C" w:rsidRPr="00270BED" w:rsidRDefault="007F2D4C" w:rsidP="007F2D4C">
      <w:pPr>
        <w:rPr>
          <w:rFonts w:cstheme="minorHAnsi"/>
          <w:bCs/>
          <w:sz w:val="24"/>
          <w:szCs w:val="24"/>
        </w:rPr>
      </w:pPr>
      <w:r w:rsidRPr="00270BED">
        <w:rPr>
          <w:rFonts w:cstheme="minorHAnsi"/>
          <w:bCs/>
          <w:sz w:val="24"/>
          <w:szCs w:val="24"/>
        </w:rPr>
        <w:t>19</w:t>
      </w:r>
      <w:r w:rsidRPr="00270BED">
        <w:rPr>
          <w:rFonts w:cstheme="minorHAnsi"/>
          <w:bCs/>
          <w:sz w:val="24"/>
          <w:szCs w:val="24"/>
        </w:rPr>
        <w:tab/>
        <w:t>[End MAGNESIUM keywords]</w:t>
      </w:r>
    </w:p>
    <w:p w14:paraId="15914436" w14:textId="77777777" w:rsidR="007F2D4C" w:rsidRPr="00270BED" w:rsidRDefault="007F2D4C" w:rsidP="007F2D4C">
      <w:pPr>
        <w:rPr>
          <w:rFonts w:cstheme="minorHAnsi"/>
          <w:bCs/>
          <w:sz w:val="24"/>
          <w:szCs w:val="24"/>
        </w:rPr>
      </w:pPr>
      <w:r w:rsidRPr="00270BED">
        <w:rPr>
          <w:rFonts w:cstheme="minorHAnsi"/>
          <w:bCs/>
          <w:sz w:val="24"/>
          <w:szCs w:val="24"/>
        </w:rPr>
        <w:t>20</w:t>
      </w:r>
      <w:r w:rsidRPr="00270BED">
        <w:rPr>
          <w:rFonts w:cstheme="minorHAnsi"/>
          <w:bCs/>
          <w:sz w:val="24"/>
          <w:szCs w:val="24"/>
        </w:rPr>
        <w:tab/>
        <w:t>6 or 13 or 18</w:t>
      </w:r>
    </w:p>
    <w:p w14:paraId="00F293B4" w14:textId="77777777" w:rsidR="007F2D4C" w:rsidRPr="00270BED" w:rsidRDefault="007F2D4C" w:rsidP="007F2D4C">
      <w:pPr>
        <w:rPr>
          <w:rFonts w:cstheme="minorHAnsi"/>
          <w:bCs/>
          <w:sz w:val="24"/>
          <w:szCs w:val="24"/>
        </w:rPr>
      </w:pPr>
      <w:r w:rsidRPr="00270BED">
        <w:rPr>
          <w:rFonts w:cstheme="minorHAnsi"/>
          <w:bCs/>
          <w:sz w:val="24"/>
          <w:szCs w:val="24"/>
        </w:rPr>
        <w:t>21</w:t>
      </w:r>
      <w:r w:rsidRPr="00270BED">
        <w:rPr>
          <w:rFonts w:cstheme="minorHAnsi"/>
          <w:bCs/>
          <w:sz w:val="24"/>
          <w:szCs w:val="24"/>
        </w:rPr>
        <w:tab/>
        <w:t xml:space="preserve">[Begin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751909D3" w14:textId="77777777" w:rsidR="007F2D4C" w:rsidRPr="00270BED" w:rsidRDefault="007F2D4C" w:rsidP="007F2D4C">
      <w:pPr>
        <w:rPr>
          <w:rFonts w:cstheme="minorHAnsi"/>
          <w:bCs/>
          <w:sz w:val="24"/>
          <w:szCs w:val="24"/>
        </w:rPr>
      </w:pPr>
      <w:r w:rsidRPr="00270BED">
        <w:rPr>
          <w:rFonts w:cstheme="minorHAnsi"/>
          <w:bCs/>
          <w:sz w:val="24"/>
          <w:szCs w:val="24"/>
        </w:rPr>
        <w:lastRenderedPageBreak/>
        <w:t>22</w:t>
      </w:r>
      <w:r w:rsidRPr="00270BED">
        <w:rPr>
          <w:rFonts w:cstheme="minorHAnsi"/>
          <w:bCs/>
          <w:sz w:val="24"/>
          <w:szCs w:val="24"/>
        </w:rPr>
        <w:tab/>
        <w:t>severe asthma/</w:t>
      </w:r>
    </w:p>
    <w:p w14:paraId="5C9ACEA6" w14:textId="77777777" w:rsidR="007F2D4C" w:rsidRPr="00270BED" w:rsidRDefault="007F2D4C" w:rsidP="007F2D4C">
      <w:pPr>
        <w:rPr>
          <w:rFonts w:cstheme="minorHAnsi"/>
          <w:bCs/>
          <w:sz w:val="24"/>
          <w:szCs w:val="24"/>
        </w:rPr>
      </w:pPr>
      <w:r w:rsidRPr="00270BED">
        <w:rPr>
          <w:rFonts w:cstheme="minorHAnsi"/>
          <w:bCs/>
          <w:sz w:val="24"/>
          <w:szCs w:val="24"/>
        </w:rPr>
        <w:t>23</w:t>
      </w:r>
      <w:r w:rsidRPr="00270BED">
        <w:rPr>
          <w:rFonts w:cstheme="minorHAnsi"/>
          <w:bCs/>
          <w:sz w:val="24"/>
          <w:szCs w:val="24"/>
        </w:rPr>
        <w:tab/>
        <w:t>asthmatic state/</w:t>
      </w:r>
    </w:p>
    <w:p w14:paraId="39F6AA5F" w14:textId="77777777" w:rsidR="007F2D4C" w:rsidRPr="00270BED" w:rsidRDefault="007F2D4C" w:rsidP="007F2D4C">
      <w:pPr>
        <w:rPr>
          <w:rFonts w:cstheme="minorHAnsi"/>
          <w:bCs/>
          <w:sz w:val="24"/>
          <w:szCs w:val="24"/>
        </w:rPr>
      </w:pPr>
      <w:r w:rsidRPr="00270BED">
        <w:rPr>
          <w:rFonts w:cstheme="minorHAnsi"/>
          <w:bCs/>
          <w:sz w:val="24"/>
          <w:szCs w:val="24"/>
        </w:rPr>
        <w:t>24</w:t>
      </w:r>
      <w:r w:rsidRPr="00270BED">
        <w:rPr>
          <w:rFonts w:cstheme="minorHAnsi"/>
          <w:bCs/>
          <w:sz w:val="24"/>
          <w:szCs w:val="24"/>
        </w:rPr>
        <w:tab/>
        <w:t>or/22-23</w:t>
      </w:r>
    </w:p>
    <w:p w14:paraId="46F2BFD9" w14:textId="77777777" w:rsidR="007F2D4C" w:rsidRPr="00270BED" w:rsidRDefault="007F2D4C" w:rsidP="007F2D4C">
      <w:pPr>
        <w:rPr>
          <w:rFonts w:cstheme="minorHAnsi"/>
          <w:bCs/>
          <w:sz w:val="24"/>
          <w:szCs w:val="24"/>
        </w:rPr>
      </w:pPr>
      <w:r w:rsidRPr="00270BED">
        <w:rPr>
          <w:rFonts w:cstheme="minorHAnsi"/>
          <w:bCs/>
          <w:sz w:val="24"/>
          <w:szCs w:val="24"/>
        </w:rPr>
        <w:t>25</w:t>
      </w:r>
      <w:r w:rsidRPr="00270BED">
        <w:rPr>
          <w:rFonts w:cstheme="minorHAnsi"/>
          <w:bCs/>
          <w:sz w:val="24"/>
          <w:szCs w:val="24"/>
        </w:rPr>
        <w:tab/>
        <w:t xml:space="preserve">24 use </w:t>
      </w:r>
      <w:proofErr w:type="spellStart"/>
      <w:r w:rsidRPr="00270BED">
        <w:rPr>
          <w:rFonts w:cstheme="minorHAnsi"/>
          <w:bCs/>
          <w:sz w:val="24"/>
          <w:szCs w:val="24"/>
        </w:rPr>
        <w:t>oemezd</w:t>
      </w:r>
      <w:proofErr w:type="spellEnd"/>
    </w:p>
    <w:p w14:paraId="69B6D0A8" w14:textId="77777777" w:rsidR="007F2D4C" w:rsidRPr="00270BED" w:rsidRDefault="007F2D4C" w:rsidP="007F2D4C">
      <w:pPr>
        <w:rPr>
          <w:rFonts w:cstheme="minorHAnsi"/>
          <w:bCs/>
          <w:sz w:val="24"/>
          <w:szCs w:val="24"/>
        </w:rPr>
      </w:pPr>
      <w:r w:rsidRPr="00270BED">
        <w:rPr>
          <w:rFonts w:cstheme="minorHAnsi"/>
          <w:bCs/>
          <w:sz w:val="24"/>
          <w:szCs w:val="24"/>
        </w:rPr>
        <w:t>26</w:t>
      </w:r>
      <w:r w:rsidRPr="00270BED">
        <w:rPr>
          <w:rFonts w:cstheme="minorHAnsi"/>
          <w:bCs/>
          <w:sz w:val="24"/>
          <w:szCs w:val="24"/>
        </w:rPr>
        <w:tab/>
        <w:t xml:space="preserve">[End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256F9B4B" w14:textId="77777777" w:rsidR="007F2D4C" w:rsidRPr="00270BED" w:rsidRDefault="007F2D4C" w:rsidP="007F2D4C">
      <w:pPr>
        <w:rPr>
          <w:rFonts w:cstheme="minorHAnsi"/>
          <w:bCs/>
          <w:sz w:val="24"/>
          <w:szCs w:val="24"/>
        </w:rPr>
      </w:pPr>
      <w:r w:rsidRPr="00270BED">
        <w:rPr>
          <w:rFonts w:cstheme="minorHAnsi"/>
          <w:bCs/>
          <w:sz w:val="24"/>
          <w:szCs w:val="24"/>
        </w:rPr>
        <w:t>27</w:t>
      </w:r>
      <w:r w:rsidRPr="00270BED">
        <w:rPr>
          <w:rFonts w:cstheme="minorHAnsi"/>
          <w:bCs/>
          <w:sz w:val="24"/>
          <w:szCs w:val="24"/>
        </w:rPr>
        <w:tab/>
        <w:t xml:space="preserve">[Begin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45A5530E" w14:textId="77777777" w:rsidR="007F2D4C" w:rsidRPr="00270BED" w:rsidRDefault="007F2D4C" w:rsidP="007F2D4C">
      <w:pPr>
        <w:rPr>
          <w:rFonts w:cstheme="minorHAnsi"/>
          <w:bCs/>
          <w:sz w:val="24"/>
          <w:szCs w:val="24"/>
        </w:rPr>
      </w:pPr>
      <w:r w:rsidRPr="00270BED">
        <w:rPr>
          <w:rFonts w:cstheme="minorHAnsi"/>
          <w:bCs/>
          <w:sz w:val="24"/>
          <w:szCs w:val="24"/>
        </w:rPr>
        <w:t>28</w:t>
      </w:r>
      <w:r w:rsidRPr="00270BED">
        <w:rPr>
          <w:rFonts w:cstheme="minorHAnsi"/>
          <w:bCs/>
          <w:sz w:val="24"/>
          <w:szCs w:val="24"/>
        </w:rPr>
        <w:tab/>
        <w:t>Status Asthmaticus/</w:t>
      </w:r>
    </w:p>
    <w:p w14:paraId="72700C83" w14:textId="77777777" w:rsidR="007F2D4C" w:rsidRPr="00270BED" w:rsidRDefault="007F2D4C" w:rsidP="007F2D4C">
      <w:pPr>
        <w:rPr>
          <w:rFonts w:cstheme="minorHAnsi"/>
          <w:bCs/>
          <w:sz w:val="24"/>
          <w:szCs w:val="24"/>
        </w:rPr>
      </w:pPr>
      <w:r w:rsidRPr="00270BED">
        <w:rPr>
          <w:rFonts w:cstheme="minorHAnsi"/>
          <w:bCs/>
          <w:sz w:val="24"/>
          <w:szCs w:val="24"/>
        </w:rPr>
        <w:t>29</w:t>
      </w:r>
      <w:r w:rsidRPr="00270BED">
        <w:rPr>
          <w:rFonts w:cstheme="minorHAnsi"/>
          <w:bCs/>
          <w:sz w:val="24"/>
          <w:szCs w:val="24"/>
        </w:rPr>
        <w:tab/>
        <w:t xml:space="preserve">28 use </w:t>
      </w:r>
      <w:proofErr w:type="spellStart"/>
      <w:r w:rsidRPr="00270BED">
        <w:rPr>
          <w:rFonts w:cstheme="minorHAnsi"/>
          <w:bCs/>
          <w:sz w:val="24"/>
          <w:szCs w:val="24"/>
        </w:rPr>
        <w:t>medall</w:t>
      </w:r>
      <w:proofErr w:type="spellEnd"/>
    </w:p>
    <w:p w14:paraId="4F9CE1EB" w14:textId="77777777" w:rsidR="007F2D4C" w:rsidRPr="00270BED" w:rsidRDefault="007F2D4C" w:rsidP="007F2D4C">
      <w:pPr>
        <w:rPr>
          <w:rFonts w:cstheme="minorHAnsi"/>
          <w:bCs/>
          <w:sz w:val="24"/>
          <w:szCs w:val="24"/>
        </w:rPr>
      </w:pPr>
      <w:r w:rsidRPr="00270BED">
        <w:rPr>
          <w:rFonts w:cstheme="minorHAnsi"/>
          <w:bCs/>
          <w:sz w:val="24"/>
          <w:szCs w:val="24"/>
        </w:rPr>
        <w:t>30</w:t>
      </w:r>
      <w:r w:rsidRPr="00270BED">
        <w:rPr>
          <w:rFonts w:cstheme="minorHAnsi"/>
          <w:bCs/>
          <w:sz w:val="24"/>
          <w:szCs w:val="24"/>
        </w:rPr>
        <w:tab/>
        <w:t xml:space="preserve">[End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5093D69A" w14:textId="77777777" w:rsidR="007F2D4C" w:rsidRPr="00270BED" w:rsidRDefault="007F2D4C" w:rsidP="007F2D4C">
      <w:pPr>
        <w:rPr>
          <w:rFonts w:cstheme="minorHAnsi"/>
          <w:bCs/>
          <w:sz w:val="24"/>
          <w:szCs w:val="24"/>
        </w:rPr>
      </w:pPr>
      <w:r w:rsidRPr="00270BED">
        <w:rPr>
          <w:rFonts w:cstheme="minorHAnsi"/>
          <w:bCs/>
          <w:sz w:val="24"/>
          <w:szCs w:val="24"/>
        </w:rPr>
        <w:t>31</w:t>
      </w:r>
      <w:r w:rsidRPr="00270BED">
        <w:rPr>
          <w:rFonts w:cstheme="minorHAnsi"/>
          <w:bCs/>
          <w:sz w:val="24"/>
          <w:szCs w:val="24"/>
        </w:rPr>
        <w:tab/>
        <w:t>[Begin CRITICAL ASTHMA keywords]</w:t>
      </w:r>
    </w:p>
    <w:p w14:paraId="529CB0CE" w14:textId="77777777" w:rsidR="007F2D4C" w:rsidRPr="00270BED" w:rsidRDefault="007F2D4C" w:rsidP="007F2D4C">
      <w:pPr>
        <w:rPr>
          <w:rFonts w:cstheme="minorHAnsi"/>
          <w:bCs/>
          <w:sz w:val="24"/>
          <w:szCs w:val="24"/>
        </w:rPr>
      </w:pPr>
      <w:r w:rsidRPr="00270BED">
        <w:rPr>
          <w:rFonts w:cstheme="minorHAnsi"/>
          <w:bCs/>
          <w:sz w:val="24"/>
          <w:szCs w:val="24"/>
        </w:rPr>
        <w:t>32</w:t>
      </w:r>
      <w:r w:rsidRPr="00270BED">
        <w:rPr>
          <w:rFonts w:cstheme="minorHAnsi"/>
          <w:bCs/>
          <w:sz w:val="24"/>
          <w:szCs w:val="24"/>
        </w:rPr>
        <w:tab/>
        <w:t xml:space="preserve">(asthma* adj3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roofErr w:type="spellStart"/>
      <w:r w:rsidRPr="00270BED">
        <w:rPr>
          <w:rFonts w:cstheme="minorHAnsi"/>
          <w:bCs/>
          <w:sz w:val="24"/>
          <w:szCs w:val="24"/>
        </w:rPr>
        <w:t>ti,ab,kf</w:t>
      </w:r>
      <w:proofErr w:type="spellEnd"/>
      <w:r w:rsidRPr="00270BED">
        <w:rPr>
          <w:rFonts w:cstheme="minorHAnsi"/>
          <w:bCs/>
          <w:sz w:val="24"/>
          <w:szCs w:val="24"/>
        </w:rPr>
        <w:t>.</w:t>
      </w:r>
    </w:p>
    <w:p w14:paraId="6037A706" w14:textId="77777777" w:rsidR="007F2D4C" w:rsidRPr="00270BED" w:rsidRDefault="007F2D4C" w:rsidP="007F2D4C">
      <w:pPr>
        <w:rPr>
          <w:rFonts w:cstheme="minorHAnsi"/>
          <w:bCs/>
          <w:sz w:val="24"/>
          <w:szCs w:val="24"/>
        </w:rPr>
      </w:pPr>
      <w:r w:rsidRPr="00270BED">
        <w:rPr>
          <w:rFonts w:cstheme="minorHAnsi"/>
          <w:bCs/>
          <w:sz w:val="24"/>
          <w:szCs w:val="24"/>
        </w:rPr>
        <w:t>33</w:t>
      </w:r>
      <w:r w:rsidRPr="00270BED">
        <w:rPr>
          <w:rFonts w:cstheme="minorHAnsi"/>
          <w:bCs/>
          <w:sz w:val="24"/>
          <w:szCs w:val="24"/>
        </w:rPr>
        <w:tab/>
        <w:t>(asthmatic adj2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w:t>
      </w:r>
      <w:proofErr w:type="spellStart"/>
      <w:r w:rsidRPr="00270BED">
        <w:rPr>
          <w:rFonts w:cstheme="minorHAnsi"/>
          <w:bCs/>
          <w:sz w:val="24"/>
          <w:szCs w:val="24"/>
        </w:rPr>
        <w:t>ti,ab,kf</w:t>
      </w:r>
      <w:proofErr w:type="spellEnd"/>
      <w:r w:rsidRPr="00270BED">
        <w:rPr>
          <w:rFonts w:cstheme="minorHAnsi"/>
          <w:bCs/>
          <w:sz w:val="24"/>
          <w:szCs w:val="24"/>
        </w:rPr>
        <w:t>.</w:t>
      </w:r>
    </w:p>
    <w:p w14:paraId="520F895D" w14:textId="77777777" w:rsidR="007F2D4C" w:rsidRPr="00270BED" w:rsidRDefault="007F2D4C" w:rsidP="007F2D4C">
      <w:pPr>
        <w:rPr>
          <w:rFonts w:cstheme="minorHAnsi"/>
          <w:bCs/>
          <w:sz w:val="24"/>
          <w:szCs w:val="24"/>
        </w:rPr>
      </w:pPr>
      <w:r w:rsidRPr="00270BED">
        <w:rPr>
          <w:rFonts w:cstheme="minorHAnsi"/>
          <w:bCs/>
          <w:sz w:val="24"/>
          <w:szCs w:val="24"/>
        </w:rPr>
        <w:t>34</w:t>
      </w:r>
      <w:r w:rsidRPr="00270BED">
        <w:rPr>
          <w:rFonts w:cstheme="minorHAnsi"/>
          <w:bCs/>
          <w:sz w:val="24"/>
          <w:szCs w:val="24"/>
        </w:rPr>
        <w:tab/>
        <w:t>status-</w:t>
      </w:r>
      <w:proofErr w:type="spellStart"/>
      <w:r w:rsidRPr="00270BED">
        <w:rPr>
          <w:rFonts w:cstheme="minorHAnsi"/>
          <w:bCs/>
          <w:sz w:val="24"/>
          <w:szCs w:val="24"/>
        </w:rPr>
        <w:t>asthmaticus.ti,ab,kf</w:t>
      </w:r>
      <w:proofErr w:type="spellEnd"/>
      <w:r w:rsidRPr="00270BED">
        <w:rPr>
          <w:rFonts w:cstheme="minorHAnsi"/>
          <w:bCs/>
          <w:sz w:val="24"/>
          <w:szCs w:val="24"/>
        </w:rPr>
        <w:t>.</w:t>
      </w:r>
    </w:p>
    <w:p w14:paraId="39159C1D" w14:textId="77777777" w:rsidR="007F2D4C" w:rsidRPr="00270BED" w:rsidRDefault="007F2D4C" w:rsidP="007F2D4C">
      <w:pPr>
        <w:rPr>
          <w:rFonts w:cstheme="minorHAnsi"/>
          <w:bCs/>
          <w:sz w:val="24"/>
          <w:szCs w:val="24"/>
        </w:rPr>
      </w:pPr>
      <w:r w:rsidRPr="00270BED">
        <w:rPr>
          <w:rFonts w:cstheme="minorHAnsi"/>
          <w:bCs/>
          <w:sz w:val="24"/>
          <w:szCs w:val="24"/>
        </w:rPr>
        <w:t>35</w:t>
      </w:r>
      <w:r w:rsidRPr="00270BED">
        <w:rPr>
          <w:rFonts w:cstheme="minorHAnsi"/>
          <w:bCs/>
          <w:sz w:val="24"/>
          <w:szCs w:val="24"/>
        </w:rPr>
        <w:tab/>
        <w:t xml:space="preserve">((acute or severe or refractory) adj3 </w:t>
      </w:r>
      <w:proofErr w:type="spellStart"/>
      <w:r w:rsidRPr="00270BED">
        <w:rPr>
          <w:rFonts w:cstheme="minorHAnsi"/>
          <w:bCs/>
          <w:sz w:val="24"/>
          <w:szCs w:val="24"/>
        </w:rPr>
        <w:t>wheez</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0D12CA86" w14:textId="77777777" w:rsidR="007F2D4C" w:rsidRPr="00270BED" w:rsidRDefault="007F2D4C" w:rsidP="007F2D4C">
      <w:pPr>
        <w:rPr>
          <w:rFonts w:cstheme="minorHAnsi"/>
          <w:bCs/>
          <w:sz w:val="24"/>
          <w:szCs w:val="24"/>
        </w:rPr>
      </w:pPr>
      <w:r w:rsidRPr="00270BED">
        <w:rPr>
          <w:rFonts w:cstheme="minorHAnsi"/>
          <w:bCs/>
          <w:sz w:val="24"/>
          <w:szCs w:val="24"/>
        </w:rPr>
        <w:t>36</w:t>
      </w:r>
      <w:r w:rsidRPr="00270BED">
        <w:rPr>
          <w:rFonts w:cstheme="minorHAnsi"/>
          <w:bCs/>
          <w:sz w:val="24"/>
          <w:szCs w:val="24"/>
        </w:rPr>
        <w:tab/>
        <w:t>or/32-35</w:t>
      </w:r>
    </w:p>
    <w:p w14:paraId="24F01CD2" w14:textId="77777777" w:rsidR="007F2D4C" w:rsidRPr="00270BED" w:rsidRDefault="007F2D4C" w:rsidP="007F2D4C">
      <w:pPr>
        <w:rPr>
          <w:rFonts w:cstheme="minorHAnsi"/>
          <w:bCs/>
          <w:sz w:val="24"/>
          <w:szCs w:val="24"/>
        </w:rPr>
      </w:pPr>
      <w:r w:rsidRPr="00270BED">
        <w:rPr>
          <w:rFonts w:cstheme="minorHAnsi"/>
          <w:bCs/>
          <w:sz w:val="24"/>
          <w:szCs w:val="24"/>
        </w:rPr>
        <w:t>37</w:t>
      </w:r>
      <w:r w:rsidRPr="00270BED">
        <w:rPr>
          <w:rFonts w:cstheme="minorHAnsi"/>
          <w:bCs/>
          <w:sz w:val="24"/>
          <w:szCs w:val="24"/>
        </w:rPr>
        <w:tab/>
        <w:t>[End CRITICAL ASTHMA keywords]</w:t>
      </w:r>
    </w:p>
    <w:p w14:paraId="2A8E693A" w14:textId="77777777" w:rsidR="007F2D4C" w:rsidRPr="00270BED" w:rsidRDefault="007F2D4C" w:rsidP="007F2D4C">
      <w:pPr>
        <w:rPr>
          <w:rFonts w:cstheme="minorHAnsi"/>
          <w:bCs/>
          <w:sz w:val="24"/>
          <w:szCs w:val="24"/>
        </w:rPr>
      </w:pPr>
      <w:r w:rsidRPr="00270BED">
        <w:rPr>
          <w:rFonts w:cstheme="minorHAnsi"/>
          <w:bCs/>
          <w:sz w:val="24"/>
          <w:szCs w:val="24"/>
        </w:rPr>
        <w:t>38</w:t>
      </w:r>
      <w:r w:rsidRPr="00270BED">
        <w:rPr>
          <w:rFonts w:cstheme="minorHAnsi"/>
          <w:bCs/>
          <w:sz w:val="24"/>
          <w:szCs w:val="24"/>
        </w:rPr>
        <w:tab/>
        <w:t>25 or 29 or 36 [CRITICAL ASTHMA-ALL]</w:t>
      </w:r>
    </w:p>
    <w:p w14:paraId="34678DBE" w14:textId="77777777" w:rsidR="007F2D4C" w:rsidRPr="00270BED" w:rsidRDefault="007F2D4C" w:rsidP="007F2D4C">
      <w:pPr>
        <w:rPr>
          <w:rFonts w:cstheme="minorHAnsi"/>
          <w:bCs/>
          <w:sz w:val="24"/>
          <w:szCs w:val="24"/>
        </w:rPr>
      </w:pPr>
      <w:r w:rsidRPr="00270BED">
        <w:rPr>
          <w:rFonts w:cstheme="minorHAnsi"/>
          <w:bCs/>
          <w:sz w:val="24"/>
          <w:szCs w:val="24"/>
        </w:rPr>
        <w:t>39</w:t>
      </w:r>
      <w:r w:rsidRPr="00270BED">
        <w:rPr>
          <w:rFonts w:cstheme="minorHAnsi"/>
          <w:bCs/>
          <w:sz w:val="24"/>
          <w:szCs w:val="24"/>
        </w:rPr>
        <w:tab/>
        <w:t xml:space="preserve">[Begin PEDIATRIC </w:t>
      </w:r>
      <w:proofErr w:type="spellStart"/>
      <w:r w:rsidRPr="00270BED">
        <w:rPr>
          <w:rFonts w:cstheme="minorHAnsi"/>
          <w:bCs/>
          <w:sz w:val="24"/>
          <w:szCs w:val="24"/>
        </w:rPr>
        <w:t>Emtree</w:t>
      </w:r>
      <w:proofErr w:type="spellEnd"/>
      <w:r w:rsidRPr="00270BED">
        <w:rPr>
          <w:rFonts w:cstheme="minorHAnsi"/>
          <w:bCs/>
          <w:sz w:val="24"/>
          <w:szCs w:val="24"/>
        </w:rPr>
        <w:t>]</w:t>
      </w:r>
    </w:p>
    <w:p w14:paraId="03B58A4B" w14:textId="77777777" w:rsidR="007F2D4C" w:rsidRPr="00270BED" w:rsidRDefault="007F2D4C" w:rsidP="007F2D4C">
      <w:pPr>
        <w:rPr>
          <w:rFonts w:cstheme="minorHAnsi"/>
          <w:bCs/>
          <w:sz w:val="24"/>
          <w:szCs w:val="24"/>
        </w:rPr>
      </w:pPr>
      <w:r w:rsidRPr="00270BED">
        <w:rPr>
          <w:rFonts w:cstheme="minorHAnsi"/>
          <w:bCs/>
          <w:sz w:val="24"/>
          <w:szCs w:val="24"/>
        </w:rPr>
        <w:t>40</w:t>
      </w:r>
      <w:r w:rsidRPr="00270BED">
        <w:rPr>
          <w:rFonts w:cstheme="minorHAnsi"/>
          <w:bCs/>
          <w:sz w:val="24"/>
          <w:szCs w:val="24"/>
        </w:rPr>
        <w:tab/>
        <w:t>exp adolescent/</w:t>
      </w:r>
    </w:p>
    <w:p w14:paraId="668711AC" w14:textId="77777777" w:rsidR="007F2D4C" w:rsidRPr="00270BED" w:rsidRDefault="007F2D4C" w:rsidP="007F2D4C">
      <w:pPr>
        <w:rPr>
          <w:rFonts w:cstheme="minorHAnsi"/>
          <w:bCs/>
          <w:sz w:val="24"/>
          <w:szCs w:val="24"/>
        </w:rPr>
      </w:pPr>
      <w:r w:rsidRPr="00270BED">
        <w:rPr>
          <w:rFonts w:cstheme="minorHAnsi"/>
          <w:bCs/>
          <w:sz w:val="24"/>
          <w:szCs w:val="24"/>
        </w:rPr>
        <w:t>41</w:t>
      </w:r>
      <w:r w:rsidRPr="00270BED">
        <w:rPr>
          <w:rFonts w:cstheme="minorHAnsi"/>
          <w:bCs/>
          <w:sz w:val="24"/>
          <w:szCs w:val="24"/>
        </w:rPr>
        <w:tab/>
        <w:t>adolescence/</w:t>
      </w:r>
    </w:p>
    <w:p w14:paraId="66BDD6B0" w14:textId="77777777" w:rsidR="007F2D4C" w:rsidRPr="00270BED" w:rsidRDefault="007F2D4C" w:rsidP="007F2D4C">
      <w:pPr>
        <w:rPr>
          <w:rFonts w:cstheme="minorHAnsi"/>
          <w:bCs/>
          <w:sz w:val="24"/>
          <w:szCs w:val="24"/>
        </w:rPr>
      </w:pPr>
      <w:r w:rsidRPr="00270BED">
        <w:rPr>
          <w:rFonts w:cstheme="minorHAnsi"/>
          <w:bCs/>
          <w:sz w:val="24"/>
          <w:szCs w:val="24"/>
        </w:rPr>
        <w:t>42</w:t>
      </w:r>
      <w:r w:rsidRPr="00270BED">
        <w:rPr>
          <w:rFonts w:cstheme="minorHAnsi"/>
          <w:bCs/>
          <w:sz w:val="24"/>
          <w:szCs w:val="24"/>
        </w:rPr>
        <w:tab/>
        <w:t>child/</w:t>
      </w:r>
    </w:p>
    <w:p w14:paraId="1BE20AA9" w14:textId="77777777" w:rsidR="007F2D4C" w:rsidRPr="00270BED" w:rsidRDefault="007F2D4C" w:rsidP="007F2D4C">
      <w:pPr>
        <w:rPr>
          <w:rFonts w:cstheme="minorHAnsi"/>
          <w:bCs/>
          <w:sz w:val="24"/>
          <w:szCs w:val="24"/>
        </w:rPr>
      </w:pPr>
      <w:r w:rsidRPr="00270BED">
        <w:rPr>
          <w:rFonts w:cstheme="minorHAnsi"/>
          <w:bCs/>
          <w:sz w:val="24"/>
          <w:szCs w:val="24"/>
        </w:rPr>
        <w:t>43</w:t>
      </w:r>
      <w:r w:rsidRPr="00270BED">
        <w:rPr>
          <w:rFonts w:cstheme="minorHAnsi"/>
          <w:bCs/>
          <w:sz w:val="24"/>
          <w:szCs w:val="24"/>
        </w:rPr>
        <w:tab/>
        <w:t>preschool child/</w:t>
      </w:r>
    </w:p>
    <w:p w14:paraId="49BFBE60" w14:textId="77777777" w:rsidR="007F2D4C" w:rsidRPr="00270BED" w:rsidRDefault="007F2D4C" w:rsidP="007F2D4C">
      <w:pPr>
        <w:rPr>
          <w:rFonts w:cstheme="minorHAnsi"/>
          <w:bCs/>
          <w:sz w:val="24"/>
          <w:szCs w:val="24"/>
        </w:rPr>
      </w:pPr>
      <w:r w:rsidRPr="00270BED">
        <w:rPr>
          <w:rFonts w:cstheme="minorHAnsi"/>
          <w:bCs/>
          <w:sz w:val="24"/>
          <w:szCs w:val="24"/>
        </w:rPr>
        <w:t>44</w:t>
      </w:r>
      <w:r w:rsidRPr="00270BED">
        <w:rPr>
          <w:rFonts w:cstheme="minorHAnsi"/>
          <w:bCs/>
          <w:sz w:val="24"/>
          <w:szCs w:val="24"/>
        </w:rPr>
        <w:tab/>
        <w:t>hospitalized child/</w:t>
      </w:r>
    </w:p>
    <w:p w14:paraId="5BF73F91" w14:textId="77777777" w:rsidR="007F2D4C" w:rsidRPr="00270BED" w:rsidRDefault="007F2D4C" w:rsidP="007F2D4C">
      <w:pPr>
        <w:rPr>
          <w:rFonts w:cstheme="minorHAnsi"/>
          <w:bCs/>
          <w:sz w:val="24"/>
          <w:szCs w:val="24"/>
        </w:rPr>
      </w:pPr>
      <w:r w:rsidRPr="00270BED">
        <w:rPr>
          <w:rFonts w:cstheme="minorHAnsi"/>
          <w:bCs/>
          <w:sz w:val="24"/>
          <w:szCs w:val="24"/>
        </w:rPr>
        <w:t>45</w:t>
      </w:r>
      <w:r w:rsidRPr="00270BED">
        <w:rPr>
          <w:rFonts w:cstheme="minorHAnsi"/>
          <w:bCs/>
          <w:sz w:val="24"/>
          <w:szCs w:val="24"/>
        </w:rPr>
        <w:tab/>
        <w:t>school child/</w:t>
      </w:r>
    </w:p>
    <w:p w14:paraId="374E7D96" w14:textId="77777777" w:rsidR="007F2D4C" w:rsidRPr="00270BED" w:rsidRDefault="007F2D4C" w:rsidP="007F2D4C">
      <w:pPr>
        <w:rPr>
          <w:rFonts w:cstheme="minorHAnsi"/>
          <w:bCs/>
          <w:sz w:val="24"/>
          <w:szCs w:val="24"/>
        </w:rPr>
      </w:pPr>
      <w:r w:rsidRPr="00270BED">
        <w:rPr>
          <w:rFonts w:cstheme="minorHAnsi"/>
          <w:bCs/>
          <w:sz w:val="24"/>
          <w:szCs w:val="24"/>
        </w:rPr>
        <w:t>46</w:t>
      </w:r>
      <w:r w:rsidRPr="00270BED">
        <w:rPr>
          <w:rFonts w:cstheme="minorHAnsi"/>
          <w:bCs/>
          <w:sz w:val="24"/>
          <w:szCs w:val="24"/>
        </w:rPr>
        <w:tab/>
        <w:t>pediatrics/</w:t>
      </w:r>
    </w:p>
    <w:p w14:paraId="5934AA26" w14:textId="77777777" w:rsidR="007F2D4C" w:rsidRPr="00270BED" w:rsidRDefault="007F2D4C" w:rsidP="007F2D4C">
      <w:pPr>
        <w:rPr>
          <w:rFonts w:cstheme="minorHAnsi"/>
          <w:bCs/>
          <w:sz w:val="24"/>
          <w:szCs w:val="24"/>
        </w:rPr>
      </w:pPr>
      <w:r w:rsidRPr="00270BED">
        <w:rPr>
          <w:rFonts w:cstheme="minorHAnsi"/>
          <w:bCs/>
          <w:sz w:val="24"/>
          <w:szCs w:val="24"/>
        </w:rPr>
        <w:lastRenderedPageBreak/>
        <w:t>47</w:t>
      </w:r>
      <w:r w:rsidRPr="00270BED">
        <w:rPr>
          <w:rFonts w:cstheme="minorHAnsi"/>
          <w:bCs/>
          <w:sz w:val="24"/>
          <w:szCs w:val="24"/>
        </w:rPr>
        <w:tab/>
        <w:t>pediatric hospital/</w:t>
      </w:r>
    </w:p>
    <w:p w14:paraId="547058A8" w14:textId="77777777" w:rsidR="007F2D4C" w:rsidRPr="00270BED" w:rsidRDefault="007F2D4C" w:rsidP="007F2D4C">
      <w:pPr>
        <w:rPr>
          <w:rFonts w:cstheme="minorHAnsi"/>
          <w:bCs/>
          <w:sz w:val="24"/>
          <w:szCs w:val="24"/>
        </w:rPr>
      </w:pPr>
      <w:r w:rsidRPr="00270BED">
        <w:rPr>
          <w:rFonts w:cstheme="minorHAnsi"/>
          <w:bCs/>
          <w:sz w:val="24"/>
          <w:szCs w:val="24"/>
        </w:rPr>
        <w:t>48</w:t>
      </w:r>
      <w:r w:rsidRPr="00270BED">
        <w:rPr>
          <w:rFonts w:cstheme="minorHAnsi"/>
          <w:bCs/>
          <w:sz w:val="24"/>
          <w:szCs w:val="24"/>
        </w:rPr>
        <w:tab/>
        <w:t>pediatric intensive care unit/</w:t>
      </w:r>
    </w:p>
    <w:p w14:paraId="75061199" w14:textId="77777777" w:rsidR="007F2D4C" w:rsidRPr="00270BED" w:rsidRDefault="007F2D4C" w:rsidP="007F2D4C">
      <w:pPr>
        <w:rPr>
          <w:rFonts w:cstheme="minorHAnsi"/>
          <w:bCs/>
          <w:sz w:val="24"/>
          <w:szCs w:val="24"/>
        </w:rPr>
      </w:pPr>
      <w:r w:rsidRPr="00270BED">
        <w:rPr>
          <w:rFonts w:cstheme="minorHAnsi"/>
          <w:bCs/>
          <w:sz w:val="24"/>
          <w:szCs w:val="24"/>
        </w:rPr>
        <w:t>49</w:t>
      </w:r>
      <w:r w:rsidRPr="00270BED">
        <w:rPr>
          <w:rFonts w:cstheme="minorHAnsi"/>
          <w:bCs/>
          <w:sz w:val="24"/>
          <w:szCs w:val="24"/>
        </w:rPr>
        <w:tab/>
        <w:t>"minor (person)"/</w:t>
      </w:r>
    </w:p>
    <w:p w14:paraId="04DE225B" w14:textId="77777777" w:rsidR="007F2D4C" w:rsidRPr="00270BED" w:rsidRDefault="007F2D4C" w:rsidP="007F2D4C">
      <w:pPr>
        <w:rPr>
          <w:rFonts w:cstheme="minorHAnsi"/>
          <w:bCs/>
          <w:sz w:val="24"/>
          <w:szCs w:val="24"/>
        </w:rPr>
      </w:pPr>
      <w:r w:rsidRPr="00270BED">
        <w:rPr>
          <w:rFonts w:cstheme="minorHAnsi"/>
          <w:bCs/>
          <w:sz w:val="24"/>
          <w:szCs w:val="24"/>
        </w:rPr>
        <w:t>50</w:t>
      </w:r>
      <w:r w:rsidRPr="00270BED">
        <w:rPr>
          <w:rFonts w:cstheme="minorHAnsi"/>
          <w:bCs/>
          <w:sz w:val="24"/>
          <w:szCs w:val="24"/>
        </w:rPr>
        <w:tab/>
        <w:t>pediatric emergency medicine/</w:t>
      </w:r>
    </w:p>
    <w:p w14:paraId="58D8B5A1" w14:textId="77777777" w:rsidR="007F2D4C" w:rsidRPr="00270BED" w:rsidRDefault="007F2D4C" w:rsidP="007F2D4C">
      <w:pPr>
        <w:rPr>
          <w:rFonts w:cstheme="minorHAnsi"/>
          <w:bCs/>
          <w:sz w:val="24"/>
          <w:szCs w:val="24"/>
        </w:rPr>
      </w:pPr>
      <w:r w:rsidRPr="00270BED">
        <w:rPr>
          <w:rFonts w:cstheme="minorHAnsi"/>
          <w:bCs/>
          <w:sz w:val="24"/>
          <w:szCs w:val="24"/>
        </w:rPr>
        <w:t>51</w:t>
      </w:r>
      <w:r w:rsidRPr="00270BED">
        <w:rPr>
          <w:rFonts w:cstheme="minorHAnsi"/>
          <w:bCs/>
          <w:sz w:val="24"/>
          <w:szCs w:val="24"/>
        </w:rPr>
        <w:tab/>
        <w:t>toddler/</w:t>
      </w:r>
    </w:p>
    <w:p w14:paraId="0CBCC0A7" w14:textId="77777777" w:rsidR="007F2D4C" w:rsidRPr="00270BED" w:rsidRDefault="007F2D4C" w:rsidP="007F2D4C">
      <w:pPr>
        <w:rPr>
          <w:rFonts w:cstheme="minorHAnsi"/>
          <w:bCs/>
          <w:sz w:val="24"/>
          <w:szCs w:val="24"/>
        </w:rPr>
      </w:pPr>
      <w:r w:rsidRPr="00270BED">
        <w:rPr>
          <w:rFonts w:cstheme="minorHAnsi"/>
          <w:bCs/>
          <w:sz w:val="24"/>
          <w:szCs w:val="24"/>
        </w:rPr>
        <w:t>52</w:t>
      </w:r>
      <w:r w:rsidRPr="00270BED">
        <w:rPr>
          <w:rFonts w:cstheme="minorHAnsi"/>
          <w:bCs/>
          <w:sz w:val="24"/>
          <w:szCs w:val="24"/>
        </w:rPr>
        <w:tab/>
        <w:t>or/40-51</w:t>
      </w:r>
    </w:p>
    <w:p w14:paraId="40376E01" w14:textId="77777777" w:rsidR="007F2D4C" w:rsidRPr="00270BED" w:rsidRDefault="007F2D4C" w:rsidP="007F2D4C">
      <w:pPr>
        <w:rPr>
          <w:rFonts w:cstheme="minorHAnsi"/>
          <w:bCs/>
          <w:sz w:val="24"/>
          <w:szCs w:val="24"/>
        </w:rPr>
      </w:pPr>
      <w:r w:rsidRPr="00270BED">
        <w:rPr>
          <w:rFonts w:cstheme="minorHAnsi"/>
          <w:bCs/>
          <w:sz w:val="24"/>
          <w:szCs w:val="24"/>
        </w:rPr>
        <w:t>53</w:t>
      </w:r>
      <w:r w:rsidRPr="00270BED">
        <w:rPr>
          <w:rFonts w:cstheme="minorHAnsi"/>
          <w:bCs/>
          <w:sz w:val="24"/>
          <w:szCs w:val="24"/>
        </w:rPr>
        <w:tab/>
        <w:t xml:space="preserve">52 use </w:t>
      </w:r>
      <w:proofErr w:type="spellStart"/>
      <w:r w:rsidRPr="00270BED">
        <w:rPr>
          <w:rFonts w:cstheme="minorHAnsi"/>
          <w:bCs/>
          <w:sz w:val="24"/>
          <w:szCs w:val="24"/>
        </w:rPr>
        <w:t>oemezd</w:t>
      </w:r>
      <w:proofErr w:type="spellEnd"/>
    </w:p>
    <w:p w14:paraId="29840411" w14:textId="77777777" w:rsidR="007F2D4C" w:rsidRPr="00270BED" w:rsidRDefault="007F2D4C" w:rsidP="007F2D4C">
      <w:pPr>
        <w:rPr>
          <w:rFonts w:cstheme="minorHAnsi"/>
          <w:bCs/>
          <w:sz w:val="24"/>
          <w:szCs w:val="24"/>
        </w:rPr>
      </w:pPr>
      <w:r w:rsidRPr="00270BED">
        <w:rPr>
          <w:rFonts w:cstheme="minorHAnsi"/>
          <w:bCs/>
          <w:sz w:val="24"/>
          <w:szCs w:val="24"/>
        </w:rPr>
        <w:t>54</w:t>
      </w:r>
      <w:r w:rsidRPr="00270BED">
        <w:rPr>
          <w:rFonts w:cstheme="minorHAnsi"/>
          <w:bCs/>
          <w:sz w:val="24"/>
          <w:szCs w:val="24"/>
        </w:rPr>
        <w:tab/>
        <w:t xml:space="preserve">[End PEDIATRIC </w:t>
      </w:r>
      <w:proofErr w:type="spellStart"/>
      <w:r w:rsidRPr="00270BED">
        <w:rPr>
          <w:rFonts w:cstheme="minorHAnsi"/>
          <w:bCs/>
          <w:sz w:val="24"/>
          <w:szCs w:val="24"/>
        </w:rPr>
        <w:t>Emtree</w:t>
      </w:r>
      <w:proofErr w:type="spellEnd"/>
      <w:r w:rsidRPr="00270BED">
        <w:rPr>
          <w:rFonts w:cstheme="minorHAnsi"/>
          <w:bCs/>
          <w:sz w:val="24"/>
          <w:szCs w:val="24"/>
        </w:rPr>
        <w:t>]</w:t>
      </w:r>
    </w:p>
    <w:p w14:paraId="489CC2A3" w14:textId="77777777" w:rsidR="007F2D4C" w:rsidRPr="00270BED" w:rsidRDefault="007F2D4C" w:rsidP="007F2D4C">
      <w:pPr>
        <w:rPr>
          <w:rFonts w:cstheme="minorHAnsi"/>
          <w:bCs/>
          <w:sz w:val="24"/>
          <w:szCs w:val="24"/>
        </w:rPr>
      </w:pPr>
      <w:r w:rsidRPr="00270BED">
        <w:rPr>
          <w:rFonts w:cstheme="minorHAnsi"/>
          <w:bCs/>
          <w:sz w:val="24"/>
          <w:szCs w:val="24"/>
        </w:rPr>
        <w:t>55</w:t>
      </w:r>
      <w:r w:rsidRPr="00270BED">
        <w:rPr>
          <w:rFonts w:cstheme="minorHAnsi"/>
          <w:bCs/>
          <w:sz w:val="24"/>
          <w:szCs w:val="24"/>
        </w:rPr>
        <w:tab/>
        <w:t xml:space="preserve">[Begin PEDIATRIC </w:t>
      </w:r>
      <w:proofErr w:type="spellStart"/>
      <w:r w:rsidRPr="00270BED">
        <w:rPr>
          <w:rFonts w:cstheme="minorHAnsi"/>
          <w:bCs/>
          <w:sz w:val="24"/>
          <w:szCs w:val="24"/>
        </w:rPr>
        <w:t>MeSH</w:t>
      </w:r>
      <w:proofErr w:type="spellEnd"/>
      <w:r w:rsidRPr="00270BED">
        <w:rPr>
          <w:rFonts w:cstheme="minorHAnsi"/>
          <w:bCs/>
          <w:sz w:val="24"/>
          <w:szCs w:val="24"/>
        </w:rPr>
        <w:t>]</w:t>
      </w:r>
    </w:p>
    <w:p w14:paraId="40E3C57A" w14:textId="77777777" w:rsidR="007F2D4C" w:rsidRPr="00270BED" w:rsidRDefault="007F2D4C" w:rsidP="007F2D4C">
      <w:pPr>
        <w:rPr>
          <w:rFonts w:cstheme="minorHAnsi"/>
          <w:bCs/>
          <w:sz w:val="24"/>
          <w:szCs w:val="24"/>
        </w:rPr>
      </w:pPr>
      <w:r w:rsidRPr="00270BED">
        <w:rPr>
          <w:rFonts w:cstheme="minorHAnsi"/>
          <w:bCs/>
          <w:sz w:val="24"/>
          <w:szCs w:val="24"/>
        </w:rPr>
        <w:t>56</w:t>
      </w:r>
      <w:r w:rsidRPr="00270BED">
        <w:rPr>
          <w:rFonts w:cstheme="minorHAnsi"/>
          <w:bCs/>
          <w:sz w:val="24"/>
          <w:szCs w:val="24"/>
        </w:rPr>
        <w:tab/>
        <w:t>Adolescent/</w:t>
      </w:r>
    </w:p>
    <w:p w14:paraId="7D1BA020" w14:textId="77777777" w:rsidR="007F2D4C" w:rsidRPr="00270BED" w:rsidRDefault="007F2D4C" w:rsidP="007F2D4C">
      <w:pPr>
        <w:rPr>
          <w:rFonts w:cstheme="minorHAnsi"/>
          <w:bCs/>
          <w:sz w:val="24"/>
          <w:szCs w:val="24"/>
        </w:rPr>
      </w:pPr>
      <w:r w:rsidRPr="00270BED">
        <w:rPr>
          <w:rFonts w:cstheme="minorHAnsi"/>
          <w:bCs/>
          <w:sz w:val="24"/>
          <w:szCs w:val="24"/>
        </w:rPr>
        <w:t>57</w:t>
      </w:r>
      <w:r w:rsidRPr="00270BED">
        <w:rPr>
          <w:rFonts w:cstheme="minorHAnsi"/>
          <w:bCs/>
          <w:sz w:val="24"/>
          <w:szCs w:val="24"/>
        </w:rPr>
        <w:tab/>
        <w:t>Child/</w:t>
      </w:r>
    </w:p>
    <w:p w14:paraId="27DADE6B" w14:textId="77777777" w:rsidR="007F2D4C" w:rsidRPr="00270BED" w:rsidRDefault="007F2D4C" w:rsidP="007F2D4C">
      <w:pPr>
        <w:rPr>
          <w:rFonts w:cstheme="minorHAnsi"/>
          <w:bCs/>
          <w:sz w:val="24"/>
          <w:szCs w:val="24"/>
        </w:rPr>
      </w:pPr>
      <w:r w:rsidRPr="00270BED">
        <w:rPr>
          <w:rFonts w:cstheme="minorHAnsi"/>
          <w:bCs/>
          <w:sz w:val="24"/>
          <w:szCs w:val="24"/>
        </w:rPr>
        <w:t>58</w:t>
      </w:r>
      <w:r w:rsidRPr="00270BED">
        <w:rPr>
          <w:rFonts w:cstheme="minorHAnsi"/>
          <w:bCs/>
          <w:sz w:val="24"/>
          <w:szCs w:val="24"/>
        </w:rPr>
        <w:tab/>
        <w:t>Child, Preschool/</w:t>
      </w:r>
    </w:p>
    <w:p w14:paraId="12936CD7" w14:textId="77777777" w:rsidR="007F2D4C" w:rsidRPr="00270BED" w:rsidRDefault="007F2D4C" w:rsidP="007F2D4C">
      <w:pPr>
        <w:rPr>
          <w:rFonts w:cstheme="minorHAnsi"/>
          <w:bCs/>
          <w:sz w:val="24"/>
          <w:szCs w:val="24"/>
        </w:rPr>
      </w:pPr>
      <w:r w:rsidRPr="00270BED">
        <w:rPr>
          <w:rFonts w:cstheme="minorHAnsi"/>
          <w:bCs/>
          <w:sz w:val="24"/>
          <w:szCs w:val="24"/>
        </w:rPr>
        <w:t>59</w:t>
      </w:r>
      <w:r w:rsidRPr="00270BED">
        <w:rPr>
          <w:rFonts w:cstheme="minorHAnsi"/>
          <w:bCs/>
          <w:sz w:val="24"/>
          <w:szCs w:val="24"/>
        </w:rPr>
        <w:tab/>
        <w:t>Child, Hospitalized/</w:t>
      </w:r>
    </w:p>
    <w:p w14:paraId="3CC32FE6" w14:textId="77777777" w:rsidR="007F2D4C" w:rsidRPr="00270BED" w:rsidRDefault="007F2D4C" w:rsidP="007F2D4C">
      <w:pPr>
        <w:rPr>
          <w:rFonts w:cstheme="minorHAnsi"/>
          <w:bCs/>
          <w:sz w:val="24"/>
          <w:szCs w:val="24"/>
        </w:rPr>
      </w:pPr>
      <w:r w:rsidRPr="00270BED">
        <w:rPr>
          <w:rFonts w:cstheme="minorHAnsi"/>
          <w:bCs/>
          <w:sz w:val="24"/>
          <w:szCs w:val="24"/>
        </w:rPr>
        <w:t>60</w:t>
      </w:r>
      <w:r w:rsidRPr="00270BED">
        <w:rPr>
          <w:rFonts w:cstheme="minorHAnsi"/>
          <w:bCs/>
          <w:sz w:val="24"/>
          <w:szCs w:val="24"/>
        </w:rPr>
        <w:tab/>
        <w:t>Pediatrics/</w:t>
      </w:r>
    </w:p>
    <w:p w14:paraId="27116273" w14:textId="77777777" w:rsidR="007F2D4C" w:rsidRPr="00270BED" w:rsidRDefault="007F2D4C" w:rsidP="007F2D4C">
      <w:pPr>
        <w:rPr>
          <w:rFonts w:cstheme="minorHAnsi"/>
          <w:bCs/>
          <w:sz w:val="24"/>
          <w:szCs w:val="24"/>
        </w:rPr>
      </w:pPr>
      <w:r w:rsidRPr="00270BED">
        <w:rPr>
          <w:rFonts w:cstheme="minorHAnsi"/>
          <w:bCs/>
          <w:sz w:val="24"/>
          <w:szCs w:val="24"/>
        </w:rPr>
        <w:t>61</w:t>
      </w:r>
      <w:r w:rsidRPr="00270BED">
        <w:rPr>
          <w:rFonts w:cstheme="minorHAnsi"/>
          <w:bCs/>
          <w:sz w:val="24"/>
          <w:szCs w:val="24"/>
        </w:rPr>
        <w:tab/>
        <w:t>Hospitals, Pediatric/</w:t>
      </w:r>
    </w:p>
    <w:p w14:paraId="60FA8BB9" w14:textId="77777777" w:rsidR="007F2D4C" w:rsidRPr="00270BED" w:rsidRDefault="007F2D4C" w:rsidP="007F2D4C">
      <w:pPr>
        <w:rPr>
          <w:rFonts w:cstheme="minorHAnsi"/>
          <w:bCs/>
          <w:sz w:val="24"/>
          <w:szCs w:val="24"/>
        </w:rPr>
      </w:pPr>
      <w:r w:rsidRPr="00270BED">
        <w:rPr>
          <w:rFonts w:cstheme="minorHAnsi"/>
          <w:bCs/>
          <w:sz w:val="24"/>
          <w:szCs w:val="24"/>
        </w:rPr>
        <w:t>62</w:t>
      </w:r>
      <w:r w:rsidRPr="00270BED">
        <w:rPr>
          <w:rFonts w:cstheme="minorHAnsi"/>
          <w:bCs/>
          <w:sz w:val="24"/>
          <w:szCs w:val="24"/>
        </w:rPr>
        <w:tab/>
        <w:t>Intensive Care Units, Pediatric/</w:t>
      </w:r>
    </w:p>
    <w:p w14:paraId="06CF3005" w14:textId="77777777" w:rsidR="007F2D4C" w:rsidRPr="00270BED" w:rsidRDefault="007F2D4C" w:rsidP="007F2D4C">
      <w:pPr>
        <w:rPr>
          <w:rFonts w:cstheme="minorHAnsi"/>
          <w:bCs/>
          <w:sz w:val="24"/>
          <w:szCs w:val="24"/>
        </w:rPr>
      </w:pPr>
      <w:r w:rsidRPr="00270BED">
        <w:rPr>
          <w:rFonts w:cstheme="minorHAnsi"/>
          <w:bCs/>
          <w:sz w:val="24"/>
          <w:szCs w:val="24"/>
        </w:rPr>
        <w:t>63</w:t>
      </w:r>
      <w:r w:rsidRPr="00270BED">
        <w:rPr>
          <w:rFonts w:cstheme="minorHAnsi"/>
          <w:bCs/>
          <w:sz w:val="24"/>
          <w:szCs w:val="24"/>
        </w:rPr>
        <w:tab/>
        <w:t>Minors/</w:t>
      </w:r>
    </w:p>
    <w:p w14:paraId="5571F44D" w14:textId="77777777" w:rsidR="007F2D4C" w:rsidRPr="00270BED" w:rsidRDefault="007F2D4C" w:rsidP="007F2D4C">
      <w:pPr>
        <w:rPr>
          <w:rFonts w:cstheme="minorHAnsi"/>
          <w:bCs/>
          <w:sz w:val="24"/>
          <w:szCs w:val="24"/>
        </w:rPr>
      </w:pPr>
      <w:r w:rsidRPr="00270BED">
        <w:rPr>
          <w:rFonts w:cstheme="minorHAnsi"/>
          <w:bCs/>
          <w:sz w:val="24"/>
          <w:szCs w:val="24"/>
        </w:rPr>
        <w:t>64</w:t>
      </w:r>
      <w:r w:rsidRPr="00270BED">
        <w:rPr>
          <w:rFonts w:cstheme="minorHAnsi"/>
          <w:bCs/>
          <w:sz w:val="24"/>
          <w:szCs w:val="24"/>
        </w:rPr>
        <w:tab/>
        <w:t>Pediatric emergency medicine/</w:t>
      </w:r>
    </w:p>
    <w:p w14:paraId="0FB60890" w14:textId="77777777" w:rsidR="007F2D4C" w:rsidRPr="00270BED" w:rsidRDefault="007F2D4C" w:rsidP="007F2D4C">
      <w:pPr>
        <w:rPr>
          <w:rFonts w:cstheme="minorHAnsi"/>
          <w:bCs/>
          <w:sz w:val="24"/>
          <w:szCs w:val="24"/>
        </w:rPr>
      </w:pPr>
      <w:r w:rsidRPr="00270BED">
        <w:rPr>
          <w:rFonts w:cstheme="minorHAnsi"/>
          <w:bCs/>
          <w:sz w:val="24"/>
          <w:szCs w:val="24"/>
        </w:rPr>
        <w:t>65</w:t>
      </w:r>
      <w:r w:rsidRPr="00270BED">
        <w:rPr>
          <w:rFonts w:cstheme="minorHAnsi"/>
          <w:bCs/>
          <w:sz w:val="24"/>
          <w:szCs w:val="24"/>
        </w:rPr>
        <w:tab/>
        <w:t>or/56-64</w:t>
      </w:r>
    </w:p>
    <w:p w14:paraId="557346F1" w14:textId="77777777" w:rsidR="007F2D4C" w:rsidRPr="00270BED" w:rsidRDefault="007F2D4C" w:rsidP="007F2D4C">
      <w:pPr>
        <w:rPr>
          <w:rFonts w:cstheme="minorHAnsi"/>
          <w:bCs/>
          <w:sz w:val="24"/>
          <w:szCs w:val="24"/>
        </w:rPr>
      </w:pPr>
      <w:r w:rsidRPr="00270BED">
        <w:rPr>
          <w:rFonts w:cstheme="minorHAnsi"/>
          <w:bCs/>
          <w:sz w:val="24"/>
          <w:szCs w:val="24"/>
        </w:rPr>
        <w:t>66</w:t>
      </w:r>
      <w:r w:rsidRPr="00270BED">
        <w:rPr>
          <w:rFonts w:cstheme="minorHAnsi"/>
          <w:bCs/>
          <w:sz w:val="24"/>
          <w:szCs w:val="24"/>
        </w:rPr>
        <w:tab/>
        <w:t xml:space="preserve">65 use </w:t>
      </w:r>
      <w:proofErr w:type="spellStart"/>
      <w:r w:rsidRPr="00270BED">
        <w:rPr>
          <w:rFonts w:cstheme="minorHAnsi"/>
          <w:bCs/>
          <w:sz w:val="24"/>
          <w:szCs w:val="24"/>
        </w:rPr>
        <w:t>medall</w:t>
      </w:r>
      <w:proofErr w:type="spellEnd"/>
    </w:p>
    <w:p w14:paraId="42756218" w14:textId="77777777" w:rsidR="007F2D4C" w:rsidRPr="00270BED" w:rsidRDefault="007F2D4C" w:rsidP="007F2D4C">
      <w:pPr>
        <w:rPr>
          <w:rFonts w:cstheme="minorHAnsi"/>
          <w:bCs/>
          <w:sz w:val="24"/>
          <w:szCs w:val="24"/>
        </w:rPr>
      </w:pPr>
      <w:r w:rsidRPr="00270BED">
        <w:rPr>
          <w:rFonts w:cstheme="minorHAnsi"/>
          <w:bCs/>
          <w:sz w:val="24"/>
          <w:szCs w:val="24"/>
        </w:rPr>
        <w:t>67</w:t>
      </w:r>
      <w:r w:rsidRPr="00270BED">
        <w:rPr>
          <w:rFonts w:cstheme="minorHAnsi"/>
          <w:bCs/>
          <w:sz w:val="24"/>
          <w:szCs w:val="24"/>
        </w:rPr>
        <w:tab/>
        <w:t xml:space="preserve">[End PEDIATRIC </w:t>
      </w:r>
      <w:proofErr w:type="spellStart"/>
      <w:r w:rsidRPr="00270BED">
        <w:rPr>
          <w:rFonts w:cstheme="minorHAnsi"/>
          <w:bCs/>
          <w:sz w:val="24"/>
          <w:szCs w:val="24"/>
        </w:rPr>
        <w:t>MeSH</w:t>
      </w:r>
      <w:proofErr w:type="spellEnd"/>
      <w:r w:rsidRPr="00270BED">
        <w:rPr>
          <w:rFonts w:cstheme="minorHAnsi"/>
          <w:bCs/>
          <w:sz w:val="24"/>
          <w:szCs w:val="24"/>
        </w:rPr>
        <w:t>]</w:t>
      </w:r>
    </w:p>
    <w:p w14:paraId="2C4104B1" w14:textId="77777777" w:rsidR="007F2D4C" w:rsidRPr="00270BED" w:rsidRDefault="007F2D4C" w:rsidP="007F2D4C">
      <w:pPr>
        <w:rPr>
          <w:rFonts w:cstheme="minorHAnsi"/>
          <w:bCs/>
          <w:sz w:val="24"/>
          <w:szCs w:val="24"/>
        </w:rPr>
      </w:pPr>
      <w:r w:rsidRPr="00270BED">
        <w:rPr>
          <w:rFonts w:cstheme="minorHAnsi"/>
          <w:bCs/>
          <w:sz w:val="24"/>
          <w:szCs w:val="24"/>
        </w:rPr>
        <w:t>68</w:t>
      </w:r>
      <w:r w:rsidRPr="00270BED">
        <w:rPr>
          <w:rFonts w:cstheme="minorHAnsi"/>
          <w:bCs/>
          <w:sz w:val="24"/>
          <w:szCs w:val="24"/>
        </w:rPr>
        <w:tab/>
        <w:t>[Begin PEDIATRIC keywords]</w:t>
      </w:r>
    </w:p>
    <w:p w14:paraId="555DC933" w14:textId="77777777" w:rsidR="007F2D4C" w:rsidRPr="00270BED" w:rsidRDefault="007F2D4C" w:rsidP="007F2D4C">
      <w:pPr>
        <w:rPr>
          <w:rFonts w:cstheme="minorHAnsi"/>
          <w:bCs/>
          <w:sz w:val="24"/>
          <w:szCs w:val="24"/>
        </w:rPr>
      </w:pPr>
      <w:r w:rsidRPr="00270BED">
        <w:rPr>
          <w:rFonts w:cstheme="minorHAnsi"/>
          <w:bCs/>
          <w:sz w:val="24"/>
          <w:szCs w:val="24"/>
        </w:rPr>
        <w:t>69</w:t>
      </w:r>
      <w:r w:rsidRPr="00270BED">
        <w:rPr>
          <w:rFonts w:cstheme="minorHAnsi"/>
          <w:bCs/>
          <w:sz w:val="24"/>
          <w:szCs w:val="24"/>
        </w:rPr>
        <w:tab/>
      </w:r>
      <w:proofErr w:type="spellStart"/>
      <w:r w:rsidRPr="00270BED">
        <w:rPr>
          <w:rFonts w:cstheme="minorHAnsi"/>
          <w:bCs/>
          <w:sz w:val="24"/>
          <w:szCs w:val="24"/>
        </w:rPr>
        <w:t>Adolescen</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09FC8DA3" w14:textId="77777777" w:rsidR="007F2D4C" w:rsidRPr="00270BED" w:rsidRDefault="007F2D4C" w:rsidP="007F2D4C">
      <w:pPr>
        <w:rPr>
          <w:rFonts w:cstheme="minorHAnsi"/>
          <w:bCs/>
          <w:sz w:val="24"/>
          <w:szCs w:val="24"/>
        </w:rPr>
      </w:pPr>
      <w:r w:rsidRPr="00270BED">
        <w:rPr>
          <w:rFonts w:cstheme="minorHAnsi"/>
          <w:bCs/>
          <w:sz w:val="24"/>
          <w:szCs w:val="24"/>
        </w:rPr>
        <w:t>70</w:t>
      </w:r>
      <w:r w:rsidRPr="00270BED">
        <w:rPr>
          <w:rFonts w:cstheme="minorHAnsi"/>
          <w:bCs/>
          <w:sz w:val="24"/>
          <w:szCs w:val="24"/>
        </w:rPr>
        <w:tab/>
        <w:t>Teen*.</w:t>
      </w:r>
      <w:proofErr w:type="spellStart"/>
      <w:r w:rsidRPr="00270BED">
        <w:rPr>
          <w:rFonts w:cstheme="minorHAnsi"/>
          <w:bCs/>
          <w:sz w:val="24"/>
          <w:szCs w:val="24"/>
        </w:rPr>
        <w:t>mp</w:t>
      </w:r>
      <w:proofErr w:type="spellEnd"/>
      <w:r w:rsidRPr="00270BED">
        <w:rPr>
          <w:rFonts w:cstheme="minorHAnsi"/>
          <w:bCs/>
          <w:sz w:val="24"/>
          <w:szCs w:val="24"/>
        </w:rPr>
        <w:t>.</w:t>
      </w:r>
    </w:p>
    <w:p w14:paraId="38D24D1A" w14:textId="77777777" w:rsidR="007F2D4C" w:rsidRPr="00270BED" w:rsidRDefault="007F2D4C" w:rsidP="007F2D4C">
      <w:pPr>
        <w:rPr>
          <w:rFonts w:cstheme="minorHAnsi"/>
          <w:bCs/>
          <w:sz w:val="24"/>
          <w:szCs w:val="24"/>
        </w:rPr>
      </w:pPr>
      <w:r w:rsidRPr="00270BED">
        <w:rPr>
          <w:rFonts w:cstheme="minorHAnsi"/>
          <w:bCs/>
          <w:sz w:val="24"/>
          <w:szCs w:val="24"/>
        </w:rPr>
        <w:t>71</w:t>
      </w:r>
      <w:r w:rsidRPr="00270BED">
        <w:rPr>
          <w:rFonts w:cstheme="minorHAnsi"/>
          <w:bCs/>
          <w:sz w:val="24"/>
          <w:szCs w:val="24"/>
        </w:rPr>
        <w:tab/>
        <w:t>Youth*.</w:t>
      </w:r>
      <w:proofErr w:type="spellStart"/>
      <w:r w:rsidRPr="00270BED">
        <w:rPr>
          <w:rFonts w:cstheme="minorHAnsi"/>
          <w:bCs/>
          <w:sz w:val="24"/>
          <w:szCs w:val="24"/>
        </w:rPr>
        <w:t>mp</w:t>
      </w:r>
      <w:proofErr w:type="spellEnd"/>
      <w:r w:rsidRPr="00270BED">
        <w:rPr>
          <w:rFonts w:cstheme="minorHAnsi"/>
          <w:bCs/>
          <w:sz w:val="24"/>
          <w:szCs w:val="24"/>
        </w:rPr>
        <w:t>.</w:t>
      </w:r>
    </w:p>
    <w:p w14:paraId="76E4C2B2" w14:textId="77777777" w:rsidR="007F2D4C" w:rsidRPr="00270BED" w:rsidRDefault="007F2D4C" w:rsidP="007F2D4C">
      <w:pPr>
        <w:rPr>
          <w:rFonts w:cstheme="minorHAnsi"/>
          <w:bCs/>
          <w:sz w:val="24"/>
          <w:szCs w:val="24"/>
        </w:rPr>
      </w:pPr>
      <w:r w:rsidRPr="00270BED">
        <w:rPr>
          <w:rFonts w:cstheme="minorHAnsi"/>
          <w:bCs/>
          <w:sz w:val="24"/>
          <w:szCs w:val="24"/>
        </w:rPr>
        <w:lastRenderedPageBreak/>
        <w:t>72</w:t>
      </w:r>
      <w:r w:rsidRPr="00270BED">
        <w:rPr>
          <w:rFonts w:cstheme="minorHAnsi"/>
          <w:bCs/>
          <w:sz w:val="24"/>
          <w:szCs w:val="24"/>
        </w:rPr>
        <w:tab/>
        <w:t>Child*.</w:t>
      </w:r>
      <w:proofErr w:type="spellStart"/>
      <w:r w:rsidRPr="00270BED">
        <w:rPr>
          <w:rFonts w:cstheme="minorHAnsi"/>
          <w:bCs/>
          <w:sz w:val="24"/>
          <w:szCs w:val="24"/>
        </w:rPr>
        <w:t>mp</w:t>
      </w:r>
      <w:proofErr w:type="spellEnd"/>
      <w:r w:rsidRPr="00270BED">
        <w:rPr>
          <w:rFonts w:cstheme="minorHAnsi"/>
          <w:bCs/>
          <w:sz w:val="24"/>
          <w:szCs w:val="24"/>
        </w:rPr>
        <w:t>.</w:t>
      </w:r>
    </w:p>
    <w:p w14:paraId="410E2837" w14:textId="77777777" w:rsidR="007F2D4C" w:rsidRPr="00270BED" w:rsidRDefault="007F2D4C" w:rsidP="007F2D4C">
      <w:pPr>
        <w:rPr>
          <w:rFonts w:cstheme="minorHAnsi"/>
          <w:bCs/>
          <w:sz w:val="24"/>
          <w:szCs w:val="24"/>
        </w:rPr>
      </w:pPr>
      <w:r w:rsidRPr="00270BED">
        <w:rPr>
          <w:rFonts w:cstheme="minorHAnsi"/>
          <w:bCs/>
          <w:sz w:val="24"/>
          <w:szCs w:val="24"/>
        </w:rPr>
        <w:t>73</w:t>
      </w:r>
      <w:r w:rsidRPr="00270BED">
        <w:rPr>
          <w:rFonts w:cstheme="minorHAnsi"/>
          <w:bCs/>
          <w:sz w:val="24"/>
          <w:szCs w:val="24"/>
        </w:rPr>
        <w:tab/>
      </w:r>
      <w:proofErr w:type="spellStart"/>
      <w:r w:rsidRPr="00270BED">
        <w:rPr>
          <w:rFonts w:cstheme="minorHAnsi"/>
          <w:bCs/>
          <w:sz w:val="24"/>
          <w:szCs w:val="24"/>
        </w:rPr>
        <w:t>P?ediatric</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5729A211" w14:textId="77777777" w:rsidR="007F2D4C" w:rsidRPr="00270BED" w:rsidRDefault="007F2D4C" w:rsidP="007F2D4C">
      <w:pPr>
        <w:rPr>
          <w:rFonts w:cstheme="minorHAnsi"/>
          <w:bCs/>
          <w:sz w:val="24"/>
          <w:szCs w:val="24"/>
        </w:rPr>
      </w:pPr>
      <w:r w:rsidRPr="00270BED">
        <w:rPr>
          <w:rFonts w:cstheme="minorHAnsi"/>
          <w:bCs/>
          <w:sz w:val="24"/>
          <w:szCs w:val="24"/>
        </w:rPr>
        <w:t>74</w:t>
      </w:r>
      <w:r w:rsidRPr="00270BED">
        <w:rPr>
          <w:rFonts w:cstheme="minorHAnsi"/>
          <w:bCs/>
          <w:sz w:val="24"/>
          <w:szCs w:val="24"/>
        </w:rPr>
        <w:tab/>
        <w:t>PICU*.</w:t>
      </w:r>
      <w:proofErr w:type="spellStart"/>
      <w:r w:rsidRPr="00270BED">
        <w:rPr>
          <w:rFonts w:cstheme="minorHAnsi"/>
          <w:bCs/>
          <w:sz w:val="24"/>
          <w:szCs w:val="24"/>
        </w:rPr>
        <w:t>mp</w:t>
      </w:r>
      <w:proofErr w:type="spellEnd"/>
      <w:r w:rsidRPr="00270BED">
        <w:rPr>
          <w:rFonts w:cstheme="minorHAnsi"/>
          <w:bCs/>
          <w:sz w:val="24"/>
          <w:szCs w:val="24"/>
        </w:rPr>
        <w:t>.</w:t>
      </w:r>
    </w:p>
    <w:p w14:paraId="733B4914" w14:textId="77777777" w:rsidR="007F2D4C" w:rsidRPr="00270BED" w:rsidRDefault="007F2D4C" w:rsidP="007F2D4C">
      <w:pPr>
        <w:rPr>
          <w:rFonts w:cstheme="minorHAnsi"/>
          <w:bCs/>
          <w:sz w:val="24"/>
          <w:szCs w:val="24"/>
        </w:rPr>
      </w:pPr>
      <w:r w:rsidRPr="00270BED">
        <w:rPr>
          <w:rFonts w:cstheme="minorHAnsi"/>
          <w:bCs/>
          <w:sz w:val="24"/>
          <w:szCs w:val="24"/>
        </w:rPr>
        <w:t>75</w:t>
      </w:r>
      <w:r w:rsidRPr="00270BED">
        <w:rPr>
          <w:rFonts w:cstheme="minorHAnsi"/>
          <w:bCs/>
          <w:sz w:val="24"/>
          <w:szCs w:val="24"/>
        </w:rPr>
        <w:tab/>
        <w:t>(Kid or kids).</w:t>
      </w:r>
      <w:proofErr w:type="spellStart"/>
      <w:r w:rsidRPr="00270BED">
        <w:rPr>
          <w:rFonts w:cstheme="minorHAnsi"/>
          <w:bCs/>
          <w:sz w:val="24"/>
          <w:szCs w:val="24"/>
        </w:rPr>
        <w:t>mp</w:t>
      </w:r>
      <w:proofErr w:type="spellEnd"/>
      <w:r w:rsidRPr="00270BED">
        <w:rPr>
          <w:rFonts w:cstheme="minorHAnsi"/>
          <w:bCs/>
          <w:sz w:val="24"/>
          <w:szCs w:val="24"/>
        </w:rPr>
        <w:t>.</w:t>
      </w:r>
    </w:p>
    <w:p w14:paraId="446F7B7A" w14:textId="77777777" w:rsidR="007F2D4C" w:rsidRPr="00270BED" w:rsidRDefault="007F2D4C" w:rsidP="007F2D4C">
      <w:pPr>
        <w:rPr>
          <w:rFonts w:cstheme="minorHAnsi"/>
          <w:bCs/>
          <w:sz w:val="24"/>
          <w:szCs w:val="24"/>
        </w:rPr>
      </w:pPr>
      <w:r w:rsidRPr="00270BED">
        <w:rPr>
          <w:rFonts w:cstheme="minorHAnsi"/>
          <w:bCs/>
          <w:sz w:val="24"/>
          <w:szCs w:val="24"/>
        </w:rPr>
        <w:t>76</w:t>
      </w:r>
      <w:r w:rsidRPr="00270BED">
        <w:rPr>
          <w:rFonts w:cstheme="minorHAnsi"/>
          <w:bCs/>
          <w:sz w:val="24"/>
          <w:szCs w:val="24"/>
        </w:rPr>
        <w:tab/>
        <w:t>Toddler*.</w:t>
      </w:r>
      <w:proofErr w:type="spellStart"/>
      <w:r w:rsidRPr="00270BED">
        <w:rPr>
          <w:rFonts w:cstheme="minorHAnsi"/>
          <w:bCs/>
          <w:sz w:val="24"/>
          <w:szCs w:val="24"/>
        </w:rPr>
        <w:t>mp</w:t>
      </w:r>
      <w:proofErr w:type="spellEnd"/>
      <w:r w:rsidRPr="00270BED">
        <w:rPr>
          <w:rFonts w:cstheme="minorHAnsi"/>
          <w:bCs/>
          <w:sz w:val="24"/>
          <w:szCs w:val="24"/>
        </w:rPr>
        <w:t>.</w:t>
      </w:r>
    </w:p>
    <w:p w14:paraId="03E0D0DD" w14:textId="77777777" w:rsidR="007F2D4C" w:rsidRPr="00270BED" w:rsidRDefault="007F2D4C" w:rsidP="007F2D4C">
      <w:pPr>
        <w:rPr>
          <w:rFonts w:cstheme="minorHAnsi"/>
          <w:bCs/>
          <w:sz w:val="24"/>
          <w:szCs w:val="24"/>
        </w:rPr>
      </w:pPr>
      <w:r w:rsidRPr="00270BED">
        <w:rPr>
          <w:rFonts w:cstheme="minorHAnsi"/>
          <w:bCs/>
          <w:sz w:val="24"/>
          <w:szCs w:val="24"/>
        </w:rPr>
        <w:t>77</w:t>
      </w:r>
      <w:r w:rsidRPr="00270BED">
        <w:rPr>
          <w:rFonts w:cstheme="minorHAnsi"/>
          <w:bCs/>
          <w:sz w:val="24"/>
          <w:szCs w:val="24"/>
        </w:rPr>
        <w:tab/>
        <w:t>Preschool*.</w:t>
      </w:r>
      <w:proofErr w:type="spellStart"/>
      <w:r w:rsidRPr="00270BED">
        <w:rPr>
          <w:rFonts w:cstheme="minorHAnsi"/>
          <w:bCs/>
          <w:sz w:val="24"/>
          <w:szCs w:val="24"/>
        </w:rPr>
        <w:t>mp</w:t>
      </w:r>
      <w:proofErr w:type="spellEnd"/>
      <w:r w:rsidRPr="00270BED">
        <w:rPr>
          <w:rFonts w:cstheme="minorHAnsi"/>
          <w:bCs/>
          <w:sz w:val="24"/>
          <w:szCs w:val="24"/>
        </w:rPr>
        <w:t>.</w:t>
      </w:r>
    </w:p>
    <w:p w14:paraId="62B96415" w14:textId="77777777" w:rsidR="007F2D4C" w:rsidRPr="00270BED" w:rsidRDefault="007F2D4C" w:rsidP="007F2D4C">
      <w:pPr>
        <w:rPr>
          <w:rFonts w:cstheme="minorHAnsi"/>
          <w:bCs/>
          <w:sz w:val="24"/>
          <w:szCs w:val="24"/>
        </w:rPr>
      </w:pPr>
      <w:r w:rsidRPr="00270BED">
        <w:rPr>
          <w:rFonts w:cstheme="minorHAnsi"/>
          <w:bCs/>
          <w:sz w:val="24"/>
          <w:szCs w:val="24"/>
        </w:rPr>
        <w:t>78</w:t>
      </w:r>
      <w:r w:rsidRPr="00270BED">
        <w:rPr>
          <w:rFonts w:cstheme="minorHAnsi"/>
          <w:bCs/>
          <w:sz w:val="24"/>
          <w:szCs w:val="24"/>
        </w:rPr>
        <w:tab/>
        <w:t>Schoolchild*.</w:t>
      </w:r>
      <w:proofErr w:type="spellStart"/>
      <w:r w:rsidRPr="00270BED">
        <w:rPr>
          <w:rFonts w:cstheme="minorHAnsi"/>
          <w:bCs/>
          <w:sz w:val="24"/>
          <w:szCs w:val="24"/>
        </w:rPr>
        <w:t>mp</w:t>
      </w:r>
      <w:proofErr w:type="spellEnd"/>
      <w:r w:rsidRPr="00270BED">
        <w:rPr>
          <w:rFonts w:cstheme="minorHAnsi"/>
          <w:bCs/>
          <w:sz w:val="24"/>
          <w:szCs w:val="24"/>
        </w:rPr>
        <w:t>.</w:t>
      </w:r>
    </w:p>
    <w:p w14:paraId="7D416380" w14:textId="77777777" w:rsidR="007F2D4C" w:rsidRPr="00270BED" w:rsidRDefault="007F2D4C" w:rsidP="007F2D4C">
      <w:pPr>
        <w:rPr>
          <w:rFonts w:cstheme="minorHAnsi"/>
          <w:bCs/>
          <w:sz w:val="24"/>
          <w:szCs w:val="24"/>
        </w:rPr>
      </w:pPr>
      <w:r w:rsidRPr="00270BED">
        <w:rPr>
          <w:rFonts w:cstheme="minorHAnsi"/>
          <w:bCs/>
          <w:sz w:val="24"/>
          <w:szCs w:val="24"/>
        </w:rPr>
        <w:t>79</w:t>
      </w:r>
      <w:r w:rsidRPr="00270BED">
        <w:rPr>
          <w:rFonts w:cstheme="minorHAnsi"/>
          <w:bCs/>
          <w:sz w:val="24"/>
          <w:szCs w:val="24"/>
        </w:rPr>
        <w:tab/>
        <w:t>School-age*.</w:t>
      </w:r>
      <w:proofErr w:type="spellStart"/>
      <w:r w:rsidRPr="00270BED">
        <w:rPr>
          <w:rFonts w:cstheme="minorHAnsi"/>
          <w:bCs/>
          <w:sz w:val="24"/>
          <w:szCs w:val="24"/>
        </w:rPr>
        <w:t>mp</w:t>
      </w:r>
      <w:proofErr w:type="spellEnd"/>
      <w:r w:rsidRPr="00270BED">
        <w:rPr>
          <w:rFonts w:cstheme="minorHAnsi"/>
          <w:bCs/>
          <w:sz w:val="24"/>
          <w:szCs w:val="24"/>
        </w:rPr>
        <w:t>.</w:t>
      </w:r>
    </w:p>
    <w:p w14:paraId="50931897" w14:textId="77777777" w:rsidR="007F2D4C" w:rsidRPr="00270BED" w:rsidRDefault="007F2D4C" w:rsidP="007F2D4C">
      <w:pPr>
        <w:rPr>
          <w:rFonts w:cstheme="minorHAnsi"/>
          <w:bCs/>
          <w:sz w:val="24"/>
          <w:szCs w:val="24"/>
        </w:rPr>
      </w:pPr>
      <w:r w:rsidRPr="00270BED">
        <w:rPr>
          <w:rFonts w:cstheme="minorHAnsi"/>
          <w:bCs/>
          <w:sz w:val="24"/>
          <w:szCs w:val="24"/>
        </w:rPr>
        <w:t>80</w:t>
      </w:r>
      <w:r w:rsidRPr="00270BED">
        <w:rPr>
          <w:rFonts w:cstheme="minorHAnsi"/>
          <w:bCs/>
          <w:sz w:val="24"/>
          <w:szCs w:val="24"/>
        </w:rPr>
        <w:tab/>
        <w:t>(Boy* or Girl*).</w:t>
      </w:r>
      <w:proofErr w:type="spellStart"/>
      <w:r w:rsidRPr="00270BED">
        <w:rPr>
          <w:rFonts w:cstheme="minorHAnsi"/>
          <w:bCs/>
          <w:sz w:val="24"/>
          <w:szCs w:val="24"/>
        </w:rPr>
        <w:t>mp</w:t>
      </w:r>
      <w:proofErr w:type="spellEnd"/>
      <w:r w:rsidRPr="00270BED">
        <w:rPr>
          <w:rFonts w:cstheme="minorHAnsi"/>
          <w:bCs/>
          <w:sz w:val="24"/>
          <w:szCs w:val="24"/>
        </w:rPr>
        <w:t>.</w:t>
      </w:r>
    </w:p>
    <w:p w14:paraId="362332B2" w14:textId="77777777" w:rsidR="007F2D4C" w:rsidRPr="00270BED" w:rsidRDefault="007F2D4C" w:rsidP="007F2D4C">
      <w:pPr>
        <w:rPr>
          <w:rFonts w:cstheme="minorHAnsi"/>
          <w:bCs/>
          <w:sz w:val="24"/>
          <w:szCs w:val="24"/>
        </w:rPr>
      </w:pPr>
      <w:r w:rsidRPr="00270BED">
        <w:rPr>
          <w:rFonts w:cstheme="minorHAnsi"/>
          <w:bCs/>
          <w:sz w:val="24"/>
          <w:szCs w:val="24"/>
        </w:rPr>
        <w:t>81</w:t>
      </w:r>
      <w:r w:rsidRPr="00270BED">
        <w:rPr>
          <w:rFonts w:cstheme="minorHAnsi"/>
          <w:bCs/>
          <w:sz w:val="24"/>
          <w:szCs w:val="24"/>
        </w:rPr>
        <w:tab/>
        <w:t>Minors.mp.</w:t>
      </w:r>
    </w:p>
    <w:p w14:paraId="7F5CA855" w14:textId="77777777" w:rsidR="007F2D4C" w:rsidRPr="00270BED" w:rsidRDefault="007F2D4C" w:rsidP="007F2D4C">
      <w:pPr>
        <w:rPr>
          <w:rFonts w:cstheme="minorHAnsi"/>
          <w:bCs/>
          <w:sz w:val="24"/>
          <w:szCs w:val="24"/>
        </w:rPr>
      </w:pPr>
      <w:r w:rsidRPr="00270BED">
        <w:rPr>
          <w:rFonts w:cstheme="minorHAnsi"/>
          <w:bCs/>
          <w:sz w:val="24"/>
          <w:szCs w:val="24"/>
        </w:rPr>
        <w:t>82</w:t>
      </w:r>
      <w:r w:rsidRPr="00270BED">
        <w:rPr>
          <w:rFonts w:cstheme="minorHAnsi"/>
          <w:bCs/>
          <w:sz w:val="24"/>
          <w:szCs w:val="24"/>
        </w:rPr>
        <w:tab/>
      </w:r>
      <w:proofErr w:type="spellStart"/>
      <w:r w:rsidRPr="00270BED">
        <w:rPr>
          <w:rFonts w:cstheme="minorHAnsi"/>
          <w:bCs/>
          <w:sz w:val="24"/>
          <w:szCs w:val="24"/>
        </w:rPr>
        <w:t>Kindergar</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20B2C4A2" w14:textId="77777777" w:rsidR="007F2D4C" w:rsidRPr="00270BED" w:rsidRDefault="007F2D4C" w:rsidP="007F2D4C">
      <w:pPr>
        <w:rPr>
          <w:rFonts w:cstheme="minorHAnsi"/>
          <w:bCs/>
          <w:sz w:val="24"/>
          <w:szCs w:val="24"/>
        </w:rPr>
      </w:pPr>
      <w:r w:rsidRPr="00270BED">
        <w:rPr>
          <w:rFonts w:cstheme="minorHAnsi"/>
          <w:bCs/>
          <w:sz w:val="24"/>
          <w:szCs w:val="24"/>
        </w:rPr>
        <w:t>83</w:t>
      </w:r>
      <w:r w:rsidRPr="00270BED">
        <w:rPr>
          <w:rFonts w:cstheme="minorHAnsi"/>
          <w:bCs/>
          <w:sz w:val="24"/>
          <w:szCs w:val="24"/>
        </w:rPr>
        <w:tab/>
        <w:t>(High-school or Highschool*).</w:t>
      </w:r>
      <w:proofErr w:type="spellStart"/>
      <w:r w:rsidRPr="00270BED">
        <w:rPr>
          <w:rFonts w:cstheme="minorHAnsi"/>
          <w:bCs/>
          <w:sz w:val="24"/>
          <w:szCs w:val="24"/>
        </w:rPr>
        <w:t>mp</w:t>
      </w:r>
      <w:proofErr w:type="spellEnd"/>
      <w:r w:rsidRPr="00270BED">
        <w:rPr>
          <w:rFonts w:cstheme="minorHAnsi"/>
          <w:bCs/>
          <w:sz w:val="24"/>
          <w:szCs w:val="24"/>
        </w:rPr>
        <w:t>.</w:t>
      </w:r>
    </w:p>
    <w:p w14:paraId="052E4928" w14:textId="77777777" w:rsidR="007F2D4C" w:rsidRPr="00270BED" w:rsidRDefault="007F2D4C" w:rsidP="007F2D4C">
      <w:pPr>
        <w:rPr>
          <w:rFonts w:cstheme="minorHAnsi"/>
          <w:bCs/>
          <w:sz w:val="24"/>
          <w:szCs w:val="24"/>
        </w:rPr>
      </w:pPr>
      <w:r w:rsidRPr="00270BED">
        <w:rPr>
          <w:rFonts w:cstheme="minorHAnsi"/>
          <w:bCs/>
          <w:sz w:val="24"/>
          <w:szCs w:val="24"/>
        </w:rPr>
        <w:t>84</w:t>
      </w:r>
      <w:r w:rsidRPr="00270BED">
        <w:rPr>
          <w:rFonts w:cstheme="minorHAnsi"/>
          <w:bCs/>
          <w:sz w:val="24"/>
          <w:szCs w:val="24"/>
        </w:rPr>
        <w:tab/>
        <w:t>or/69-83</w:t>
      </w:r>
    </w:p>
    <w:p w14:paraId="5BB92FE3" w14:textId="77777777" w:rsidR="007F2D4C" w:rsidRPr="00270BED" w:rsidRDefault="007F2D4C" w:rsidP="007F2D4C">
      <w:pPr>
        <w:rPr>
          <w:rFonts w:cstheme="minorHAnsi"/>
          <w:bCs/>
          <w:sz w:val="24"/>
          <w:szCs w:val="24"/>
        </w:rPr>
      </w:pPr>
      <w:r w:rsidRPr="00270BED">
        <w:rPr>
          <w:rFonts w:cstheme="minorHAnsi"/>
          <w:bCs/>
          <w:sz w:val="24"/>
          <w:szCs w:val="24"/>
        </w:rPr>
        <w:t>85</w:t>
      </w:r>
      <w:r w:rsidRPr="00270BED">
        <w:rPr>
          <w:rFonts w:cstheme="minorHAnsi"/>
          <w:bCs/>
          <w:sz w:val="24"/>
          <w:szCs w:val="24"/>
        </w:rPr>
        <w:tab/>
        <w:t>[End PEDIATRIC keywords]</w:t>
      </w:r>
    </w:p>
    <w:p w14:paraId="6A6F05AF" w14:textId="77777777" w:rsidR="007F2D4C" w:rsidRPr="00270BED" w:rsidRDefault="007F2D4C" w:rsidP="007F2D4C">
      <w:pPr>
        <w:rPr>
          <w:rFonts w:cstheme="minorHAnsi"/>
          <w:bCs/>
          <w:sz w:val="24"/>
          <w:szCs w:val="24"/>
        </w:rPr>
      </w:pPr>
      <w:r w:rsidRPr="00270BED">
        <w:rPr>
          <w:rFonts w:cstheme="minorHAnsi"/>
          <w:bCs/>
          <w:sz w:val="24"/>
          <w:szCs w:val="24"/>
        </w:rPr>
        <w:t>86</w:t>
      </w:r>
      <w:r w:rsidRPr="00270BED">
        <w:rPr>
          <w:rFonts w:cstheme="minorHAnsi"/>
          <w:bCs/>
          <w:sz w:val="24"/>
          <w:szCs w:val="24"/>
        </w:rPr>
        <w:tab/>
        <w:t>53 or 66 or 84 [PEDIATRIC -ALL]</w:t>
      </w:r>
    </w:p>
    <w:p w14:paraId="4039EBD5" w14:textId="77777777" w:rsidR="007F2D4C" w:rsidRPr="00270BED" w:rsidRDefault="007F2D4C" w:rsidP="007F2D4C">
      <w:pPr>
        <w:rPr>
          <w:rFonts w:cstheme="minorHAnsi"/>
          <w:bCs/>
          <w:sz w:val="24"/>
          <w:szCs w:val="24"/>
        </w:rPr>
      </w:pPr>
      <w:r w:rsidRPr="00270BED">
        <w:rPr>
          <w:rFonts w:cstheme="minorHAnsi"/>
          <w:bCs/>
          <w:sz w:val="24"/>
          <w:szCs w:val="24"/>
        </w:rPr>
        <w:t>87</w:t>
      </w:r>
      <w:r w:rsidRPr="00270BED">
        <w:rPr>
          <w:rFonts w:cstheme="minorHAnsi"/>
          <w:bCs/>
          <w:sz w:val="24"/>
          <w:szCs w:val="24"/>
        </w:rPr>
        <w:tab/>
        <w:t>20 and 38 and 86</w:t>
      </w:r>
    </w:p>
    <w:p w14:paraId="3728C5E4" w14:textId="77777777" w:rsidR="007F2D4C" w:rsidRPr="00270BED" w:rsidRDefault="007F2D4C" w:rsidP="007F2D4C">
      <w:pPr>
        <w:rPr>
          <w:rFonts w:cstheme="minorHAnsi"/>
          <w:bCs/>
          <w:sz w:val="24"/>
          <w:szCs w:val="24"/>
        </w:rPr>
      </w:pPr>
    </w:p>
    <w:p w14:paraId="323C7F7E" w14:textId="77777777" w:rsidR="007F2D4C" w:rsidRPr="00270BED" w:rsidRDefault="007F2D4C" w:rsidP="007F2D4C">
      <w:pPr>
        <w:rPr>
          <w:rFonts w:cstheme="minorHAnsi"/>
          <w:b/>
          <w:bCs/>
          <w:sz w:val="24"/>
          <w:szCs w:val="24"/>
        </w:rPr>
      </w:pPr>
      <w:proofErr w:type="spellStart"/>
      <w:r w:rsidRPr="00270BED">
        <w:rPr>
          <w:rFonts w:cstheme="minorHAnsi"/>
          <w:b/>
          <w:bCs/>
          <w:sz w:val="24"/>
          <w:szCs w:val="24"/>
        </w:rPr>
        <w:t>ClNAHL</w:t>
      </w:r>
      <w:proofErr w:type="spellEnd"/>
      <w:r w:rsidRPr="00270BED">
        <w:rPr>
          <w:rFonts w:cstheme="minorHAnsi"/>
          <w:b/>
          <w:bCs/>
          <w:sz w:val="24"/>
          <w:szCs w:val="24"/>
        </w:rPr>
        <w:t xml:space="preserve"> Complete (EBSCO)</w:t>
      </w:r>
    </w:p>
    <w:p w14:paraId="55F3C775" w14:textId="60850E6D" w:rsidR="007F2D4C" w:rsidRPr="00270BED" w:rsidRDefault="007F2D4C" w:rsidP="007F2D4C">
      <w:pPr>
        <w:rPr>
          <w:rFonts w:cstheme="minorHAnsi"/>
          <w:bCs/>
          <w:sz w:val="24"/>
          <w:szCs w:val="24"/>
        </w:rPr>
      </w:pPr>
      <w:r w:rsidRPr="00270BED">
        <w:rPr>
          <w:rFonts w:cstheme="minorHAnsi"/>
          <w:bCs/>
          <w:sz w:val="24"/>
          <w:szCs w:val="24"/>
        </w:rPr>
        <w:t>S39</w:t>
      </w:r>
      <w:r w:rsidRPr="00270BED">
        <w:rPr>
          <w:rFonts w:cstheme="minorHAnsi"/>
          <w:bCs/>
          <w:sz w:val="24"/>
          <w:szCs w:val="24"/>
        </w:rPr>
        <w:tab/>
        <w:t>S6 AND S12 AND S38 124</w:t>
      </w:r>
    </w:p>
    <w:p w14:paraId="0437C6AC" w14:textId="77777777" w:rsidR="007F2D4C" w:rsidRPr="00270BED" w:rsidRDefault="007F2D4C" w:rsidP="0017203A">
      <w:pPr>
        <w:spacing w:after="0"/>
        <w:rPr>
          <w:rFonts w:cstheme="minorHAnsi"/>
          <w:bCs/>
          <w:sz w:val="24"/>
          <w:szCs w:val="24"/>
        </w:rPr>
      </w:pPr>
      <w:r w:rsidRPr="00270BED">
        <w:rPr>
          <w:rFonts w:cstheme="minorHAnsi"/>
          <w:bCs/>
          <w:sz w:val="24"/>
          <w:szCs w:val="24"/>
        </w:rPr>
        <w:t>S38</w:t>
      </w:r>
      <w:r w:rsidRPr="00270BED">
        <w:rPr>
          <w:rFonts w:cstheme="minorHAnsi"/>
          <w:bCs/>
          <w:sz w:val="24"/>
          <w:szCs w:val="24"/>
        </w:rPr>
        <w:tab/>
        <w:t>S13 OR S14 OR S15 OR S16 OR S17 OR S18 OR S19 OR S20 OR S21 OR S22 OR S23</w:t>
      </w:r>
    </w:p>
    <w:p w14:paraId="6ACD6EED" w14:textId="77777777" w:rsidR="007F2D4C" w:rsidRPr="00270BED" w:rsidRDefault="007F2D4C" w:rsidP="0017203A">
      <w:pPr>
        <w:ind w:left="720"/>
        <w:rPr>
          <w:rFonts w:cstheme="minorHAnsi"/>
          <w:bCs/>
          <w:sz w:val="24"/>
          <w:szCs w:val="24"/>
        </w:rPr>
      </w:pPr>
      <w:r w:rsidRPr="00270BED">
        <w:rPr>
          <w:rFonts w:cstheme="minorHAnsi"/>
          <w:bCs/>
          <w:sz w:val="24"/>
          <w:szCs w:val="24"/>
        </w:rPr>
        <w:t>OR S24 OR S25 OR S26 OR S27 OR S28 OR S29 OR S30 OR S31 OR S32 OR S33 OR S34 OR S35 OR S36 OR S37</w:t>
      </w:r>
    </w:p>
    <w:p w14:paraId="21FB731B" w14:textId="77777777" w:rsidR="00403B1F" w:rsidRDefault="007F2D4C" w:rsidP="007F2D4C">
      <w:pPr>
        <w:rPr>
          <w:rFonts w:cstheme="minorHAnsi"/>
          <w:bCs/>
          <w:sz w:val="24"/>
          <w:szCs w:val="24"/>
        </w:rPr>
      </w:pPr>
      <w:r w:rsidRPr="00270BED">
        <w:rPr>
          <w:rFonts w:cstheme="minorHAnsi"/>
          <w:bCs/>
          <w:sz w:val="24"/>
          <w:szCs w:val="24"/>
        </w:rPr>
        <w:t>S37</w:t>
      </w:r>
      <w:r w:rsidRPr="00270BED">
        <w:rPr>
          <w:rFonts w:cstheme="minorHAnsi"/>
          <w:bCs/>
          <w:sz w:val="24"/>
          <w:szCs w:val="24"/>
        </w:rPr>
        <w:tab/>
        <w:t xml:space="preserve">(High-school OR Highschool*) </w:t>
      </w:r>
    </w:p>
    <w:p w14:paraId="66256E02" w14:textId="68E7DC4D" w:rsidR="007F2D4C" w:rsidRPr="00270BED" w:rsidRDefault="007F2D4C" w:rsidP="007F2D4C">
      <w:pPr>
        <w:rPr>
          <w:rFonts w:cstheme="minorHAnsi"/>
          <w:bCs/>
          <w:sz w:val="24"/>
          <w:szCs w:val="24"/>
        </w:rPr>
      </w:pPr>
      <w:r w:rsidRPr="00270BED">
        <w:rPr>
          <w:rFonts w:cstheme="minorHAnsi"/>
          <w:bCs/>
          <w:sz w:val="24"/>
          <w:szCs w:val="24"/>
        </w:rPr>
        <w:t>S36</w:t>
      </w:r>
      <w:r w:rsidRPr="00270BED">
        <w:rPr>
          <w:rFonts w:cstheme="minorHAnsi"/>
          <w:bCs/>
          <w:sz w:val="24"/>
          <w:szCs w:val="24"/>
        </w:rPr>
        <w:tab/>
        <w:t xml:space="preserve"> </w:t>
      </w:r>
      <w:proofErr w:type="spellStart"/>
      <w:r w:rsidRPr="00270BED">
        <w:rPr>
          <w:rFonts w:cstheme="minorHAnsi"/>
          <w:bCs/>
          <w:sz w:val="24"/>
          <w:szCs w:val="24"/>
        </w:rPr>
        <w:t>Kindergar</w:t>
      </w:r>
      <w:proofErr w:type="spellEnd"/>
      <w:r w:rsidRPr="00270BED">
        <w:rPr>
          <w:rFonts w:cstheme="minorHAnsi"/>
          <w:bCs/>
          <w:sz w:val="24"/>
          <w:szCs w:val="24"/>
        </w:rPr>
        <w:t>*</w:t>
      </w:r>
    </w:p>
    <w:p w14:paraId="44FA42EE" w14:textId="77777777" w:rsidR="007F2D4C" w:rsidRPr="00270BED" w:rsidRDefault="007F2D4C" w:rsidP="007F2D4C">
      <w:pPr>
        <w:rPr>
          <w:rFonts w:cstheme="minorHAnsi"/>
          <w:bCs/>
          <w:sz w:val="24"/>
          <w:szCs w:val="24"/>
        </w:rPr>
      </w:pPr>
      <w:r w:rsidRPr="00270BED">
        <w:rPr>
          <w:rFonts w:cstheme="minorHAnsi"/>
          <w:bCs/>
          <w:sz w:val="24"/>
          <w:szCs w:val="24"/>
        </w:rPr>
        <w:t>S35</w:t>
      </w:r>
      <w:r w:rsidRPr="00270BED">
        <w:rPr>
          <w:rFonts w:cstheme="minorHAnsi"/>
          <w:bCs/>
          <w:sz w:val="24"/>
          <w:szCs w:val="24"/>
        </w:rPr>
        <w:tab/>
        <w:t>Minors</w:t>
      </w:r>
    </w:p>
    <w:p w14:paraId="174DC242" w14:textId="77777777" w:rsidR="00403B1F" w:rsidRDefault="007F2D4C" w:rsidP="007F2D4C">
      <w:pPr>
        <w:rPr>
          <w:rFonts w:cstheme="minorHAnsi"/>
          <w:bCs/>
          <w:sz w:val="24"/>
          <w:szCs w:val="24"/>
        </w:rPr>
      </w:pPr>
      <w:r w:rsidRPr="00270BED">
        <w:rPr>
          <w:rFonts w:cstheme="minorHAnsi"/>
          <w:bCs/>
          <w:sz w:val="24"/>
          <w:szCs w:val="24"/>
        </w:rPr>
        <w:t>S34</w:t>
      </w:r>
      <w:r w:rsidRPr="00270BED">
        <w:rPr>
          <w:rFonts w:cstheme="minorHAnsi"/>
          <w:bCs/>
          <w:sz w:val="24"/>
          <w:szCs w:val="24"/>
        </w:rPr>
        <w:tab/>
        <w:t xml:space="preserve"> (Boy* OR Girl*) </w:t>
      </w:r>
    </w:p>
    <w:p w14:paraId="68D3CB3D" w14:textId="20F2A26C" w:rsidR="00403B1F" w:rsidRDefault="007F2D4C" w:rsidP="007F2D4C">
      <w:pPr>
        <w:rPr>
          <w:rFonts w:cstheme="minorHAnsi"/>
          <w:bCs/>
          <w:sz w:val="24"/>
          <w:szCs w:val="24"/>
        </w:rPr>
      </w:pPr>
      <w:r w:rsidRPr="00270BED">
        <w:rPr>
          <w:rFonts w:cstheme="minorHAnsi"/>
          <w:bCs/>
          <w:sz w:val="24"/>
          <w:szCs w:val="24"/>
        </w:rPr>
        <w:lastRenderedPageBreak/>
        <w:t>S33</w:t>
      </w:r>
      <w:r w:rsidRPr="00270BED">
        <w:rPr>
          <w:rFonts w:cstheme="minorHAnsi"/>
          <w:bCs/>
          <w:sz w:val="24"/>
          <w:szCs w:val="24"/>
        </w:rPr>
        <w:tab/>
        <w:t xml:space="preserve"> School-age* </w:t>
      </w:r>
    </w:p>
    <w:p w14:paraId="40038755" w14:textId="72A96D52" w:rsidR="00403B1F" w:rsidRDefault="007F2D4C" w:rsidP="007F2D4C">
      <w:pPr>
        <w:rPr>
          <w:rFonts w:cstheme="minorHAnsi"/>
          <w:bCs/>
          <w:sz w:val="24"/>
          <w:szCs w:val="24"/>
        </w:rPr>
      </w:pPr>
      <w:r w:rsidRPr="00270BED">
        <w:rPr>
          <w:rFonts w:cstheme="minorHAnsi"/>
          <w:bCs/>
          <w:sz w:val="24"/>
          <w:szCs w:val="24"/>
        </w:rPr>
        <w:t>S32</w:t>
      </w:r>
      <w:r w:rsidRPr="00270BED">
        <w:rPr>
          <w:rFonts w:cstheme="minorHAnsi"/>
          <w:bCs/>
          <w:sz w:val="24"/>
          <w:szCs w:val="24"/>
        </w:rPr>
        <w:tab/>
        <w:t xml:space="preserve"> Schoolchild* </w:t>
      </w:r>
    </w:p>
    <w:p w14:paraId="33AE4A0A" w14:textId="2F613A3A" w:rsidR="00403B1F" w:rsidRDefault="007F2D4C" w:rsidP="007F2D4C">
      <w:pPr>
        <w:rPr>
          <w:rFonts w:cstheme="minorHAnsi"/>
          <w:bCs/>
          <w:sz w:val="24"/>
          <w:szCs w:val="24"/>
        </w:rPr>
      </w:pPr>
      <w:r w:rsidRPr="00270BED">
        <w:rPr>
          <w:rFonts w:cstheme="minorHAnsi"/>
          <w:bCs/>
          <w:sz w:val="24"/>
          <w:szCs w:val="24"/>
        </w:rPr>
        <w:t>S31</w:t>
      </w:r>
      <w:r w:rsidRPr="00270BED">
        <w:rPr>
          <w:rFonts w:cstheme="minorHAnsi"/>
          <w:bCs/>
          <w:sz w:val="24"/>
          <w:szCs w:val="24"/>
        </w:rPr>
        <w:tab/>
        <w:t xml:space="preserve"> Preschool* </w:t>
      </w:r>
    </w:p>
    <w:p w14:paraId="4FE67622" w14:textId="7FF34BC2" w:rsidR="007F2D4C" w:rsidRPr="00270BED" w:rsidRDefault="007F2D4C" w:rsidP="007F2D4C">
      <w:pPr>
        <w:rPr>
          <w:rFonts w:cstheme="minorHAnsi"/>
          <w:bCs/>
          <w:sz w:val="24"/>
          <w:szCs w:val="24"/>
        </w:rPr>
      </w:pPr>
      <w:r w:rsidRPr="00270BED">
        <w:rPr>
          <w:rFonts w:cstheme="minorHAnsi"/>
          <w:bCs/>
          <w:sz w:val="24"/>
          <w:szCs w:val="24"/>
        </w:rPr>
        <w:t>S30</w:t>
      </w:r>
      <w:r w:rsidRPr="00270BED">
        <w:rPr>
          <w:rFonts w:cstheme="minorHAnsi"/>
          <w:bCs/>
          <w:sz w:val="24"/>
          <w:szCs w:val="24"/>
        </w:rPr>
        <w:tab/>
        <w:t>Toddler*</w:t>
      </w:r>
    </w:p>
    <w:p w14:paraId="1875A125" w14:textId="77777777" w:rsidR="00403B1F" w:rsidRDefault="007F2D4C" w:rsidP="007F2D4C">
      <w:pPr>
        <w:rPr>
          <w:rFonts w:cstheme="minorHAnsi"/>
          <w:bCs/>
          <w:sz w:val="24"/>
          <w:szCs w:val="24"/>
        </w:rPr>
      </w:pPr>
      <w:r w:rsidRPr="00270BED">
        <w:rPr>
          <w:rFonts w:cstheme="minorHAnsi"/>
          <w:bCs/>
          <w:sz w:val="24"/>
          <w:szCs w:val="24"/>
        </w:rPr>
        <w:t>S29</w:t>
      </w:r>
      <w:r w:rsidRPr="00270BED">
        <w:rPr>
          <w:rFonts w:cstheme="minorHAnsi"/>
          <w:bCs/>
          <w:sz w:val="24"/>
          <w:szCs w:val="24"/>
        </w:rPr>
        <w:tab/>
        <w:t xml:space="preserve">(Kid OR kids) </w:t>
      </w:r>
    </w:p>
    <w:p w14:paraId="574ECFBD" w14:textId="0C72500C" w:rsidR="007F2D4C" w:rsidRPr="00270BED" w:rsidRDefault="007F2D4C" w:rsidP="007F2D4C">
      <w:pPr>
        <w:rPr>
          <w:rFonts w:cstheme="minorHAnsi"/>
          <w:bCs/>
          <w:sz w:val="24"/>
          <w:szCs w:val="24"/>
        </w:rPr>
      </w:pPr>
      <w:r w:rsidRPr="00270BED">
        <w:rPr>
          <w:rFonts w:cstheme="minorHAnsi"/>
          <w:bCs/>
          <w:sz w:val="24"/>
          <w:szCs w:val="24"/>
        </w:rPr>
        <w:t>S28</w:t>
      </w:r>
      <w:r w:rsidRPr="00270BED">
        <w:rPr>
          <w:rFonts w:cstheme="minorHAnsi"/>
          <w:bCs/>
          <w:sz w:val="24"/>
          <w:szCs w:val="24"/>
        </w:rPr>
        <w:tab/>
        <w:t xml:space="preserve"> PICU*</w:t>
      </w:r>
    </w:p>
    <w:p w14:paraId="05847A41" w14:textId="77777777" w:rsidR="007F2D4C" w:rsidRPr="00270BED" w:rsidRDefault="007F2D4C" w:rsidP="007F2D4C">
      <w:pPr>
        <w:rPr>
          <w:rFonts w:cstheme="minorHAnsi"/>
          <w:bCs/>
          <w:sz w:val="24"/>
          <w:szCs w:val="24"/>
        </w:rPr>
      </w:pPr>
      <w:r w:rsidRPr="00270BED">
        <w:rPr>
          <w:rFonts w:cstheme="minorHAnsi"/>
          <w:bCs/>
          <w:sz w:val="24"/>
          <w:szCs w:val="24"/>
        </w:rPr>
        <w:t>S27</w:t>
      </w:r>
      <w:r w:rsidRPr="00270BED">
        <w:rPr>
          <w:rFonts w:cstheme="minorHAnsi"/>
          <w:bCs/>
          <w:sz w:val="24"/>
          <w:szCs w:val="24"/>
        </w:rPr>
        <w:tab/>
      </w:r>
      <w:proofErr w:type="spellStart"/>
      <w:r w:rsidRPr="00270BED">
        <w:rPr>
          <w:rFonts w:cstheme="minorHAnsi"/>
          <w:bCs/>
          <w:sz w:val="24"/>
          <w:szCs w:val="24"/>
        </w:rPr>
        <w:t>P#ediatric</w:t>
      </w:r>
      <w:proofErr w:type="spellEnd"/>
      <w:r w:rsidRPr="00270BED">
        <w:rPr>
          <w:rFonts w:cstheme="minorHAnsi"/>
          <w:bCs/>
          <w:sz w:val="24"/>
          <w:szCs w:val="24"/>
        </w:rPr>
        <w:t>*</w:t>
      </w:r>
    </w:p>
    <w:p w14:paraId="4652B501" w14:textId="77777777" w:rsidR="007F2D4C" w:rsidRPr="00270BED" w:rsidRDefault="007F2D4C" w:rsidP="007F2D4C">
      <w:pPr>
        <w:rPr>
          <w:rFonts w:cstheme="minorHAnsi"/>
          <w:bCs/>
          <w:sz w:val="24"/>
          <w:szCs w:val="24"/>
        </w:rPr>
      </w:pPr>
      <w:r w:rsidRPr="00270BED">
        <w:rPr>
          <w:rFonts w:cstheme="minorHAnsi"/>
          <w:bCs/>
          <w:sz w:val="24"/>
          <w:szCs w:val="24"/>
        </w:rPr>
        <w:t>S26</w:t>
      </w:r>
      <w:r w:rsidRPr="00270BED">
        <w:rPr>
          <w:rFonts w:cstheme="minorHAnsi"/>
          <w:bCs/>
          <w:sz w:val="24"/>
          <w:szCs w:val="24"/>
        </w:rPr>
        <w:tab/>
        <w:t>Child*</w:t>
      </w:r>
    </w:p>
    <w:p w14:paraId="6DF6B357" w14:textId="77777777" w:rsidR="007F2D4C" w:rsidRPr="00270BED" w:rsidRDefault="007F2D4C" w:rsidP="007F2D4C">
      <w:pPr>
        <w:rPr>
          <w:rFonts w:cstheme="minorHAnsi"/>
          <w:bCs/>
          <w:sz w:val="24"/>
          <w:szCs w:val="24"/>
        </w:rPr>
      </w:pPr>
      <w:r w:rsidRPr="00270BED">
        <w:rPr>
          <w:rFonts w:cstheme="minorHAnsi"/>
          <w:bCs/>
          <w:sz w:val="24"/>
          <w:szCs w:val="24"/>
        </w:rPr>
        <w:t>S25</w:t>
      </w:r>
      <w:r w:rsidRPr="00270BED">
        <w:rPr>
          <w:rFonts w:cstheme="minorHAnsi"/>
          <w:bCs/>
          <w:sz w:val="24"/>
          <w:szCs w:val="24"/>
        </w:rPr>
        <w:tab/>
        <w:t>Youth*</w:t>
      </w:r>
    </w:p>
    <w:p w14:paraId="2C4AF17D" w14:textId="77777777" w:rsidR="007F2D4C" w:rsidRPr="00270BED" w:rsidRDefault="007F2D4C" w:rsidP="007F2D4C">
      <w:pPr>
        <w:rPr>
          <w:rFonts w:cstheme="minorHAnsi"/>
          <w:bCs/>
          <w:sz w:val="24"/>
          <w:szCs w:val="24"/>
        </w:rPr>
      </w:pPr>
      <w:r w:rsidRPr="00270BED">
        <w:rPr>
          <w:rFonts w:cstheme="minorHAnsi"/>
          <w:bCs/>
          <w:sz w:val="24"/>
          <w:szCs w:val="24"/>
        </w:rPr>
        <w:t>S24</w:t>
      </w:r>
      <w:r w:rsidRPr="00270BED">
        <w:rPr>
          <w:rFonts w:cstheme="minorHAnsi"/>
          <w:bCs/>
          <w:sz w:val="24"/>
          <w:szCs w:val="24"/>
        </w:rPr>
        <w:tab/>
        <w:t>Teen*</w:t>
      </w:r>
    </w:p>
    <w:p w14:paraId="521F1D01" w14:textId="77777777" w:rsidR="007F2D4C" w:rsidRPr="00270BED" w:rsidRDefault="007F2D4C" w:rsidP="007F2D4C">
      <w:pPr>
        <w:rPr>
          <w:rFonts w:cstheme="minorHAnsi"/>
          <w:bCs/>
          <w:sz w:val="24"/>
          <w:szCs w:val="24"/>
        </w:rPr>
      </w:pPr>
      <w:r w:rsidRPr="00270BED">
        <w:rPr>
          <w:rFonts w:cstheme="minorHAnsi"/>
          <w:bCs/>
          <w:sz w:val="24"/>
          <w:szCs w:val="24"/>
        </w:rPr>
        <w:t>S23</w:t>
      </w:r>
      <w:r w:rsidRPr="00270BED">
        <w:rPr>
          <w:rFonts w:cstheme="minorHAnsi"/>
          <w:bCs/>
          <w:sz w:val="24"/>
          <w:szCs w:val="24"/>
        </w:rPr>
        <w:tab/>
      </w:r>
      <w:proofErr w:type="spellStart"/>
      <w:r w:rsidRPr="00270BED">
        <w:rPr>
          <w:rFonts w:cstheme="minorHAnsi"/>
          <w:bCs/>
          <w:sz w:val="24"/>
          <w:szCs w:val="24"/>
        </w:rPr>
        <w:t>Adolescen</w:t>
      </w:r>
      <w:proofErr w:type="spellEnd"/>
      <w:r w:rsidRPr="00270BED">
        <w:rPr>
          <w:rFonts w:cstheme="minorHAnsi"/>
          <w:bCs/>
          <w:sz w:val="24"/>
          <w:szCs w:val="24"/>
        </w:rPr>
        <w:t>*</w:t>
      </w:r>
    </w:p>
    <w:p w14:paraId="7BE23F91" w14:textId="77777777" w:rsidR="00403B1F" w:rsidRDefault="007F2D4C" w:rsidP="007F2D4C">
      <w:pPr>
        <w:rPr>
          <w:rFonts w:cstheme="minorHAnsi"/>
          <w:bCs/>
          <w:sz w:val="24"/>
          <w:szCs w:val="24"/>
        </w:rPr>
      </w:pPr>
      <w:r w:rsidRPr="00270BED">
        <w:rPr>
          <w:rFonts w:cstheme="minorHAnsi"/>
          <w:bCs/>
          <w:sz w:val="24"/>
          <w:szCs w:val="24"/>
        </w:rPr>
        <w:t>S22</w:t>
      </w:r>
      <w:r w:rsidRPr="00270BED">
        <w:rPr>
          <w:rFonts w:cstheme="minorHAnsi"/>
          <w:bCs/>
          <w:sz w:val="24"/>
          <w:szCs w:val="24"/>
        </w:rPr>
        <w:tab/>
        <w:t xml:space="preserve">(MH "Pediatric Units") </w:t>
      </w:r>
    </w:p>
    <w:p w14:paraId="0EA88BFA" w14:textId="3CC8BC07" w:rsidR="007F2D4C" w:rsidRPr="00270BED" w:rsidRDefault="007F2D4C" w:rsidP="007F2D4C">
      <w:pPr>
        <w:rPr>
          <w:rFonts w:cstheme="minorHAnsi"/>
          <w:bCs/>
          <w:sz w:val="24"/>
          <w:szCs w:val="24"/>
        </w:rPr>
      </w:pPr>
      <w:r w:rsidRPr="00270BED">
        <w:rPr>
          <w:rFonts w:cstheme="minorHAnsi"/>
          <w:bCs/>
          <w:sz w:val="24"/>
          <w:szCs w:val="24"/>
        </w:rPr>
        <w:t>S21</w:t>
      </w:r>
      <w:r w:rsidRPr="00270BED">
        <w:rPr>
          <w:rFonts w:cstheme="minorHAnsi"/>
          <w:bCs/>
          <w:sz w:val="24"/>
          <w:szCs w:val="24"/>
        </w:rPr>
        <w:tab/>
        <w:t>(MH "Minors (Legal)")</w:t>
      </w:r>
    </w:p>
    <w:p w14:paraId="7069BFD6" w14:textId="77777777" w:rsidR="00403B1F" w:rsidRDefault="007F2D4C" w:rsidP="007F2D4C">
      <w:pPr>
        <w:rPr>
          <w:rFonts w:cstheme="minorHAnsi"/>
          <w:bCs/>
          <w:sz w:val="24"/>
          <w:szCs w:val="24"/>
        </w:rPr>
      </w:pPr>
      <w:r w:rsidRPr="00270BED">
        <w:rPr>
          <w:rFonts w:cstheme="minorHAnsi"/>
          <w:bCs/>
          <w:sz w:val="24"/>
          <w:szCs w:val="24"/>
        </w:rPr>
        <w:t>S20</w:t>
      </w:r>
      <w:r w:rsidRPr="00270BED">
        <w:rPr>
          <w:rFonts w:cstheme="minorHAnsi"/>
          <w:bCs/>
          <w:sz w:val="24"/>
          <w:szCs w:val="24"/>
        </w:rPr>
        <w:tab/>
        <w:t xml:space="preserve">(MH "Intensive Care Units, Pediatric") </w:t>
      </w:r>
    </w:p>
    <w:p w14:paraId="730EBCC6" w14:textId="3084C441" w:rsidR="007F2D4C" w:rsidRPr="00270BED" w:rsidRDefault="007F2D4C" w:rsidP="007F2D4C">
      <w:pPr>
        <w:rPr>
          <w:rFonts w:cstheme="minorHAnsi"/>
          <w:bCs/>
          <w:sz w:val="24"/>
          <w:szCs w:val="24"/>
        </w:rPr>
      </w:pPr>
      <w:r w:rsidRPr="00270BED">
        <w:rPr>
          <w:rFonts w:cstheme="minorHAnsi"/>
          <w:bCs/>
          <w:sz w:val="24"/>
          <w:szCs w:val="24"/>
        </w:rPr>
        <w:t>S19</w:t>
      </w:r>
      <w:r w:rsidRPr="00270BED">
        <w:rPr>
          <w:rFonts w:cstheme="minorHAnsi"/>
          <w:bCs/>
          <w:sz w:val="24"/>
          <w:szCs w:val="24"/>
        </w:rPr>
        <w:tab/>
        <w:t>(MH "Hospitals, Pediatric")</w:t>
      </w:r>
    </w:p>
    <w:p w14:paraId="176CF8A9" w14:textId="77777777" w:rsidR="007F2D4C" w:rsidRPr="00270BED" w:rsidRDefault="007F2D4C" w:rsidP="007F2D4C">
      <w:pPr>
        <w:rPr>
          <w:rFonts w:cstheme="minorHAnsi"/>
          <w:bCs/>
          <w:sz w:val="24"/>
          <w:szCs w:val="24"/>
        </w:rPr>
      </w:pPr>
      <w:r w:rsidRPr="00270BED">
        <w:rPr>
          <w:rFonts w:cstheme="minorHAnsi"/>
          <w:bCs/>
          <w:sz w:val="24"/>
          <w:szCs w:val="24"/>
        </w:rPr>
        <w:t>S18</w:t>
      </w:r>
      <w:r w:rsidRPr="00270BED">
        <w:rPr>
          <w:rFonts w:cstheme="minorHAnsi"/>
          <w:bCs/>
          <w:sz w:val="24"/>
          <w:szCs w:val="24"/>
        </w:rPr>
        <w:tab/>
        <w:t>(MH "Pediatrics")</w:t>
      </w:r>
    </w:p>
    <w:p w14:paraId="4A8C2145" w14:textId="77777777" w:rsidR="007F2D4C" w:rsidRPr="00270BED" w:rsidRDefault="007F2D4C" w:rsidP="007F2D4C">
      <w:pPr>
        <w:rPr>
          <w:rFonts w:cstheme="minorHAnsi"/>
          <w:bCs/>
          <w:sz w:val="24"/>
          <w:szCs w:val="24"/>
        </w:rPr>
      </w:pPr>
      <w:r w:rsidRPr="00270BED">
        <w:rPr>
          <w:rFonts w:cstheme="minorHAnsi"/>
          <w:bCs/>
          <w:sz w:val="24"/>
          <w:szCs w:val="24"/>
        </w:rPr>
        <w:t>S17</w:t>
      </w:r>
      <w:r w:rsidRPr="00270BED">
        <w:rPr>
          <w:rFonts w:cstheme="minorHAnsi"/>
          <w:bCs/>
          <w:sz w:val="24"/>
          <w:szCs w:val="24"/>
        </w:rPr>
        <w:tab/>
        <w:t>(MH "Child, Medically Fragile")</w:t>
      </w:r>
    </w:p>
    <w:p w14:paraId="1484676B" w14:textId="6B876414" w:rsidR="00403B1F" w:rsidRDefault="007F2D4C" w:rsidP="007F2D4C">
      <w:pPr>
        <w:rPr>
          <w:rFonts w:cstheme="minorHAnsi"/>
          <w:bCs/>
          <w:sz w:val="24"/>
          <w:szCs w:val="24"/>
        </w:rPr>
      </w:pPr>
      <w:r w:rsidRPr="00270BED">
        <w:rPr>
          <w:rFonts w:cstheme="minorHAnsi"/>
          <w:bCs/>
          <w:sz w:val="24"/>
          <w:szCs w:val="24"/>
        </w:rPr>
        <w:t>S16</w:t>
      </w:r>
      <w:r w:rsidRPr="00270BED">
        <w:rPr>
          <w:rFonts w:cstheme="minorHAnsi"/>
          <w:bCs/>
          <w:sz w:val="24"/>
          <w:szCs w:val="24"/>
        </w:rPr>
        <w:tab/>
        <w:t xml:space="preserve">(MH "Child, Hospitalized") </w:t>
      </w:r>
    </w:p>
    <w:p w14:paraId="4522911C" w14:textId="77777777" w:rsidR="00403B1F" w:rsidRDefault="007F2D4C" w:rsidP="007F2D4C">
      <w:pPr>
        <w:rPr>
          <w:rFonts w:cstheme="minorHAnsi"/>
          <w:bCs/>
          <w:sz w:val="24"/>
          <w:szCs w:val="24"/>
        </w:rPr>
      </w:pPr>
      <w:r w:rsidRPr="00270BED">
        <w:rPr>
          <w:rFonts w:cstheme="minorHAnsi"/>
          <w:bCs/>
          <w:sz w:val="24"/>
          <w:szCs w:val="24"/>
        </w:rPr>
        <w:t>S15</w:t>
      </w:r>
      <w:r w:rsidRPr="00270BED">
        <w:rPr>
          <w:rFonts w:cstheme="minorHAnsi"/>
          <w:bCs/>
          <w:sz w:val="24"/>
          <w:szCs w:val="24"/>
        </w:rPr>
        <w:tab/>
        <w:t xml:space="preserve">(MH "Child, Preschool") </w:t>
      </w:r>
    </w:p>
    <w:p w14:paraId="7CE51E8B" w14:textId="36325CE5" w:rsidR="007F2D4C" w:rsidRPr="00270BED" w:rsidRDefault="007F2D4C" w:rsidP="007F2D4C">
      <w:pPr>
        <w:rPr>
          <w:rFonts w:cstheme="minorHAnsi"/>
          <w:bCs/>
          <w:sz w:val="24"/>
          <w:szCs w:val="24"/>
        </w:rPr>
      </w:pPr>
      <w:r w:rsidRPr="00270BED">
        <w:rPr>
          <w:rFonts w:cstheme="minorHAnsi"/>
          <w:bCs/>
          <w:sz w:val="24"/>
          <w:szCs w:val="24"/>
        </w:rPr>
        <w:t>S14</w:t>
      </w:r>
      <w:r w:rsidRPr="00270BED">
        <w:rPr>
          <w:rFonts w:cstheme="minorHAnsi"/>
          <w:bCs/>
          <w:sz w:val="24"/>
          <w:szCs w:val="24"/>
        </w:rPr>
        <w:tab/>
        <w:t>(MH "Child")</w:t>
      </w:r>
    </w:p>
    <w:p w14:paraId="7CD1A976" w14:textId="77777777" w:rsidR="007F2D4C" w:rsidRPr="00270BED" w:rsidRDefault="007F2D4C" w:rsidP="007F2D4C">
      <w:pPr>
        <w:rPr>
          <w:rFonts w:cstheme="minorHAnsi"/>
          <w:bCs/>
          <w:sz w:val="24"/>
          <w:szCs w:val="24"/>
        </w:rPr>
      </w:pPr>
      <w:r w:rsidRPr="00270BED">
        <w:rPr>
          <w:rFonts w:cstheme="minorHAnsi"/>
          <w:bCs/>
          <w:sz w:val="24"/>
          <w:szCs w:val="24"/>
        </w:rPr>
        <w:t>S13</w:t>
      </w:r>
      <w:r w:rsidRPr="00270BED">
        <w:rPr>
          <w:rFonts w:cstheme="minorHAnsi"/>
          <w:bCs/>
          <w:sz w:val="24"/>
          <w:szCs w:val="24"/>
        </w:rPr>
        <w:tab/>
        <w:t>(MH "Adolescence+")</w:t>
      </w:r>
    </w:p>
    <w:p w14:paraId="125F1486" w14:textId="1CA96C66" w:rsidR="007F2D4C" w:rsidRPr="00270BED" w:rsidRDefault="007F2D4C" w:rsidP="007F2D4C">
      <w:pPr>
        <w:rPr>
          <w:rFonts w:cstheme="minorHAnsi"/>
          <w:bCs/>
          <w:sz w:val="24"/>
          <w:szCs w:val="24"/>
        </w:rPr>
      </w:pPr>
      <w:r w:rsidRPr="00270BED">
        <w:rPr>
          <w:rFonts w:cstheme="minorHAnsi"/>
          <w:bCs/>
          <w:sz w:val="24"/>
          <w:szCs w:val="24"/>
        </w:rPr>
        <w:t>S12</w:t>
      </w:r>
      <w:r w:rsidRPr="00270BED">
        <w:rPr>
          <w:rFonts w:cstheme="minorHAnsi"/>
          <w:bCs/>
          <w:sz w:val="24"/>
          <w:szCs w:val="24"/>
        </w:rPr>
        <w:tab/>
        <w:t>(S7</w:t>
      </w:r>
      <w:r w:rsidR="00403B1F">
        <w:rPr>
          <w:rFonts w:cstheme="minorHAnsi"/>
          <w:bCs/>
          <w:sz w:val="24"/>
          <w:szCs w:val="24"/>
        </w:rPr>
        <w:t xml:space="preserve"> </w:t>
      </w:r>
      <w:r w:rsidRPr="00270BED">
        <w:rPr>
          <w:rFonts w:cstheme="minorHAnsi"/>
          <w:bCs/>
          <w:sz w:val="24"/>
          <w:szCs w:val="24"/>
        </w:rPr>
        <w:t>OR</w:t>
      </w:r>
      <w:r w:rsidR="00403B1F">
        <w:rPr>
          <w:rFonts w:cstheme="minorHAnsi"/>
          <w:bCs/>
          <w:sz w:val="24"/>
          <w:szCs w:val="24"/>
        </w:rPr>
        <w:t xml:space="preserve"> </w:t>
      </w:r>
      <w:r w:rsidRPr="00270BED">
        <w:rPr>
          <w:rFonts w:cstheme="minorHAnsi"/>
          <w:bCs/>
          <w:sz w:val="24"/>
          <w:szCs w:val="24"/>
        </w:rPr>
        <w:t>S8</w:t>
      </w:r>
      <w:r w:rsidR="00403B1F">
        <w:rPr>
          <w:rFonts w:cstheme="minorHAnsi"/>
          <w:bCs/>
          <w:sz w:val="24"/>
          <w:szCs w:val="24"/>
        </w:rPr>
        <w:t xml:space="preserve"> </w:t>
      </w:r>
      <w:r w:rsidRPr="00270BED">
        <w:rPr>
          <w:rFonts w:cstheme="minorHAnsi"/>
          <w:bCs/>
          <w:sz w:val="24"/>
          <w:szCs w:val="24"/>
        </w:rPr>
        <w:t>OR</w:t>
      </w:r>
      <w:r w:rsidR="00403B1F">
        <w:rPr>
          <w:rFonts w:cstheme="minorHAnsi"/>
          <w:bCs/>
          <w:sz w:val="24"/>
          <w:szCs w:val="24"/>
        </w:rPr>
        <w:t xml:space="preserve"> </w:t>
      </w:r>
      <w:r w:rsidRPr="00270BED">
        <w:rPr>
          <w:rFonts w:cstheme="minorHAnsi"/>
          <w:bCs/>
          <w:sz w:val="24"/>
          <w:szCs w:val="24"/>
        </w:rPr>
        <w:t>S9</w:t>
      </w:r>
      <w:r w:rsidR="00403B1F">
        <w:rPr>
          <w:rFonts w:cstheme="minorHAnsi"/>
          <w:bCs/>
          <w:sz w:val="24"/>
          <w:szCs w:val="24"/>
        </w:rPr>
        <w:t xml:space="preserve"> </w:t>
      </w:r>
      <w:r w:rsidRPr="00270BED">
        <w:rPr>
          <w:rFonts w:cstheme="minorHAnsi"/>
          <w:bCs/>
          <w:sz w:val="24"/>
          <w:szCs w:val="24"/>
        </w:rPr>
        <w:t>OR</w:t>
      </w:r>
      <w:r w:rsidR="00403B1F">
        <w:rPr>
          <w:rFonts w:cstheme="minorHAnsi"/>
          <w:bCs/>
          <w:sz w:val="24"/>
          <w:szCs w:val="24"/>
        </w:rPr>
        <w:t xml:space="preserve"> </w:t>
      </w:r>
      <w:r w:rsidRPr="00270BED">
        <w:rPr>
          <w:rFonts w:cstheme="minorHAnsi"/>
          <w:bCs/>
          <w:sz w:val="24"/>
          <w:szCs w:val="24"/>
        </w:rPr>
        <w:t>S10</w:t>
      </w:r>
      <w:r w:rsidR="00403B1F">
        <w:rPr>
          <w:rFonts w:cstheme="minorHAnsi"/>
          <w:bCs/>
          <w:sz w:val="24"/>
          <w:szCs w:val="24"/>
        </w:rPr>
        <w:t xml:space="preserve"> </w:t>
      </w:r>
      <w:r w:rsidRPr="00270BED">
        <w:rPr>
          <w:rFonts w:cstheme="minorHAnsi"/>
          <w:bCs/>
          <w:sz w:val="24"/>
          <w:szCs w:val="24"/>
        </w:rPr>
        <w:t>OR</w:t>
      </w:r>
      <w:r w:rsidR="00403B1F">
        <w:rPr>
          <w:rFonts w:cstheme="minorHAnsi"/>
          <w:bCs/>
          <w:sz w:val="24"/>
          <w:szCs w:val="24"/>
        </w:rPr>
        <w:t xml:space="preserve"> </w:t>
      </w:r>
      <w:r w:rsidRPr="00270BED">
        <w:rPr>
          <w:rFonts w:cstheme="minorHAnsi"/>
          <w:bCs/>
          <w:sz w:val="24"/>
          <w:szCs w:val="24"/>
        </w:rPr>
        <w:t>S11)</w:t>
      </w:r>
    </w:p>
    <w:p w14:paraId="2D3F48A9" w14:textId="77777777" w:rsidR="00403B1F" w:rsidRDefault="007F2D4C" w:rsidP="007F2D4C">
      <w:pPr>
        <w:rPr>
          <w:rFonts w:cstheme="minorHAnsi"/>
          <w:bCs/>
          <w:sz w:val="24"/>
          <w:szCs w:val="24"/>
        </w:rPr>
      </w:pPr>
      <w:r w:rsidRPr="00270BED">
        <w:rPr>
          <w:rFonts w:cstheme="minorHAnsi"/>
          <w:bCs/>
          <w:sz w:val="24"/>
          <w:szCs w:val="24"/>
        </w:rPr>
        <w:t>S11</w:t>
      </w:r>
      <w:r w:rsidRPr="00270BED">
        <w:rPr>
          <w:rFonts w:cstheme="minorHAnsi"/>
          <w:bCs/>
          <w:sz w:val="24"/>
          <w:szCs w:val="24"/>
        </w:rPr>
        <w:tab/>
        <w:t xml:space="preserve">((acute or severe or refractory) N3 </w:t>
      </w:r>
      <w:proofErr w:type="spellStart"/>
      <w:r w:rsidRPr="00270BED">
        <w:rPr>
          <w:rFonts w:cstheme="minorHAnsi"/>
          <w:bCs/>
          <w:sz w:val="24"/>
          <w:szCs w:val="24"/>
        </w:rPr>
        <w:t>wheez</w:t>
      </w:r>
      <w:proofErr w:type="spellEnd"/>
      <w:r w:rsidRPr="00270BED">
        <w:rPr>
          <w:rFonts w:cstheme="minorHAnsi"/>
          <w:bCs/>
          <w:sz w:val="24"/>
          <w:szCs w:val="24"/>
        </w:rPr>
        <w:t xml:space="preserve">*) </w:t>
      </w:r>
    </w:p>
    <w:p w14:paraId="64A30782" w14:textId="08BBF1FE" w:rsidR="007F2D4C" w:rsidRPr="00270BED" w:rsidRDefault="007F2D4C" w:rsidP="007F2D4C">
      <w:pPr>
        <w:rPr>
          <w:rFonts w:cstheme="minorHAnsi"/>
          <w:bCs/>
          <w:sz w:val="24"/>
          <w:szCs w:val="24"/>
        </w:rPr>
      </w:pPr>
      <w:r w:rsidRPr="00270BED">
        <w:rPr>
          <w:rFonts w:cstheme="minorHAnsi"/>
          <w:bCs/>
          <w:sz w:val="24"/>
          <w:szCs w:val="24"/>
        </w:rPr>
        <w:t>S10</w:t>
      </w:r>
      <w:r w:rsidRPr="00270BED">
        <w:rPr>
          <w:rFonts w:cstheme="minorHAnsi"/>
          <w:bCs/>
          <w:sz w:val="24"/>
          <w:szCs w:val="24"/>
        </w:rPr>
        <w:tab/>
        <w:t xml:space="preserve"> status-asthmaticus</w:t>
      </w:r>
    </w:p>
    <w:p w14:paraId="57F756A2" w14:textId="77777777" w:rsidR="00403B1F" w:rsidRDefault="007F2D4C" w:rsidP="007F2D4C">
      <w:pPr>
        <w:rPr>
          <w:rFonts w:cstheme="minorHAnsi"/>
          <w:bCs/>
          <w:sz w:val="24"/>
          <w:szCs w:val="24"/>
        </w:rPr>
      </w:pPr>
      <w:r w:rsidRPr="00270BED">
        <w:rPr>
          <w:rFonts w:cstheme="minorHAnsi"/>
          <w:bCs/>
          <w:sz w:val="24"/>
          <w:szCs w:val="24"/>
        </w:rPr>
        <w:t>S9</w:t>
      </w:r>
      <w:r w:rsidRPr="00270BED">
        <w:rPr>
          <w:rFonts w:cstheme="minorHAnsi"/>
          <w:bCs/>
          <w:sz w:val="24"/>
          <w:szCs w:val="24"/>
        </w:rPr>
        <w:tab/>
        <w:t>(asthmatic N2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 </w:t>
      </w:r>
    </w:p>
    <w:p w14:paraId="5D63F438" w14:textId="44175677" w:rsidR="007F2D4C" w:rsidRPr="00270BED" w:rsidRDefault="007F2D4C" w:rsidP="007F2D4C">
      <w:pPr>
        <w:rPr>
          <w:rFonts w:cstheme="minorHAnsi"/>
          <w:bCs/>
          <w:sz w:val="24"/>
          <w:szCs w:val="24"/>
        </w:rPr>
      </w:pPr>
      <w:r w:rsidRPr="00270BED">
        <w:rPr>
          <w:rFonts w:cstheme="minorHAnsi"/>
          <w:bCs/>
          <w:sz w:val="24"/>
          <w:szCs w:val="24"/>
        </w:rPr>
        <w:lastRenderedPageBreak/>
        <w:t>S</w:t>
      </w:r>
      <w:r w:rsidR="00403B1F">
        <w:rPr>
          <w:rFonts w:cstheme="minorHAnsi"/>
          <w:bCs/>
          <w:sz w:val="24"/>
          <w:szCs w:val="24"/>
        </w:rPr>
        <w:t>8</w:t>
      </w:r>
      <w:r w:rsidRPr="00270BED">
        <w:rPr>
          <w:rFonts w:cstheme="minorHAnsi"/>
          <w:bCs/>
          <w:sz w:val="24"/>
          <w:szCs w:val="24"/>
        </w:rPr>
        <w:tab/>
        <w:t>(MH "Status Asthmaticus")</w:t>
      </w:r>
    </w:p>
    <w:p w14:paraId="5E9CFB0F" w14:textId="77777777" w:rsidR="007F2D4C" w:rsidRPr="00270BED" w:rsidRDefault="007F2D4C" w:rsidP="0017203A">
      <w:pPr>
        <w:ind w:left="720" w:hanging="720"/>
        <w:rPr>
          <w:rFonts w:cstheme="minorHAnsi"/>
          <w:bCs/>
          <w:sz w:val="24"/>
          <w:szCs w:val="24"/>
        </w:rPr>
      </w:pPr>
      <w:r w:rsidRPr="00270BED">
        <w:rPr>
          <w:rFonts w:cstheme="minorHAnsi"/>
          <w:bCs/>
          <w:sz w:val="24"/>
          <w:szCs w:val="24"/>
        </w:rPr>
        <w:t>S7</w:t>
      </w:r>
      <w:r w:rsidRPr="00270BED">
        <w:rPr>
          <w:rFonts w:cstheme="minorHAnsi"/>
          <w:bCs/>
          <w:sz w:val="24"/>
          <w:szCs w:val="24"/>
        </w:rPr>
        <w:tab/>
        <w:t xml:space="preserve">(asthma* N3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
    <w:p w14:paraId="47584BCF" w14:textId="1162B2A2" w:rsidR="007F2D4C" w:rsidRPr="0017203A" w:rsidRDefault="007F2D4C" w:rsidP="0017203A">
      <w:pPr>
        <w:ind w:left="720" w:hanging="720"/>
        <w:rPr>
          <w:rFonts w:cstheme="minorHAnsi"/>
          <w:bCs/>
          <w:sz w:val="24"/>
          <w:szCs w:val="24"/>
        </w:rPr>
      </w:pPr>
      <w:r w:rsidRPr="0017203A">
        <w:rPr>
          <w:rFonts w:cstheme="minorHAnsi"/>
          <w:bCs/>
          <w:sz w:val="24"/>
          <w:szCs w:val="24"/>
        </w:rPr>
        <w:t>S6</w:t>
      </w:r>
      <w:r w:rsidRPr="0017203A">
        <w:rPr>
          <w:rFonts w:cstheme="minorHAnsi"/>
          <w:bCs/>
          <w:sz w:val="24"/>
          <w:szCs w:val="24"/>
        </w:rPr>
        <w:tab/>
        <w:t xml:space="preserve">S1 </w:t>
      </w:r>
      <w:r w:rsidR="00403B1F" w:rsidRPr="0017203A">
        <w:rPr>
          <w:rFonts w:cstheme="minorHAnsi"/>
          <w:bCs/>
          <w:sz w:val="24"/>
          <w:szCs w:val="24"/>
        </w:rPr>
        <w:t>OR</w:t>
      </w:r>
      <w:r w:rsidRPr="0017203A">
        <w:rPr>
          <w:rFonts w:cstheme="minorHAnsi"/>
          <w:bCs/>
          <w:sz w:val="24"/>
          <w:szCs w:val="24"/>
        </w:rPr>
        <w:t xml:space="preserve"> S2 </w:t>
      </w:r>
      <w:r w:rsidR="00403B1F" w:rsidRPr="0017203A">
        <w:rPr>
          <w:rFonts w:cstheme="minorHAnsi"/>
          <w:bCs/>
          <w:sz w:val="24"/>
          <w:szCs w:val="24"/>
        </w:rPr>
        <w:t>O</w:t>
      </w:r>
      <w:r w:rsidRPr="0017203A">
        <w:rPr>
          <w:rFonts w:cstheme="minorHAnsi"/>
          <w:bCs/>
          <w:sz w:val="24"/>
          <w:szCs w:val="24"/>
        </w:rPr>
        <w:t xml:space="preserve">R S3 </w:t>
      </w:r>
      <w:r w:rsidR="00403B1F" w:rsidRPr="0017203A">
        <w:rPr>
          <w:rFonts w:cstheme="minorHAnsi"/>
          <w:bCs/>
          <w:sz w:val="24"/>
          <w:szCs w:val="24"/>
        </w:rPr>
        <w:t>O</w:t>
      </w:r>
      <w:r w:rsidRPr="0017203A">
        <w:rPr>
          <w:rFonts w:cstheme="minorHAnsi"/>
          <w:bCs/>
          <w:sz w:val="24"/>
          <w:szCs w:val="24"/>
        </w:rPr>
        <w:t xml:space="preserve">R S4 </w:t>
      </w:r>
      <w:r w:rsidR="00403B1F" w:rsidRPr="0017203A">
        <w:rPr>
          <w:rFonts w:cstheme="minorHAnsi"/>
          <w:bCs/>
          <w:sz w:val="24"/>
          <w:szCs w:val="24"/>
        </w:rPr>
        <w:t>O</w:t>
      </w:r>
      <w:r w:rsidRPr="0017203A">
        <w:rPr>
          <w:rFonts w:cstheme="minorHAnsi"/>
          <w:bCs/>
          <w:sz w:val="24"/>
          <w:szCs w:val="24"/>
        </w:rPr>
        <w:t>R S5</w:t>
      </w:r>
    </w:p>
    <w:p w14:paraId="21612A7B" w14:textId="77777777" w:rsidR="007F2D4C" w:rsidRPr="00270BED" w:rsidRDefault="007F2D4C" w:rsidP="007F2D4C">
      <w:pPr>
        <w:rPr>
          <w:rFonts w:cstheme="minorHAnsi"/>
          <w:bCs/>
          <w:sz w:val="24"/>
          <w:szCs w:val="24"/>
        </w:rPr>
      </w:pPr>
      <w:r w:rsidRPr="00270BED">
        <w:rPr>
          <w:rFonts w:cstheme="minorHAnsi"/>
          <w:bCs/>
          <w:sz w:val="24"/>
          <w:szCs w:val="24"/>
        </w:rPr>
        <w:t>S5</w:t>
      </w:r>
      <w:r w:rsidRPr="00270BED">
        <w:rPr>
          <w:rFonts w:cstheme="minorHAnsi"/>
          <w:bCs/>
          <w:sz w:val="24"/>
          <w:szCs w:val="24"/>
        </w:rPr>
        <w:tab/>
        <w:t>magnesium*</w:t>
      </w:r>
    </w:p>
    <w:p w14:paraId="27A761D7" w14:textId="77777777" w:rsidR="007F2D4C" w:rsidRPr="00270BED" w:rsidRDefault="007F2D4C" w:rsidP="007F2D4C">
      <w:pPr>
        <w:rPr>
          <w:rFonts w:cstheme="minorHAnsi"/>
          <w:bCs/>
          <w:sz w:val="24"/>
          <w:szCs w:val="24"/>
        </w:rPr>
      </w:pPr>
      <w:r w:rsidRPr="00270BED">
        <w:rPr>
          <w:rFonts w:cstheme="minorHAnsi"/>
          <w:bCs/>
          <w:sz w:val="24"/>
          <w:szCs w:val="24"/>
        </w:rPr>
        <w:t>S4</w:t>
      </w:r>
      <w:r w:rsidRPr="00270BED">
        <w:rPr>
          <w:rFonts w:cstheme="minorHAnsi"/>
          <w:bCs/>
          <w:sz w:val="24"/>
          <w:szCs w:val="24"/>
        </w:rPr>
        <w:tab/>
        <w:t>magnesia*</w:t>
      </w:r>
    </w:p>
    <w:p w14:paraId="5B612E93" w14:textId="77777777" w:rsidR="007F2D4C" w:rsidRPr="00270BED" w:rsidRDefault="007F2D4C" w:rsidP="007F2D4C">
      <w:pPr>
        <w:rPr>
          <w:rFonts w:cstheme="minorHAnsi"/>
          <w:bCs/>
          <w:sz w:val="24"/>
          <w:szCs w:val="24"/>
        </w:rPr>
      </w:pPr>
      <w:r w:rsidRPr="00270BED">
        <w:rPr>
          <w:rFonts w:cstheme="minorHAnsi"/>
          <w:bCs/>
          <w:sz w:val="24"/>
          <w:szCs w:val="24"/>
        </w:rPr>
        <w:t>S3</w:t>
      </w:r>
      <w:r w:rsidRPr="00270BED">
        <w:rPr>
          <w:rFonts w:cstheme="minorHAnsi"/>
          <w:bCs/>
          <w:sz w:val="24"/>
          <w:szCs w:val="24"/>
        </w:rPr>
        <w:tab/>
        <w:t>(MH "Magnesium Sulfate")</w:t>
      </w:r>
    </w:p>
    <w:p w14:paraId="3A44A375" w14:textId="77777777" w:rsidR="007F2D4C" w:rsidRPr="00270BED" w:rsidRDefault="007F2D4C" w:rsidP="007F2D4C">
      <w:pPr>
        <w:rPr>
          <w:rFonts w:cstheme="minorHAnsi"/>
          <w:bCs/>
          <w:sz w:val="24"/>
          <w:szCs w:val="24"/>
        </w:rPr>
      </w:pPr>
      <w:r w:rsidRPr="00270BED">
        <w:rPr>
          <w:rFonts w:cstheme="minorHAnsi"/>
          <w:bCs/>
          <w:sz w:val="24"/>
          <w:szCs w:val="24"/>
        </w:rPr>
        <w:t>S2</w:t>
      </w:r>
      <w:r w:rsidRPr="00270BED">
        <w:rPr>
          <w:rFonts w:cstheme="minorHAnsi"/>
          <w:bCs/>
          <w:sz w:val="24"/>
          <w:szCs w:val="24"/>
        </w:rPr>
        <w:tab/>
        <w:t xml:space="preserve">(MH "Magnesium Compounds") </w:t>
      </w:r>
    </w:p>
    <w:p w14:paraId="763F821D" w14:textId="77777777" w:rsidR="007F2D4C" w:rsidRPr="00270BED" w:rsidRDefault="007F2D4C" w:rsidP="007F2D4C">
      <w:pPr>
        <w:rPr>
          <w:rFonts w:cstheme="minorHAnsi"/>
          <w:bCs/>
          <w:sz w:val="24"/>
          <w:szCs w:val="24"/>
        </w:rPr>
      </w:pPr>
      <w:r w:rsidRPr="00270BED">
        <w:rPr>
          <w:rFonts w:cstheme="minorHAnsi"/>
          <w:bCs/>
          <w:sz w:val="24"/>
          <w:szCs w:val="24"/>
        </w:rPr>
        <w:t>S1</w:t>
      </w:r>
      <w:r w:rsidRPr="00270BED">
        <w:rPr>
          <w:rFonts w:cstheme="minorHAnsi"/>
          <w:bCs/>
          <w:sz w:val="24"/>
          <w:szCs w:val="24"/>
        </w:rPr>
        <w:tab/>
        <w:t>(MH "Magnesium")</w:t>
      </w:r>
    </w:p>
    <w:p w14:paraId="5A56DB89" w14:textId="77777777" w:rsidR="007F2D4C" w:rsidRPr="00270BED" w:rsidRDefault="007F2D4C" w:rsidP="007F2D4C">
      <w:pPr>
        <w:rPr>
          <w:rFonts w:cstheme="minorHAnsi"/>
          <w:bCs/>
          <w:sz w:val="24"/>
          <w:szCs w:val="24"/>
        </w:rPr>
      </w:pPr>
    </w:p>
    <w:p w14:paraId="544684B2" w14:textId="01988CE1" w:rsidR="007F2D4C" w:rsidRPr="00270BED" w:rsidRDefault="007F2D4C" w:rsidP="007F2D4C">
      <w:pPr>
        <w:rPr>
          <w:rFonts w:cstheme="minorHAnsi"/>
          <w:b/>
          <w:bCs/>
          <w:sz w:val="24"/>
          <w:szCs w:val="24"/>
        </w:rPr>
      </w:pPr>
      <w:proofErr w:type="spellStart"/>
      <w:r w:rsidRPr="00270BED">
        <w:rPr>
          <w:rFonts w:cstheme="minorHAnsi"/>
          <w:b/>
          <w:bCs/>
          <w:sz w:val="24"/>
          <w:szCs w:val="24"/>
        </w:rPr>
        <w:t>eTable</w:t>
      </w:r>
      <w:proofErr w:type="spellEnd"/>
      <w:r w:rsidRPr="00270BED">
        <w:rPr>
          <w:rFonts w:cstheme="minorHAnsi"/>
          <w:b/>
          <w:bCs/>
          <w:sz w:val="24"/>
          <w:szCs w:val="24"/>
        </w:rPr>
        <w:t xml:space="preserve"> 2.2: Search Strategies for IV Methylxanthines</w:t>
      </w:r>
    </w:p>
    <w:p w14:paraId="305D87B1" w14:textId="77777777" w:rsidR="007F2D4C" w:rsidRPr="00270BED" w:rsidRDefault="007F2D4C" w:rsidP="007F2D4C">
      <w:pPr>
        <w:rPr>
          <w:rFonts w:cstheme="minorHAnsi"/>
          <w:b/>
          <w:bCs/>
          <w:sz w:val="24"/>
          <w:szCs w:val="24"/>
        </w:rPr>
      </w:pPr>
      <w:r w:rsidRPr="00270BED">
        <w:rPr>
          <w:rFonts w:cstheme="minorHAnsi"/>
          <w:b/>
          <w:bCs/>
          <w:sz w:val="24"/>
          <w:szCs w:val="24"/>
        </w:rPr>
        <w:t>MEDLINE and Embase (Ovid)</w:t>
      </w:r>
    </w:p>
    <w:p w14:paraId="0F2B61C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[Begin AMINOPHYLLINE </w:t>
      </w:r>
      <w:proofErr w:type="spellStart"/>
      <w:r w:rsidRPr="00270BED">
        <w:rPr>
          <w:rFonts w:cstheme="minorHAnsi"/>
          <w:bCs/>
          <w:sz w:val="24"/>
          <w:szCs w:val="24"/>
        </w:rPr>
        <w:t>Emtree</w:t>
      </w:r>
      <w:proofErr w:type="spellEnd"/>
      <w:r w:rsidRPr="00270BED">
        <w:rPr>
          <w:rFonts w:cstheme="minorHAnsi"/>
          <w:bCs/>
          <w:sz w:val="24"/>
          <w:szCs w:val="24"/>
        </w:rPr>
        <w:t>]</w:t>
      </w:r>
    </w:p>
    <w:p w14:paraId="0E52C5E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aminophylline/</w:t>
      </w:r>
    </w:p>
    <w:p w14:paraId="187F8BC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theophylline/</w:t>
      </w:r>
    </w:p>
    <w:p w14:paraId="702349F4"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xanthine/</w:t>
      </w:r>
    </w:p>
    <w:p w14:paraId="14D919F8"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or/2-4</w:t>
      </w:r>
    </w:p>
    <w:p w14:paraId="67C5EA2D"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5 use </w:t>
      </w:r>
      <w:proofErr w:type="spellStart"/>
      <w:r w:rsidRPr="00270BED">
        <w:rPr>
          <w:rFonts w:cstheme="minorHAnsi"/>
          <w:bCs/>
          <w:sz w:val="24"/>
          <w:szCs w:val="24"/>
        </w:rPr>
        <w:t>oemezd</w:t>
      </w:r>
      <w:proofErr w:type="spellEnd"/>
    </w:p>
    <w:p w14:paraId="2EB5AB3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AMINOPHYLLINE </w:t>
      </w:r>
      <w:proofErr w:type="spellStart"/>
      <w:r w:rsidRPr="00270BED">
        <w:rPr>
          <w:rFonts w:cstheme="minorHAnsi"/>
          <w:bCs/>
          <w:sz w:val="24"/>
          <w:szCs w:val="24"/>
        </w:rPr>
        <w:t>Emtree</w:t>
      </w:r>
      <w:proofErr w:type="spellEnd"/>
      <w:r w:rsidRPr="00270BED">
        <w:rPr>
          <w:rFonts w:cstheme="minorHAnsi"/>
          <w:bCs/>
          <w:sz w:val="24"/>
          <w:szCs w:val="24"/>
        </w:rPr>
        <w:t>]</w:t>
      </w:r>
    </w:p>
    <w:p w14:paraId="0A7577C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[Begin AMINOPHYLLINE </w:t>
      </w:r>
      <w:proofErr w:type="spellStart"/>
      <w:r w:rsidRPr="00270BED">
        <w:rPr>
          <w:rFonts w:cstheme="minorHAnsi"/>
          <w:bCs/>
          <w:sz w:val="24"/>
          <w:szCs w:val="24"/>
        </w:rPr>
        <w:t>MeSH</w:t>
      </w:r>
      <w:proofErr w:type="spellEnd"/>
      <w:r w:rsidRPr="00270BED">
        <w:rPr>
          <w:rFonts w:cstheme="minorHAnsi"/>
          <w:bCs/>
          <w:sz w:val="24"/>
          <w:szCs w:val="24"/>
        </w:rPr>
        <w:t>]</w:t>
      </w:r>
    </w:p>
    <w:p w14:paraId="577FF1B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Aminophylline/</w:t>
      </w:r>
    </w:p>
    <w:p w14:paraId="6269DC90"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Theophylline/</w:t>
      </w:r>
    </w:p>
    <w:p w14:paraId="123F78A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Xanthine/</w:t>
      </w:r>
    </w:p>
    <w:p w14:paraId="2804473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or/9-11</w:t>
      </w:r>
    </w:p>
    <w:p w14:paraId="472C79F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12 use </w:t>
      </w:r>
      <w:proofErr w:type="spellStart"/>
      <w:r w:rsidRPr="00270BED">
        <w:rPr>
          <w:rFonts w:cstheme="minorHAnsi"/>
          <w:bCs/>
          <w:sz w:val="24"/>
          <w:szCs w:val="24"/>
        </w:rPr>
        <w:t>medall</w:t>
      </w:r>
      <w:proofErr w:type="spellEnd"/>
    </w:p>
    <w:p w14:paraId="1050F8E4"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AMINOPHYLLINE </w:t>
      </w:r>
      <w:proofErr w:type="spellStart"/>
      <w:r w:rsidRPr="00270BED">
        <w:rPr>
          <w:rFonts w:cstheme="minorHAnsi"/>
          <w:bCs/>
          <w:sz w:val="24"/>
          <w:szCs w:val="24"/>
        </w:rPr>
        <w:t>MeSH</w:t>
      </w:r>
      <w:proofErr w:type="spellEnd"/>
      <w:r w:rsidRPr="00270BED">
        <w:rPr>
          <w:rFonts w:cstheme="minorHAnsi"/>
          <w:bCs/>
          <w:sz w:val="24"/>
          <w:szCs w:val="24"/>
        </w:rPr>
        <w:t>]</w:t>
      </w:r>
    </w:p>
    <w:p w14:paraId="0D6900B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lastRenderedPageBreak/>
        <w:t>[Begin AMINOPHYLLINE keywords]</w:t>
      </w:r>
    </w:p>
    <w:p w14:paraId="104D6E09" w14:textId="126BA6BA" w:rsidR="007F2D4C" w:rsidRPr="00270BED" w:rsidRDefault="007F2D4C" w:rsidP="007F2D4C">
      <w:pPr>
        <w:numPr>
          <w:ilvl w:val="0"/>
          <w:numId w:val="3"/>
        </w:numPr>
        <w:rPr>
          <w:rFonts w:cstheme="minorHAnsi"/>
          <w:bCs/>
          <w:sz w:val="24"/>
          <w:szCs w:val="24"/>
        </w:rPr>
      </w:pPr>
      <w:r w:rsidRPr="00270BED">
        <w:rPr>
          <w:rFonts w:cstheme="minorHAnsi"/>
          <w:bCs/>
          <w:sz w:val="24"/>
          <w:szCs w:val="24"/>
        </w:rPr>
        <w:t>(aminophylline or amino-</w:t>
      </w:r>
      <w:proofErr w:type="spellStart"/>
      <w:r w:rsidRPr="00270BED">
        <w:rPr>
          <w:rFonts w:cstheme="minorHAnsi"/>
          <w:bCs/>
          <w:sz w:val="24"/>
          <w:szCs w:val="24"/>
        </w:rPr>
        <w:t>phylline</w:t>
      </w:r>
      <w:proofErr w:type="spellEnd"/>
      <w:proofErr w:type="gramStart"/>
      <w:r w:rsidR="00715B0C">
        <w:rPr>
          <w:rFonts w:cstheme="minorHAnsi"/>
          <w:bCs/>
          <w:sz w:val="24"/>
          <w:szCs w:val="24"/>
        </w:rPr>
        <w:t>)</w:t>
      </w:r>
      <w:r w:rsidRPr="00270BED">
        <w:rPr>
          <w:rFonts w:cstheme="minorHAnsi"/>
          <w:bCs/>
          <w:sz w:val="24"/>
          <w:szCs w:val="24"/>
        </w:rPr>
        <w:t>.</w:t>
      </w:r>
      <w:proofErr w:type="spellStart"/>
      <w:r w:rsidRPr="00270BED">
        <w:rPr>
          <w:rFonts w:cstheme="minorHAnsi"/>
          <w:bCs/>
          <w:sz w:val="24"/>
          <w:szCs w:val="24"/>
        </w:rPr>
        <w:t>ti</w:t>
      </w:r>
      <w:proofErr w:type="gramEnd"/>
      <w:r w:rsidRPr="00270BED">
        <w:rPr>
          <w:rFonts w:cstheme="minorHAnsi"/>
          <w:bCs/>
          <w:sz w:val="24"/>
          <w:szCs w:val="24"/>
        </w:rPr>
        <w:t>,ab,kf</w:t>
      </w:r>
      <w:proofErr w:type="spellEnd"/>
      <w:r w:rsidRPr="00270BED">
        <w:rPr>
          <w:rFonts w:cstheme="minorHAnsi"/>
          <w:bCs/>
          <w:sz w:val="24"/>
          <w:szCs w:val="24"/>
        </w:rPr>
        <w:t>.</w:t>
      </w:r>
    </w:p>
    <w:p w14:paraId="0E608750" w14:textId="46E7F80D" w:rsidR="007F2D4C" w:rsidRPr="00403B1F" w:rsidRDefault="007F2D4C" w:rsidP="0017203A">
      <w:pPr>
        <w:numPr>
          <w:ilvl w:val="0"/>
          <w:numId w:val="3"/>
        </w:numPr>
        <w:rPr>
          <w:rFonts w:cstheme="minorHAnsi"/>
          <w:bCs/>
          <w:sz w:val="24"/>
          <w:szCs w:val="24"/>
        </w:rPr>
      </w:pPr>
      <w:r w:rsidRPr="00270BED">
        <w:rPr>
          <w:rFonts w:cstheme="minorHAnsi"/>
          <w:bCs/>
          <w:sz w:val="24"/>
          <w:szCs w:val="24"/>
        </w:rPr>
        <w:t xml:space="preserve">(af1-phyllin or </w:t>
      </w:r>
      <w:proofErr w:type="spellStart"/>
      <w:r w:rsidRPr="00270BED">
        <w:rPr>
          <w:rFonts w:cstheme="minorHAnsi"/>
          <w:bCs/>
          <w:sz w:val="24"/>
          <w:szCs w:val="24"/>
        </w:rPr>
        <w:t>allenfillina</w:t>
      </w:r>
      <w:proofErr w:type="spellEnd"/>
      <w:r w:rsidRPr="00270BED">
        <w:rPr>
          <w:rFonts w:cstheme="minorHAnsi"/>
          <w:bCs/>
          <w:sz w:val="24"/>
          <w:szCs w:val="24"/>
        </w:rPr>
        <w:t xml:space="preserve"> or </w:t>
      </w:r>
      <w:proofErr w:type="spellStart"/>
      <w:r w:rsidRPr="00270BED">
        <w:rPr>
          <w:rFonts w:cstheme="minorHAnsi"/>
          <w:bCs/>
          <w:sz w:val="24"/>
          <w:szCs w:val="24"/>
        </w:rPr>
        <w:t>aminocardol</w:t>
      </w:r>
      <w:proofErr w:type="spellEnd"/>
      <w:r w:rsidRPr="00270BED">
        <w:rPr>
          <w:rFonts w:cstheme="minorHAnsi"/>
          <w:bCs/>
          <w:sz w:val="24"/>
          <w:szCs w:val="24"/>
        </w:rPr>
        <w:t xml:space="preserve"> or </w:t>
      </w:r>
      <w:proofErr w:type="spellStart"/>
      <w:r w:rsidRPr="00270BED">
        <w:rPr>
          <w:rFonts w:cstheme="minorHAnsi"/>
          <w:bCs/>
          <w:sz w:val="24"/>
          <w:szCs w:val="24"/>
        </w:rPr>
        <w:t>aminodur</w:t>
      </w:r>
      <w:proofErr w:type="spellEnd"/>
      <w:r w:rsidRPr="00270BED">
        <w:rPr>
          <w:rFonts w:cstheme="minorHAnsi"/>
          <w:bCs/>
          <w:sz w:val="24"/>
          <w:szCs w:val="24"/>
        </w:rPr>
        <w:t xml:space="preserve"> or </w:t>
      </w:r>
      <w:proofErr w:type="spellStart"/>
      <w:r w:rsidRPr="00270BED">
        <w:rPr>
          <w:rFonts w:cstheme="minorHAnsi"/>
          <w:bCs/>
          <w:sz w:val="24"/>
          <w:szCs w:val="24"/>
        </w:rPr>
        <w:t>aminofilina</w:t>
      </w:r>
      <w:proofErr w:type="spellEnd"/>
      <w:r w:rsidRPr="00270BED">
        <w:rPr>
          <w:rFonts w:cstheme="minorHAnsi"/>
          <w:bCs/>
          <w:sz w:val="24"/>
          <w:szCs w:val="24"/>
        </w:rPr>
        <w:t xml:space="preserve"> or </w:t>
      </w:r>
      <w:proofErr w:type="spellStart"/>
      <w:r w:rsidRPr="00270BED">
        <w:rPr>
          <w:rFonts w:cstheme="minorHAnsi"/>
          <w:bCs/>
          <w:sz w:val="24"/>
          <w:szCs w:val="24"/>
        </w:rPr>
        <w:t>aminomal</w:t>
      </w:r>
      <w:proofErr w:type="spellEnd"/>
      <w:r w:rsidRPr="00270BED">
        <w:rPr>
          <w:rFonts w:cstheme="minorHAnsi"/>
          <w:bCs/>
          <w:sz w:val="24"/>
          <w:szCs w:val="24"/>
        </w:rPr>
        <w:t xml:space="preserve"> or </w:t>
      </w:r>
      <w:proofErr w:type="spellStart"/>
      <w:r w:rsidRPr="00270BED">
        <w:rPr>
          <w:rFonts w:cstheme="minorHAnsi"/>
          <w:bCs/>
          <w:sz w:val="24"/>
          <w:szCs w:val="24"/>
        </w:rPr>
        <w:t>aminophelline</w:t>
      </w:r>
      <w:proofErr w:type="spellEnd"/>
      <w:r w:rsidRPr="00270BED">
        <w:rPr>
          <w:rFonts w:cstheme="minorHAnsi"/>
          <w:bCs/>
          <w:sz w:val="24"/>
          <w:szCs w:val="24"/>
        </w:rPr>
        <w:t xml:space="preserve"> or </w:t>
      </w:r>
      <w:proofErr w:type="spellStart"/>
      <w:r w:rsidRPr="00270BED">
        <w:rPr>
          <w:rFonts w:cstheme="minorHAnsi"/>
          <w:bCs/>
          <w:sz w:val="24"/>
          <w:szCs w:val="24"/>
        </w:rPr>
        <w:t>aminophyl</w:t>
      </w:r>
      <w:proofErr w:type="spellEnd"/>
      <w:r w:rsidRPr="00270BED">
        <w:rPr>
          <w:rFonts w:cstheme="minorHAnsi"/>
          <w:bCs/>
          <w:sz w:val="24"/>
          <w:szCs w:val="24"/>
        </w:rPr>
        <w:t xml:space="preserve"> or </w:t>
      </w:r>
      <w:proofErr w:type="spellStart"/>
      <w:r w:rsidRPr="00270BED">
        <w:rPr>
          <w:rFonts w:cstheme="minorHAnsi"/>
          <w:bCs/>
          <w:sz w:val="24"/>
          <w:szCs w:val="24"/>
        </w:rPr>
        <w:t>aminophyllin</w:t>
      </w:r>
      <w:proofErr w:type="spellEnd"/>
      <w:r w:rsidRPr="00270BED">
        <w:rPr>
          <w:rFonts w:cstheme="minorHAnsi"/>
          <w:bCs/>
          <w:sz w:val="24"/>
          <w:szCs w:val="24"/>
        </w:rPr>
        <w:t xml:space="preserve"> or </w:t>
      </w:r>
      <w:proofErr w:type="spellStart"/>
      <w:r w:rsidRPr="00270BED">
        <w:rPr>
          <w:rFonts w:cstheme="minorHAnsi"/>
          <w:bCs/>
          <w:sz w:val="24"/>
          <w:szCs w:val="24"/>
        </w:rPr>
        <w:t>aminoserp</w:t>
      </w:r>
      <w:proofErr w:type="spellEnd"/>
      <w:r w:rsidRPr="00270BED">
        <w:rPr>
          <w:rFonts w:cstheme="minorHAnsi"/>
          <w:bCs/>
          <w:sz w:val="24"/>
          <w:szCs w:val="24"/>
        </w:rPr>
        <w:t xml:space="preserve"> or </w:t>
      </w:r>
      <w:proofErr w:type="spellStart"/>
      <w:r w:rsidRPr="00270BED">
        <w:rPr>
          <w:rFonts w:cstheme="minorHAnsi"/>
          <w:bCs/>
          <w:sz w:val="24"/>
          <w:szCs w:val="24"/>
        </w:rPr>
        <w:t>ammophyllin</w:t>
      </w:r>
      <w:proofErr w:type="spellEnd"/>
      <w:r w:rsidRPr="00270BED">
        <w:rPr>
          <w:rFonts w:cstheme="minorHAnsi"/>
          <w:bCs/>
          <w:sz w:val="24"/>
          <w:szCs w:val="24"/>
        </w:rPr>
        <w:t xml:space="preserve"> or </w:t>
      </w:r>
      <w:proofErr w:type="spellStart"/>
      <w:r w:rsidRPr="00270BED">
        <w:rPr>
          <w:rFonts w:cstheme="minorHAnsi"/>
          <w:bCs/>
          <w:sz w:val="24"/>
          <w:szCs w:val="24"/>
        </w:rPr>
        <w:t>ammophylline</w:t>
      </w:r>
      <w:proofErr w:type="spellEnd"/>
      <w:r w:rsidRPr="00270BED">
        <w:rPr>
          <w:rFonts w:cstheme="minorHAnsi"/>
          <w:bCs/>
          <w:sz w:val="24"/>
          <w:szCs w:val="24"/>
        </w:rPr>
        <w:t xml:space="preserve"> or </w:t>
      </w:r>
      <w:proofErr w:type="spellStart"/>
      <w:r w:rsidRPr="00270BED">
        <w:rPr>
          <w:rFonts w:cstheme="minorHAnsi"/>
          <w:bCs/>
          <w:sz w:val="24"/>
          <w:szCs w:val="24"/>
        </w:rPr>
        <w:t>androphyllin</w:t>
      </w:r>
      <w:proofErr w:type="spellEnd"/>
      <w:r w:rsidRPr="00270BED">
        <w:rPr>
          <w:rFonts w:cstheme="minorHAnsi"/>
          <w:bCs/>
          <w:sz w:val="24"/>
          <w:szCs w:val="24"/>
        </w:rPr>
        <w:t xml:space="preserve"> or </w:t>
      </w:r>
      <w:proofErr w:type="spellStart"/>
      <w:r w:rsidRPr="00270BED">
        <w:rPr>
          <w:rFonts w:cstheme="minorHAnsi"/>
          <w:bCs/>
          <w:sz w:val="24"/>
          <w:szCs w:val="24"/>
        </w:rPr>
        <w:t>anephyllin</w:t>
      </w:r>
      <w:proofErr w:type="spellEnd"/>
      <w:r w:rsidRPr="00270BED">
        <w:rPr>
          <w:rFonts w:cstheme="minorHAnsi"/>
          <w:bCs/>
          <w:sz w:val="24"/>
          <w:szCs w:val="24"/>
        </w:rPr>
        <w:t xml:space="preserve"> or </w:t>
      </w:r>
      <w:proofErr w:type="spellStart"/>
      <w:r w:rsidRPr="00270BED">
        <w:rPr>
          <w:rFonts w:cstheme="minorHAnsi"/>
          <w:bCs/>
          <w:sz w:val="24"/>
          <w:szCs w:val="24"/>
        </w:rPr>
        <w:t>anpillin</w:t>
      </w:r>
      <w:proofErr w:type="spellEnd"/>
      <w:r w:rsidRPr="00270BED">
        <w:rPr>
          <w:rFonts w:cstheme="minorHAnsi"/>
          <w:bCs/>
          <w:sz w:val="24"/>
          <w:szCs w:val="24"/>
        </w:rPr>
        <w:t xml:space="preserve"> or </w:t>
      </w:r>
      <w:proofErr w:type="spellStart"/>
      <w:r w:rsidRPr="00270BED">
        <w:rPr>
          <w:rFonts w:cstheme="minorHAnsi"/>
          <w:bCs/>
          <w:sz w:val="24"/>
          <w:szCs w:val="24"/>
        </w:rPr>
        <w:t>asiphylline</w:t>
      </w:r>
      <w:proofErr w:type="spellEnd"/>
      <w:r w:rsidRPr="00270BED">
        <w:rPr>
          <w:rFonts w:cstheme="minorHAnsi"/>
          <w:bCs/>
          <w:sz w:val="24"/>
          <w:szCs w:val="24"/>
        </w:rPr>
        <w:t xml:space="preserve"> or </w:t>
      </w:r>
      <w:proofErr w:type="spellStart"/>
      <w:r w:rsidRPr="00270BED">
        <w:rPr>
          <w:rFonts w:cstheme="minorHAnsi"/>
          <w:bCs/>
          <w:sz w:val="24"/>
          <w:szCs w:val="24"/>
        </w:rPr>
        <w:t>asthcontin</w:t>
      </w:r>
      <w:proofErr w:type="spellEnd"/>
      <w:r w:rsidRPr="00270BED">
        <w:rPr>
          <w:rFonts w:cstheme="minorHAnsi"/>
          <w:bCs/>
          <w:sz w:val="24"/>
          <w:szCs w:val="24"/>
        </w:rPr>
        <w:t xml:space="preserve"> or </w:t>
      </w:r>
      <w:proofErr w:type="spellStart"/>
      <w:r w:rsidRPr="00270BED">
        <w:rPr>
          <w:rFonts w:cstheme="minorHAnsi"/>
          <w:bCs/>
          <w:sz w:val="24"/>
          <w:szCs w:val="24"/>
        </w:rPr>
        <w:t>biophylline</w:t>
      </w:r>
      <w:proofErr w:type="spellEnd"/>
      <w:r w:rsidRPr="00270BED">
        <w:rPr>
          <w:rFonts w:cstheme="minorHAnsi"/>
          <w:bCs/>
          <w:sz w:val="24"/>
          <w:szCs w:val="24"/>
        </w:rPr>
        <w:t xml:space="preserve"> or </w:t>
      </w:r>
      <w:proofErr w:type="spellStart"/>
      <w:r w:rsidRPr="00270BED">
        <w:rPr>
          <w:rFonts w:cstheme="minorHAnsi"/>
          <w:bCs/>
          <w:sz w:val="24"/>
          <w:szCs w:val="24"/>
        </w:rPr>
        <w:t>cardiofillina</w:t>
      </w:r>
      <w:proofErr w:type="spellEnd"/>
      <w:r w:rsidRPr="00270BED">
        <w:rPr>
          <w:rFonts w:cstheme="minorHAnsi"/>
          <w:bCs/>
          <w:sz w:val="24"/>
          <w:szCs w:val="24"/>
        </w:rPr>
        <w:t xml:space="preserve"> or </w:t>
      </w:r>
      <w:proofErr w:type="spellStart"/>
      <w:r w:rsidRPr="00270BED">
        <w:rPr>
          <w:rFonts w:cstheme="minorHAnsi"/>
          <w:bCs/>
          <w:sz w:val="24"/>
          <w:szCs w:val="24"/>
        </w:rPr>
        <w:t>cardiofilma</w:t>
      </w:r>
      <w:proofErr w:type="spellEnd"/>
      <w:r w:rsidRPr="00270BED">
        <w:rPr>
          <w:rFonts w:cstheme="minorHAnsi"/>
          <w:bCs/>
          <w:sz w:val="24"/>
          <w:szCs w:val="24"/>
        </w:rPr>
        <w:t xml:space="preserve"> or </w:t>
      </w:r>
      <w:proofErr w:type="spellStart"/>
      <w:r w:rsidRPr="00270BED">
        <w:rPr>
          <w:rFonts w:cstheme="minorHAnsi"/>
          <w:bCs/>
          <w:sz w:val="24"/>
          <w:szCs w:val="24"/>
        </w:rPr>
        <w:t>cardiomin</w:t>
      </w:r>
      <w:proofErr w:type="spellEnd"/>
      <w:r w:rsidRPr="00270BED">
        <w:rPr>
          <w:rFonts w:cstheme="minorHAnsi"/>
          <w:bCs/>
          <w:sz w:val="24"/>
          <w:szCs w:val="24"/>
        </w:rPr>
        <w:t xml:space="preserve"> or </w:t>
      </w:r>
      <w:proofErr w:type="spellStart"/>
      <w:r w:rsidRPr="00270BED">
        <w:rPr>
          <w:rFonts w:cstheme="minorHAnsi"/>
          <w:bCs/>
          <w:sz w:val="24"/>
          <w:szCs w:val="24"/>
        </w:rPr>
        <w:t>cardiophyllin</w:t>
      </w:r>
      <w:proofErr w:type="spellEnd"/>
      <w:r w:rsidRPr="00270BED">
        <w:rPr>
          <w:rFonts w:cstheme="minorHAnsi"/>
          <w:bCs/>
          <w:sz w:val="24"/>
          <w:szCs w:val="24"/>
        </w:rPr>
        <w:t xml:space="preserve"> or </w:t>
      </w:r>
      <w:proofErr w:type="spellStart"/>
      <w:r w:rsidRPr="00270BED">
        <w:rPr>
          <w:rFonts w:cstheme="minorHAnsi"/>
          <w:bCs/>
          <w:sz w:val="24"/>
          <w:szCs w:val="24"/>
        </w:rPr>
        <w:t>cardiophylline</w:t>
      </w:r>
      <w:proofErr w:type="spellEnd"/>
      <w:r w:rsidRPr="00270BED">
        <w:rPr>
          <w:rFonts w:cstheme="minorHAnsi"/>
          <w:bCs/>
          <w:sz w:val="24"/>
          <w:szCs w:val="24"/>
        </w:rPr>
        <w:t xml:space="preserve"> or </w:t>
      </w:r>
      <w:proofErr w:type="spellStart"/>
      <w:r w:rsidRPr="00270BED">
        <w:rPr>
          <w:rFonts w:cstheme="minorHAnsi"/>
          <w:bCs/>
          <w:sz w:val="24"/>
          <w:szCs w:val="24"/>
        </w:rPr>
        <w:t>cardofilina</w:t>
      </w:r>
      <w:proofErr w:type="spellEnd"/>
      <w:r w:rsidRPr="00270BED">
        <w:rPr>
          <w:rFonts w:cstheme="minorHAnsi"/>
          <w:bCs/>
          <w:sz w:val="24"/>
          <w:szCs w:val="24"/>
        </w:rPr>
        <w:t xml:space="preserve"> or </w:t>
      </w:r>
      <w:proofErr w:type="spellStart"/>
      <w:r w:rsidRPr="00270BED">
        <w:rPr>
          <w:rFonts w:cstheme="minorHAnsi"/>
          <w:bCs/>
          <w:sz w:val="24"/>
          <w:szCs w:val="24"/>
        </w:rPr>
        <w:t>cardophylin</w:t>
      </w:r>
      <w:proofErr w:type="spellEnd"/>
      <w:r w:rsidRPr="00270BED">
        <w:rPr>
          <w:rFonts w:cstheme="minorHAnsi"/>
          <w:bCs/>
          <w:sz w:val="24"/>
          <w:szCs w:val="24"/>
        </w:rPr>
        <w:t xml:space="preserve"> or </w:t>
      </w:r>
      <w:proofErr w:type="spellStart"/>
      <w:r w:rsidRPr="00270BED">
        <w:rPr>
          <w:rFonts w:cstheme="minorHAnsi"/>
          <w:bCs/>
          <w:sz w:val="24"/>
          <w:szCs w:val="24"/>
        </w:rPr>
        <w:t>cardophyllin</w:t>
      </w:r>
      <w:proofErr w:type="spellEnd"/>
      <w:r w:rsidRPr="00270BED">
        <w:rPr>
          <w:rFonts w:cstheme="minorHAnsi"/>
          <w:bCs/>
          <w:sz w:val="24"/>
          <w:szCs w:val="24"/>
        </w:rPr>
        <w:t xml:space="preserve"> or </w:t>
      </w:r>
      <w:proofErr w:type="spellStart"/>
      <w:r w:rsidRPr="00270BED">
        <w:rPr>
          <w:rFonts w:cstheme="minorHAnsi"/>
          <w:bCs/>
          <w:sz w:val="24"/>
          <w:szCs w:val="24"/>
        </w:rPr>
        <w:t>carena</w:t>
      </w:r>
      <w:proofErr w:type="spellEnd"/>
      <w:r w:rsidRPr="00270BED">
        <w:rPr>
          <w:rFonts w:cstheme="minorHAnsi"/>
          <w:bCs/>
          <w:sz w:val="24"/>
          <w:szCs w:val="24"/>
        </w:rPr>
        <w:t xml:space="preserve"> or </w:t>
      </w:r>
      <w:proofErr w:type="spellStart"/>
      <w:r w:rsidRPr="00270BED">
        <w:rPr>
          <w:rFonts w:cstheme="minorHAnsi"/>
          <w:bCs/>
          <w:sz w:val="24"/>
          <w:szCs w:val="24"/>
        </w:rPr>
        <w:t>carine</w:t>
      </w:r>
      <w:proofErr w:type="spellEnd"/>
      <w:r w:rsidRPr="00270BED">
        <w:rPr>
          <w:rFonts w:cstheme="minorHAnsi"/>
          <w:bCs/>
          <w:sz w:val="24"/>
          <w:szCs w:val="24"/>
        </w:rPr>
        <w:t xml:space="preserve"> or </w:t>
      </w:r>
      <w:proofErr w:type="spellStart"/>
      <w:r w:rsidRPr="00270BED">
        <w:rPr>
          <w:rFonts w:cstheme="minorHAnsi"/>
          <w:bCs/>
          <w:sz w:val="24"/>
          <w:szCs w:val="24"/>
        </w:rPr>
        <w:t>corophyllin</w:t>
      </w:r>
      <w:proofErr w:type="spellEnd"/>
      <w:r w:rsidRPr="00270BED">
        <w:rPr>
          <w:rFonts w:cstheme="minorHAnsi"/>
          <w:bCs/>
          <w:sz w:val="24"/>
          <w:szCs w:val="24"/>
        </w:rPr>
        <w:t xml:space="preserve"> or </w:t>
      </w:r>
      <w:proofErr w:type="spellStart"/>
      <w:r w:rsidRPr="00270BED">
        <w:rPr>
          <w:rFonts w:cstheme="minorHAnsi"/>
          <w:bCs/>
          <w:sz w:val="24"/>
          <w:szCs w:val="24"/>
        </w:rPr>
        <w:t>corphyllamin</w:t>
      </w:r>
      <w:proofErr w:type="spellEnd"/>
      <w:r w:rsidRPr="00270BED">
        <w:rPr>
          <w:rFonts w:cstheme="minorHAnsi"/>
          <w:bCs/>
          <w:sz w:val="24"/>
          <w:szCs w:val="24"/>
        </w:rPr>
        <w:t xml:space="preserve"> or </w:t>
      </w:r>
      <w:proofErr w:type="spellStart"/>
      <w:r w:rsidRPr="00270BED">
        <w:rPr>
          <w:rFonts w:cstheme="minorHAnsi"/>
          <w:bCs/>
          <w:sz w:val="24"/>
          <w:szCs w:val="24"/>
        </w:rPr>
        <w:t>corphyllamine</w:t>
      </w:r>
      <w:proofErr w:type="spellEnd"/>
      <w:r w:rsidRPr="00270BED">
        <w:rPr>
          <w:rFonts w:cstheme="minorHAnsi"/>
          <w:bCs/>
          <w:sz w:val="24"/>
          <w:szCs w:val="24"/>
        </w:rPr>
        <w:t xml:space="preserve"> or </w:t>
      </w:r>
      <w:proofErr w:type="spellStart"/>
      <w:r w:rsidRPr="00270BED">
        <w:rPr>
          <w:rFonts w:cstheme="minorHAnsi"/>
          <w:bCs/>
          <w:sz w:val="24"/>
          <w:szCs w:val="24"/>
        </w:rPr>
        <w:t>corphyllin</w:t>
      </w:r>
      <w:proofErr w:type="spellEnd"/>
      <w:r w:rsidRPr="00270BED">
        <w:rPr>
          <w:rFonts w:cstheme="minorHAnsi"/>
          <w:bCs/>
          <w:sz w:val="24"/>
          <w:szCs w:val="24"/>
        </w:rPr>
        <w:t xml:space="preserve"> or </w:t>
      </w:r>
      <w:proofErr w:type="spellStart"/>
      <w:r w:rsidRPr="00270BED">
        <w:rPr>
          <w:rFonts w:cstheme="minorHAnsi"/>
          <w:bCs/>
          <w:sz w:val="24"/>
          <w:szCs w:val="24"/>
        </w:rPr>
        <w:t>diaphyllin</w:t>
      </w:r>
      <w:proofErr w:type="spellEnd"/>
      <w:r w:rsidRPr="00270BED">
        <w:rPr>
          <w:rFonts w:cstheme="minorHAnsi"/>
          <w:bCs/>
          <w:sz w:val="24"/>
          <w:szCs w:val="24"/>
        </w:rPr>
        <w:t xml:space="preserve"> or </w:t>
      </w:r>
      <w:proofErr w:type="spellStart"/>
      <w:r w:rsidRPr="00270BED">
        <w:rPr>
          <w:rFonts w:cstheme="minorHAnsi"/>
          <w:bCs/>
          <w:sz w:val="24"/>
          <w:szCs w:val="24"/>
        </w:rPr>
        <w:t>diaphylline</w:t>
      </w:r>
      <w:proofErr w:type="spellEnd"/>
      <w:r w:rsidRPr="00270BED">
        <w:rPr>
          <w:rFonts w:cstheme="minorHAnsi"/>
          <w:bCs/>
          <w:sz w:val="24"/>
          <w:szCs w:val="24"/>
        </w:rPr>
        <w:t xml:space="preserve"> or </w:t>
      </w:r>
      <w:proofErr w:type="spellStart"/>
      <w:r w:rsidRPr="00270BED">
        <w:rPr>
          <w:rFonts w:cstheme="minorHAnsi"/>
          <w:bCs/>
          <w:sz w:val="24"/>
          <w:szCs w:val="24"/>
        </w:rPr>
        <w:t>diophyllin</w:t>
      </w:r>
      <w:proofErr w:type="spellEnd"/>
      <w:r w:rsidRPr="00270BED">
        <w:rPr>
          <w:rFonts w:cstheme="minorHAnsi"/>
          <w:bCs/>
          <w:sz w:val="24"/>
          <w:szCs w:val="24"/>
        </w:rPr>
        <w:t xml:space="preserve"> or </w:t>
      </w:r>
      <w:proofErr w:type="spellStart"/>
      <w:r w:rsidRPr="00270BED">
        <w:rPr>
          <w:rFonts w:cstheme="minorHAnsi"/>
          <w:bCs/>
          <w:sz w:val="24"/>
          <w:szCs w:val="24"/>
        </w:rPr>
        <w:t>diurophylline</w:t>
      </w:r>
      <w:proofErr w:type="spellEnd"/>
      <w:r w:rsidRPr="00270BED">
        <w:rPr>
          <w:rFonts w:cstheme="minorHAnsi"/>
          <w:bCs/>
          <w:sz w:val="24"/>
          <w:szCs w:val="24"/>
        </w:rPr>
        <w:t xml:space="preserve"> or </w:t>
      </w:r>
      <w:proofErr w:type="spellStart"/>
      <w:r w:rsidRPr="00270BED">
        <w:rPr>
          <w:rFonts w:cstheme="minorHAnsi"/>
          <w:bCs/>
          <w:sz w:val="24"/>
          <w:szCs w:val="24"/>
        </w:rPr>
        <w:t>diuxanthine</w:t>
      </w:r>
      <w:proofErr w:type="spellEnd"/>
      <w:r w:rsidRPr="00270BED">
        <w:rPr>
          <w:rFonts w:cstheme="minorHAnsi"/>
          <w:bCs/>
          <w:sz w:val="24"/>
          <w:szCs w:val="24"/>
        </w:rPr>
        <w:t xml:space="preserve"> or </w:t>
      </w:r>
      <w:proofErr w:type="spellStart"/>
      <w:r w:rsidRPr="00270BED">
        <w:rPr>
          <w:rFonts w:cstheme="minorHAnsi"/>
          <w:bCs/>
          <w:sz w:val="24"/>
          <w:szCs w:val="24"/>
        </w:rPr>
        <w:t>drafilyn</w:t>
      </w:r>
      <w:proofErr w:type="spellEnd"/>
      <w:r w:rsidRPr="00270BED">
        <w:rPr>
          <w:rFonts w:cstheme="minorHAnsi"/>
          <w:bCs/>
          <w:sz w:val="24"/>
          <w:szCs w:val="24"/>
        </w:rPr>
        <w:t xml:space="preserve"> or </w:t>
      </w:r>
      <w:proofErr w:type="spellStart"/>
      <w:r w:rsidRPr="00270BED">
        <w:rPr>
          <w:rFonts w:cstheme="minorHAnsi"/>
          <w:bCs/>
          <w:sz w:val="24"/>
          <w:szCs w:val="24"/>
        </w:rPr>
        <w:t>dyspnein</w:t>
      </w:r>
      <w:proofErr w:type="spellEnd"/>
      <w:r w:rsidRPr="00270BED">
        <w:rPr>
          <w:rFonts w:cstheme="minorHAnsi"/>
          <w:bCs/>
          <w:sz w:val="24"/>
          <w:szCs w:val="24"/>
        </w:rPr>
        <w:t xml:space="preserve"> or </w:t>
      </w:r>
      <w:proofErr w:type="spellStart"/>
      <w:r w:rsidRPr="00270BED">
        <w:rPr>
          <w:rFonts w:cstheme="minorHAnsi"/>
          <w:bCs/>
          <w:sz w:val="24"/>
          <w:szCs w:val="24"/>
        </w:rPr>
        <w:t>emphylline</w:t>
      </w:r>
      <w:proofErr w:type="spellEnd"/>
      <w:r w:rsidRPr="00270BED">
        <w:rPr>
          <w:rFonts w:cstheme="minorHAnsi"/>
          <w:bCs/>
          <w:sz w:val="24"/>
          <w:szCs w:val="24"/>
        </w:rPr>
        <w:t xml:space="preserve"> or </w:t>
      </w:r>
      <w:proofErr w:type="spellStart"/>
      <w:r w:rsidRPr="00270BED">
        <w:rPr>
          <w:rFonts w:cstheme="minorHAnsi"/>
          <w:bCs/>
          <w:sz w:val="24"/>
          <w:szCs w:val="24"/>
        </w:rPr>
        <w:t>enphylline</w:t>
      </w:r>
      <w:proofErr w:type="spellEnd"/>
      <w:r w:rsidRPr="00270BED">
        <w:rPr>
          <w:rFonts w:cstheme="minorHAnsi"/>
          <w:bCs/>
          <w:sz w:val="24"/>
          <w:szCs w:val="24"/>
        </w:rPr>
        <w:t xml:space="preserve"> or </w:t>
      </w:r>
      <w:proofErr w:type="spellStart"/>
      <w:r w:rsidRPr="00270BED">
        <w:rPr>
          <w:rFonts w:cstheme="minorHAnsi"/>
          <w:bCs/>
          <w:sz w:val="24"/>
          <w:szCs w:val="24"/>
        </w:rPr>
        <w:t>escophyllin</w:t>
      </w:r>
      <w:proofErr w:type="spellEnd"/>
      <w:r w:rsidRPr="00270BED">
        <w:rPr>
          <w:rFonts w:cstheme="minorHAnsi"/>
          <w:bCs/>
          <w:sz w:val="24"/>
          <w:szCs w:val="24"/>
        </w:rPr>
        <w:t xml:space="preserve"> or </w:t>
      </w:r>
      <w:proofErr w:type="spellStart"/>
      <w:r w:rsidRPr="00270BED">
        <w:rPr>
          <w:rFonts w:cstheme="minorHAnsi"/>
          <w:bCs/>
          <w:sz w:val="24"/>
          <w:szCs w:val="24"/>
        </w:rPr>
        <w:t>ethophylline</w:t>
      </w:r>
      <w:proofErr w:type="spellEnd"/>
      <w:r w:rsidRPr="00270BED">
        <w:rPr>
          <w:rFonts w:cstheme="minorHAnsi"/>
          <w:bCs/>
          <w:sz w:val="24"/>
          <w:szCs w:val="24"/>
        </w:rPr>
        <w:t xml:space="preserve"> or </w:t>
      </w:r>
      <w:proofErr w:type="spellStart"/>
      <w:r w:rsidRPr="00270BED">
        <w:rPr>
          <w:rFonts w:cstheme="minorHAnsi"/>
          <w:bCs/>
          <w:sz w:val="24"/>
          <w:szCs w:val="24"/>
        </w:rPr>
        <w:t>etilen-xantisan</w:t>
      </w:r>
      <w:proofErr w:type="spellEnd"/>
      <w:r w:rsidRPr="00270BED">
        <w:rPr>
          <w:rFonts w:cstheme="minorHAnsi"/>
          <w:bCs/>
          <w:sz w:val="24"/>
          <w:szCs w:val="24"/>
        </w:rPr>
        <w:t xml:space="preserve"> or </w:t>
      </w:r>
      <w:proofErr w:type="spellStart"/>
      <w:r w:rsidRPr="00270BED">
        <w:rPr>
          <w:rFonts w:cstheme="minorHAnsi"/>
          <w:bCs/>
          <w:sz w:val="24"/>
          <w:szCs w:val="24"/>
        </w:rPr>
        <w:t>eudiamin</w:t>
      </w:r>
      <w:proofErr w:type="spellEnd"/>
      <w:r w:rsidRPr="00270BED">
        <w:rPr>
          <w:rFonts w:cstheme="minorHAnsi"/>
          <w:bCs/>
          <w:sz w:val="24"/>
          <w:szCs w:val="24"/>
        </w:rPr>
        <w:t xml:space="preserve"> or </w:t>
      </w:r>
      <w:proofErr w:type="spellStart"/>
      <w:r w:rsidRPr="00270BED">
        <w:rPr>
          <w:rFonts w:cstheme="minorHAnsi"/>
          <w:bCs/>
          <w:sz w:val="24"/>
          <w:szCs w:val="24"/>
        </w:rPr>
        <w:t>eufilin</w:t>
      </w:r>
      <w:proofErr w:type="spellEnd"/>
      <w:r w:rsidRPr="00270BED">
        <w:rPr>
          <w:rFonts w:cstheme="minorHAnsi"/>
          <w:bCs/>
          <w:sz w:val="24"/>
          <w:szCs w:val="24"/>
        </w:rPr>
        <w:t xml:space="preserve"> or </w:t>
      </w:r>
      <w:proofErr w:type="spellStart"/>
      <w:r w:rsidRPr="00270BED">
        <w:rPr>
          <w:rFonts w:cstheme="minorHAnsi"/>
          <w:bCs/>
          <w:sz w:val="24"/>
          <w:szCs w:val="24"/>
        </w:rPr>
        <w:t>eufilina</w:t>
      </w:r>
      <w:proofErr w:type="spellEnd"/>
      <w:r w:rsidRPr="00270BED">
        <w:rPr>
          <w:rFonts w:cstheme="minorHAnsi"/>
          <w:bCs/>
          <w:sz w:val="24"/>
          <w:szCs w:val="24"/>
        </w:rPr>
        <w:t xml:space="preserve"> or </w:t>
      </w:r>
      <w:proofErr w:type="spellStart"/>
      <w:r w:rsidRPr="00270BED">
        <w:rPr>
          <w:rFonts w:cstheme="minorHAnsi"/>
          <w:bCs/>
          <w:sz w:val="24"/>
          <w:szCs w:val="24"/>
        </w:rPr>
        <w:t>euphylline</w:t>
      </w:r>
      <w:proofErr w:type="spellEnd"/>
      <w:r w:rsidRPr="00270BED">
        <w:rPr>
          <w:rFonts w:cstheme="minorHAnsi"/>
          <w:bCs/>
          <w:sz w:val="24"/>
          <w:szCs w:val="24"/>
        </w:rPr>
        <w:t xml:space="preserve"> or </w:t>
      </w:r>
      <w:proofErr w:type="spellStart"/>
      <w:r w:rsidRPr="00270BED">
        <w:rPr>
          <w:rFonts w:cstheme="minorHAnsi"/>
          <w:bCs/>
          <w:sz w:val="24"/>
          <w:szCs w:val="24"/>
        </w:rPr>
        <w:t>filotempo</w:t>
      </w:r>
      <w:proofErr w:type="spellEnd"/>
      <w:r w:rsidRPr="00270BED">
        <w:rPr>
          <w:rFonts w:cstheme="minorHAnsi"/>
          <w:bCs/>
          <w:sz w:val="24"/>
          <w:szCs w:val="24"/>
        </w:rPr>
        <w:t xml:space="preserve"> or </w:t>
      </w:r>
      <w:proofErr w:type="spellStart"/>
      <w:r w:rsidRPr="00270BED">
        <w:rPr>
          <w:rFonts w:cstheme="minorHAnsi"/>
          <w:bCs/>
          <w:sz w:val="24"/>
          <w:szCs w:val="24"/>
        </w:rPr>
        <w:t>genophyllin</w:t>
      </w:r>
      <w:proofErr w:type="spellEnd"/>
      <w:r w:rsidRPr="00270BED">
        <w:rPr>
          <w:rFonts w:cstheme="minorHAnsi"/>
          <w:bCs/>
          <w:sz w:val="24"/>
          <w:szCs w:val="24"/>
        </w:rPr>
        <w:t xml:space="preserve"> or </w:t>
      </w:r>
      <w:proofErr w:type="spellStart"/>
      <w:r w:rsidRPr="00270BED">
        <w:rPr>
          <w:rFonts w:cstheme="minorHAnsi"/>
          <w:bCs/>
          <w:sz w:val="24"/>
          <w:szCs w:val="24"/>
        </w:rPr>
        <w:t>godafilin</w:t>
      </w:r>
      <w:proofErr w:type="spellEnd"/>
      <w:r w:rsidRPr="00270BED">
        <w:rPr>
          <w:rFonts w:cstheme="minorHAnsi"/>
          <w:bCs/>
          <w:sz w:val="24"/>
          <w:szCs w:val="24"/>
        </w:rPr>
        <w:t xml:space="preserve"> or </w:t>
      </w:r>
      <w:proofErr w:type="spellStart"/>
      <w:r w:rsidRPr="00270BED">
        <w:rPr>
          <w:rFonts w:cstheme="minorHAnsi"/>
          <w:bCs/>
          <w:sz w:val="24"/>
          <w:szCs w:val="24"/>
        </w:rPr>
        <w:t>grifomin</w:t>
      </w:r>
      <w:proofErr w:type="spellEnd"/>
      <w:r w:rsidRPr="00270BED">
        <w:rPr>
          <w:rFonts w:cstheme="minorHAnsi"/>
          <w:bCs/>
          <w:sz w:val="24"/>
          <w:szCs w:val="24"/>
        </w:rPr>
        <w:t xml:space="preserve"> or </w:t>
      </w:r>
      <w:proofErr w:type="spellStart"/>
      <w:r w:rsidRPr="00270BED">
        <w:rPr>
          <w:rFonts w:cstheme="minorHAnsi"/>
          <w:bCs/>
          <w:sz w:val="24"/>
          <w:szCs w:val="24"/>
        </w:rPr>
        <w:t>grofomin</w:t>
      </w:r>
      <w:proofErr w:type="spellEnd"/>
      <w:r w:rsidRPr="00270BED">
        <w:rPr>
          <w:rFonts w:cstheme="minorHAnsi"/>
          <w:bCs/>
          <w:sz w:val="24"/>
          <w:szCs w:val="24"/>
        </w:rPr>
        <w:t xml:space="preserve"> or </w:t>
      </w:r>
      <w:proofErr w:type="spellStart"/>
      <w:r w:rsidRPr="00270BED">
        <w:rPr>
          <w:rFonts w:cstheme="minorHAnsi"/>
          <w:bCs/>
          <w:sz w:val="24"/>
          <w:szCs w:val="24"/>
        </w:rPr>
        <w:t>inophyline</w:t>
      </w:r>
      <w:proofErr w:type="spellEnd"/>
      <w:r w:rsidRPr="00270BED">
        <w:rPr>
          <w:rFonts w:cstheme="minorHAnsi"/>
          <w:bCs/>
          <w:sz w:val="24"/>
          <w:szCs w:val="24"/>
        </w:rPr>
        <w:t xml:space="preserve"> or </w:t>
      </w:r>
      <w:proofErr w:type="spellStart"/>
      <w:r w:rsidRPr="00270BED">
        <w:rPr>
          <w:rFonts w:cstheme="minorHAnsi"/>
          <w:bCs/>
          <w:sz w:val="24"/>
          <w:szCs w:val="24"/>
        </w:rPr>
        <w:t>inophylline</w:t>
      </w:r>
      <w:proofErr w:type="spellEnd"/>
      <w:r w:rsidRPr="00270BED">
        <w:rPr>
          <w:rFonts w:cstheme="minorHAnsi"/>
          <w:bCs/>
          <w:sz w:val="24"/>
          <w:szCs w:val="24"/>
        </w:rPr>
        <w:t xml:space="preserve"> or </w:t>
      </w:r>
      <w:proofErr w:type="spellStart"/>
      <w:r w:rsidRPr="00270BED">
        <w:rPr>
          <w:rFonts w:cstheme="minorHAnsi"/>
          <w:bCs/>
          <w:sz w:val="24"/>
          <w:szCs w:val="24"/>
        </w:rPr>
        <w:t>kyophyllin</w:t>
      </w:r>
      <w:proofErr w:type="spellEnd"/>
      <w:r w:rsidRPr="00270BED">
        <w:rPr>
          <w:rFonts w:cstheme="minorHAnsi"/>
          <w:bCs/>
          <w:sz w:val="24"/>
          <w:szCs w:val="24"/>
        </w:rPr>
        <w:t xml:space="preserve"> or </w:t>
      </w:r>
      <w:proofErr w:type="spellStart"/>
      <w:r w:rsidRPr="00270BED">
        <w:rPr>
          <w:rFonts w:cstheme="minorHAnsi"/>
          <w:bCs/>
          <w:sz w:val="24"/>
          <w:szCs w:val="24"/>
        </w:rPr>
        <w:t>leofillina</w:t>
      </w:r>
      <w:proofErr w:type="spellEnd"/>
      <w:r w:rsidRPr="00270BED">
        <w:rPr>
          <w:rFonts w:cstheme="minorHAnsi"/>
          <w:bCs/>
          <w:sz w:val="24"/>
          <w:szCs w:val="24"/>
        </w:rPr>
        <w:t xml:space="preserve"> or </w:t>
      </w:r>
      <w:proofErr w:type="spellStart"/>
      <w:r w:rsidRPr="00270BED">
        <w:rPr>
          <w:rFonts w:cstheme="minorHAnsi"/>
          <w:bCs/>
          <w:sz w:val="24"/>
          <w:szCs w:val="24"/>
        </w:rPr>
        <w:t>lixaminol</w:t>
      </w:r>
      <w:proofErr w:type="spellEnd"/>
      <w:r w:rsidRPr="00270BED">
        <w:rPr>
          <w:rFonts w:cstheme="minorHAnsi"/>
          <w:bCs/>
          <w:sz w:val="24"/>
          <w:szCs w:val="24"/>
        </w:rPr>
        <w:t xml:space="preserve"> or </w:t>
      </w:r>
      <w:proofErr w:type="spellStart"/>
      <w:r w:rsidRPr="00270BED">
        <w:rPr>
          <w:rFonts w:cstheme="minorHAnsi"/>
          <w:bCs/>
          <w:sz w:val="24"/>
          <w:szCs w:val="24"/>
        </w:rPr>
        <w:t>lyphomed</w:t>
      </w:r>
      <w:proofErr w:type="spellEnd"/>
      <w:r w:rsidRPr="00270BED">
        <w:rPr>
          <w:rFonts w:cstheme="minorHAnsi"/>
          <w:bCs/>
          <w:sz w:val="24"/>
          <w:szCs w:val="24"/>
        </w:rPr>
        <w:t xml:space="preserve"> or </w:t>
      </w:r>
      <w:proofErr w:type="spellStart"/>
      <w:r w:rsidRPr="00270BED">
        <w:rPr>
          <w:rFonts w:cstheme="minorHAnsi"/>
          <w:bCs/>
          <w:sz w:val="24"/>
          <w:szCs w:val="24"/>
        </w:rPr>
        <w:t>metaphyllin</w:t>
      </w:r>
      <w:proofErr w:type="spellEnd"/>
      <w:r w:rsidRPr="00270BED">
        <w:rPr>
          <w:rFonts w:cstheme="minorHAnsi"/>
          <w:bCs/>
          <w:sz w:val="24"/>
          <w:szCs w:val="24"/>
        </w:rPr>
        <w:t xml:space="preserve"> or </w:t>
      </w:r>
      <w:proofErr w:type="spellStart"/>
      <w:r w:rsidRPr="00270BED">
        <w:rPr>
          <w:rFonts w:cstheme="minorHAnsi"/>
          <w:bCs/>
          <w:sz w:val="24"/>
          <w:szCs w:val="24"/>
        </w:rPr>
        <w:t>metaphylline</w:t>
      </w:r>
      <w:proofErr w:type="spellEnd"/>
      <w:r w:rsidRPr="00270BED">
        <w:rPr>
          <w:rFonts w:cstheme="minorHAnsi"/>
          <w:bCs/>
          <w:sz w:val="24"/>
          <w:szCs w:val="24"/>
        </w:rPr>
        <w:t xml:space="preserve"> or </w:t>
      </w:r>
      <w:proofErr w:type="spellStart"/>
      <w:r w:rsidRPr="00270BED">
        <w:rPr>
          <w:rFonts w:cstheme="minorHAnsi"/>
          <w:bCs/>
          <w:sz w:val="24"/>
          <w:szCs w:val="24"/>
        </w:rPr>
        <w:t>methaphyllin</w:t>
      </w:r>
      <w:proofErr w:type="spellEnd"/>
      <w:r w:rsidRPr="00270BED">
        <w:rPr>
          <w:rFonts w:cstheme="minorHAnsi"/>
          <w:bCs/>
          <w:sz w:val="24"/>
          <w:szCs w:val="24"/>
        </w:rPr>
        <w:t xml:space="preserve"> or </w:t>
      </w:r>
      <w:proofErr w:type="spellStart"/>
      <w:r w:rsidRPr="00270BED">
        <w:rPr>
          <w:rFonts w:cstheme="minorHAnsi"/>
          <w:bCs/>
          <w:sz w:val="24"/>
          <w:szCs w:val="24"/>
        </w:rPr>
        <w:t>minaphil</w:t>
      </w:r>
      <w:proofErr w:type="spellEnd"/>
      <w:r w:rsidRPr="00270BED">
        <w:rPr>
          <w:rFonts w:cstheme="minorHAnsi"/>
          <w:bCs/>
          <w:sz w:val="24"/>
          <w:szCs w:val="24"/>
        </w:rPr>
        <w:t xml:space="preserve"> or </w:t>
      </w:r>
      <w:proofErr w:type="spellStart"/>
      <w:r w:rsidRPr="00270BED">
        <w:rPr>
          <w:rFonts w:cstheme="minorHAnsi"/>
          <w:bCs/>
          <w:sz w:val="24"/>
          <w:szCs w:val="24"/>
        </w:rPr>
        <w:t>miofilin</w:t>
      </w:r>
      <w:proofErr w:type="spellEnd"/>
      <w:r w:rsidRPr="00270BED">
        <w:rPr>
          <w:rFonts w:cstheme="minorHAnsi"/>
          <w:bCs/>
          <w:sz w:val="24"/>
          <w:szCs w:val="24"/>
        </w:rPr>
        <w:t xml:space="preserve"> or </w:t>
      </w:r>
      <w:proofErr w:type="spellStart"/>
      <w:r w:rsidRPr="00270BED">
        <w:rPr>
          <w:rFonts w:cstheme="minorHAnsi"/>
          <w:bCs/>
          <w:sz w:val="24"/>
          <w:szCs w:val="24"/>
        </w:rPr>
        <w:t>miofyllin</w:t>
      </w:r>
      <w:proofErr w:type="spellEnd"/>
      <w:r w:rsidRPr="00270BED">
        <w:rPr>
          <w:rFonts w:cstheme="minorHAnsi"/>
          <w:bCs/>
          <w:sz w:val="24"/>
          <w:szCs w:val="24"/>
        </w:rPr>
        <w:t xml:space="preserve"> or </w:t>
      </w:r>
      <w:proofErr w:type="spellStart"/>
      <w:r w:rsidRPr="00270BED">
        <w:rPr>
          <w:rFonts w:cstheme="minorHAnsi"/>
          <w:bCs/>
          <w:sz w:val="24"/>
          <w:szCs w:val="24"/>
        </w:rPr>
        <w:t>miophylline</w:t>
      </w:r>
      <w:proofErr w:type="spellEnd"/>
      <w:r w:rsidRPr="00270BED">
        <w:rPr>
          <w:rFonts w:cstheme="minorHAnsi"/>
          <w:bCs/>
          <w:sz w:val="24"/>
          <w:szCs w:val="24"/>
        </w:rPr>
        <w:t xml:space="preserve"> or </w:t>
      </w:r>
      <w:proofErr w:type="spellStart"/>
      <w:r w:rsidRPr="00270BED">
        <w:rPr>
          <w:rFonts w:cstheme="minorHAnsi"/>
          <w:bCs/>
          <w:sz w:val="24"/>
          <w:szCs w:val="24"/>
        </w:rPr>
        <w:t>optophyllin</w:t>
      </w:r>
      <w:proofErr w:type="spellEnd"/>
      <w:r w:rsidRPr="00270BED">
        <w:rPr>
          <w:rFonts w:cstheme="minorHAnsi"/>
          <w:bCs/>
          <w:sz w:val="24"/>
          <w:szCs w:val="24"/>
        </w:rPr>
        <w:t xml:space="preserve"> or </w:t>
      </w:r>
      <w:proofErr w:type="spellStart"/>
      <w:r w:rsidRPr="00270BED">
        <w:rPr>
          <w:rFonts w:cstheme="minorHAnsi"/>
          <w:bCs/>
          <w:sz w:val="24"/>
          <w:szCs w:val="24"/>
        </w:rPr>
        <w:t>paraLon</w:t>
      </w:r>
      <w:proofErr w:type="spellEnd"/>
      <w:r w:rsidRPr="00270BED">
        <w:rPr>
          <w:rFonts w:cstheme="minorHAnsi"/>
          <w:bCs/>
          <w:sz w:val="24"/>
          <w:szCs w:val="24"/>
        </w:rPr>
        <w:t xml:space="preserve"> or </w:t>
      </w:r>
      <w:proofErr w:type="spellStart"/>
      <w:r w:rsidRPr="00270BED">
        <w:rPr>
          <w:rFonts w:cstheme="minorHAnsi"/>
          <w:bCs/>
          <w:sz w:val="24"/>
          <w:szCs w:val="24"/>
        </w:rPr>
        <w:t>peterphyllin</w:t>
      </w:r>
      <w:proofErr w:type="spellEnd"/>
      <w:r w:rsidRPr="00270BED">
        <w:rPr>
          <w:rFonts w:cstheme="minorHAnsi"/>
          <w:bCs/>
          <w:sz w:val="24"/>
          <w:szCs w:val="24"/>
        </w:rPr>
        <w:t xml:space="preserve"> or </w:t>
      </w:r>
      <w:proofErr w:type="spellStart"/>
      <w:r w:rsidRPr="00270BED">
        <w:rPr>
          <w:rFonts w:cstheme="minorHAnsi"/>
          <w:bCs/>
          <w:sz w:val="24"/>
          <w:szCs w:val="24"/>
        </w:rPr>
        <w:t>phylcardin</w:t>
      </w:r>
      <w:proofErr w:type="spellEnd"/>
      <w:r w:rsidRPr="00270BED">
        <w:rPr>
          <w:rFonts w:cstheme="minorHAnsi"/>
          <w:bCs/>
          <w:sz w:val="24"/>
          <w:szCs w:val="24"/>
        </w:rPr>
        <w:t xml:space="preserve"> or </w:t>
      </w:r>
      <w:proofErr w:type="spellStart"/>
      <w:r w:rsidRPr="00270BED">
        <w:rPr>
          <w:rFonts w:cstheme="minorHAnsi"/>
          <w:bCs/>
          <w:sz w:val="24"/>
          <w:szCs w:val="24"/>
        </w:rPr>
        <w:t>phyllindon</w:t>
      </w:r>
      <w:proofErr w:type="spellEnd"/>
      <w:r w:rsidRPr="00270BED">
        <w:rPr>
          <w:rFonts w:cstheme="minorHAnsi"/>
          <w:bCs/>
          <w:sz w:val="24"/>
          <w:szCs w:val="24"/>
        </w:rPr>
        <w:t xml:space="preserve"> or </w:t>
      </w:r>
      <w:proofErr w:type="spellStart"/>
      <w:r w:rsidRPr="00270BED">
        <w:rPr>
          <w:rFonts w:cstheme="minorHAnsi"/>
          <w:bCs/>
          <w:sz w:val="24"/>
          <w:szCs w:val="24"/>
        </w:rPr>
        <w:t>phyllocontin</w:t>
      </w:r>
      <w:proofErr w:type="spellEnd"/>
      <w:r w:rsidRPr="00270BED">
        <w:rPr>
          <w:rFonts w:cstheme="minorHAnsi"/>
          <w:bCs/>
          <w:sz w:val="24"/>
          <w:szCs w:val="24"/>
        </w:rPr>
        <w:t xml:space="preserve"> or </w:t>
      </w:r>
      <w:proofErr w:type="spellStart"/>
      <w:r w:rsidRPr="00270BED">
        <w:rPr>
          <w:rFonts w:cstheme="minorHAnsi"/>
          <w:bCs/>
          <w:sz w:val="24"/>
          <w:szCs w:val="24"/>
        </w:rPr>
        <w:t>phyllocormin</w:t>
      </w:r>
      <w:proofErr w:type="spellEnd"/>
      <w:r w:rsidRPr="00270BED">
        <w:rPr>
          <w:rFonts w:cstheme="minorHAnsi"/>
          <w:bCs/>
          <w:sz w:val="24"/>
          <w:szCs w:val="24"/>
        </w:rPr>
        <w:t xml:space="preserve"> or </w:t>
      </w:r>
      <w:proofErr w:type="spellStart"/>
      <w:r w:rsidRPr="00270BED">
        <w:rPr>
          <w:rFonts w:cstheme="minorHAnsi"/>
          <w:bCs/>
          <w:sz w:val="24"/>
          <w:szCs w:val="24"/>
        </w:rPr>
        <w:t>phyllotemp</w:t>
      </w:r>
      <w:proofErr w:type="spellEnd"/>
      <w:r w:rsidRPr="00270BED">
        <w:rPr>
          <w:rFonts w:cstheme="minorHAnsi"/>
          <w:bCs/>
          <w:sz w:val="24"/>
          <w:szCs w:val="24"/>
        </w:rPr>
        <w:t xml:space="preserve"> or </w:t>
      </w:r>
      <w:proofErr w:type="spellStart"/>
      <w:r w:rsidRPr="00270BED">
        <w:rPr>
          <w:rFonts w:cstheme="minorHAnsi"/>
          <w:bCs/>
          <w:sz w:val="24"/>
          <w:szCs w:val="24"/>
        </w:rPr>
        <w:t>purophyllin-laevosan</w:t>
      </w:r>
      <w:proofErr w:type="spellEnd"/>
      <w:r w:rsidRPr="00270BED">
        <w:rPr>
          <w:rFonts w:cstheme="minorHAnsi"/>
          <w:bCs/>
          <w:sz w:val="24"/>
          <w:szCs w:val="24"/>
        </w:rPr>
        <w:t xml:space="preserve"> or </w:t>
      </w:r>
      <w:proofErr w:type="spellStart"/>
      <w:r w:rsidRPr="00270BED">
        <w:rPr>
          <w:rFonts w:cstheme="minorHAnsi"/>
          <w:bCs/>
          <w:sz w:val="24"/>
          <w:szCs w:val="24"/>
        </w:rPr>
        <w:t>schiwaphyllin</w:t>
      </w:r>
      <w:proofErr w:type="spellEnd"/>
      <w:r w:rsidRPr="00270BED">
        <w:rPr>
          <w:rFonts w:cstheme="minorHAnsi"/>
          <w:bCs/>
          <w:sz w:val="24"/>
          <w:szCs w:val="24"/>
        </w:rPr>
        <w:t xml:space="preserve"> or </w:t>
      </w:r>
      <w:proofErr w:type="spellStart"/>
      <w:r w:rsidRPr="00270BED">
        <w:rPr>
          <w:rFonts w:cstheme="minorHAnsi"/>
          <w:bCs/>
          <w:sz w:val="24"/>
          <w:szCs w:val="24"/>
        </w:rPr>
        <w:t>somophyllin</w:t>
      </w:r>
      <w:proofErr w:type="spellEnd"/>
      <w:r w:rsidRPr="00270BED">
        <w:rPr>
          <w:rFonts w:cstheme="minorHAnsi"/>
          <w:bCs/>
          <w:sz w:val="24"/>
          <w:szCs w:val="24"/>
        </w:rPr>
        <w:t xml:space="preserve"> or </w:t>
      </w:r>
      <w:proofErr w:type="spellStart"/>
      <w:r w:rsidRPr="00270BED">
        <w:rPr>
          <w:rFonts w:cstheme="minorHAnsi"/>
          <w:bCs/>
          <w:sz w:val="24"/>
          <w:szCs w:val="24"/>
        </w:rPr>
        <w:t>stenovasan</w:t>
      </w:r>
      <w:proofErr w:type="spellEnd"/>
      <w:r w:rsidRPr="00270BED">
        <w:rPr>
          <w:rFonts w:cstheme="minorHAnsi"/>
          <w:bCs/>
          <w:sz w:val="24"/>
          <w:szCs w:val="24"/>
        </w:rPr>
        <w:t xml:space="preserve"> or</w:t>
      </w:r>
      <w:r w:rsidR="00403B1F">
        <w:rPr>
          <w:rFonts w:cstheme="minorHAnsi"/>
          <w:bCs/>
          <w:sz w:val="24"/>
          <w:szCs w:val="24"/>
        </w:rPr>
        <w:t xml:space="preserve"> </w:t>
      </w:r>
      <w:proofErr w:type="spellStart"/>
      <w:r w:rsidRPr="00403B1F">
        <w:rPr>
          <w:rFonts w:cstheme="minorHAnsi"/>
          <w:bCs/>
          <w:sz w:val="24"/>
          <w:szCs w:val="24"/>
        </w:rPr>
        <w:t>suppophylline</w:t>
      </w:r>
      <w:proofErr w:type="spellEnd"/>
      <w:r w:rsidRPr="00403B1F">
        <w:rPr>
          <w:rFonts w:cstheme="minorHAnsi"/>
          <w:bCs/>
          <w:sz w:val="24"/>
          <w:szCs w:val="24"/>
        </w:rPr>
        <w:t xml:space="preserve"> or </w:t>
      </w:r>
      <w:proofErr w:type="spellStart"/>
      <w:r w:rsidRPr="00403B1F">
        <w:rPr>
          <w:rFonts w:cstheme="minorHAnsi"/>
          <w:bCs/>
          <w:sz w:val="24"/>
          <w:szCs w:val="24"/>
        </w:rPr>
        <w:t>syntophyllin</w:t>
      </w:r>
      <w:proofErr w:type="spellEnd"/>
      <w:r w:rsidRPr="00403B1F">
        <w:rPr>
          <w:rFonts w:cstheme="minorHAnsi"/>
          <w:bCs/>
          <w:sz w:val="24"/>
          <w:szCs w:val="24"/>
        </w:rPr>
        <w:t xml:space="preserve"> or </w:t>
      </w:r>
      <w:proofErr w:type="spellStart"/>
      <w:r w:rsidRPr="00403B1F">
        <w:rPr>
          <w:rFonts w:cstheme="minorHAnsi"/>
          <w:bCs/>
          <w:sz w:val="24"/>
          <w:szCs w:val="24"/>
        </w:rPr>
        <w:t>syntophylline</w:t>
      </w:r>
      <w:proofErr w:type="spellEnd"/>
      <w:r w:rsidRPr="00403B1F">
        <w:rPr>
          <w:rFonts w:cstheme="minorHAnsi"/>
          <w:bCs/>
          <w:sz w:val="24"/>
          <w:szCs w:val="24"/>
        </w:rPr>
        <w:t xml:space="preserve"> </w:t>
      </w:r>
      <w:proofErr w:type="spellStart"/>
      <w:r w:rsidRPr="00403B1F">
        <w:rPr>
          <w:rFonts w:cstheme="minorHAnsi"/>
          <w:bCs/>
          <w:sz w:val="24"/>
          <w:szCs w:val="24"/>
        </w:rPr>
        <w:t>ortefamin</w:t>
      </w:r>
      <w:proofErr w:type="spellEnd"/>
      <w:r w:rsidRPr="00403B1F">
        <w:rPr>
          <w:rFonts w:cstheme="minorHAnsi"/>
          <w:bCs/>
          <w:sz w:val="24"/>
          <w:szCs w:val="24"/>
        </w:rPr>
        <w:t xml:space="preserve"> or </w:t>
      </w:r>
      <w:proofErr w:type="spellStart"/>
      <w:r w:rsidRPr="00403B1F">
        <w:rPr>
          <w:rFonts w:cstheme="minorHAnsi"/>
          <w:bCs/>
          <w:sz w:val="24"/>
          <w:szCs w:val="24"/>
        </w:rPr>
        <w:t>teofylamin</w:t>
      </w:r>
      <w:proofErr w:type="spellEnd"/>
      <w:r w:rsidRPr="00403B1F">
        <w:rPr>
          <w:rFonts w:cstheme="minorHAnsi"/>
          <w:bCs/>
          <w:sz w:val="24"/>
          <w:szCs w:val="24"/>
        </w:rPr>
        <w:t xml:space="preserve"> or </w:t>
      </w:r>
      <w:proofErr w:type="spellStart"/>
      <w:r w:rsidRPr="00403B1F">
        <w:rPr>
          <w:rFonts w:cstheme="minorHAnsi"/>
          <w:bCs/>
          <w:sz w:val="24"/>
          <w:szCs w:val="24"/>
        </w:rPr>
        <w:t>teofyllamin</w:t>
      </w:r>
      <w:proofErr w:type="spellEnd"/>
      <w:r w:rsidRPr="00403B1F">
        <w:rPr>
          <w:rFonts w:cstheme="minorHAnsi"/>
          <w:bCs/>
          <w:sz w:val="24"/>
          <w:szCs w:val="24"/>
        </w:rPr>
        <w:t xml:space="preserve"> </w:t>
      </w:r>
      <w:proofErr w:type="spellStart"/>
      <w:r w:rsidRPr="00403B1F">
        <w:rPr>
          <w:rFonts w:cstheme="minorHAnsi"/>
          <w:bCs/>
          <w:sz w:val="24"/>
          <w:szCs w:val="24"/>
        </w:rPr>
        <w:t>ortheoaethamin</w:t>
      </w:r>
      <w:proofErr w:type="spellEnd"/>
      <w:r w:rsidRPr="00403B1F">
        <w:rPr>
          <w:rFonts w:cstheme="minorHAnsi"/>
          <w:bCs/>
          <w:sz w:val="24"/>
          <w:szCs w:val="24"/>
        </w:rPr>
        <w:t xml:space="preserve"> </w:t>
      </w:r>
      <w:proofErr w:type="spellStart"/>
      <w:r w:rsidRPr="00403B1F">
        <w:rPr>
          <w:rFonts w:cstheme="minorHAnsi"/>
          <w:bCs/>
          <w:sz w:val="24"/>
          <w:szCs w:val="24"/>
        </w:rPr>
        <w:t>ortheodrox</w:t>
      </w:r>
      <w:proofErr w:type="spellEnd"/>
      <w:r w:rsidRPr="00403B1F">
        <w:rPr>
          <w:rFonts w:cstheme="minorHAnsi"/>
          <w:bCs/>
          <w:sz w:val="24"/>
          <w:szCs w:val="24"/>
        </w:rPr>
        <w:t xml:space="preserve"> </w:t>
      </w:r>
      <w:proofErr w:type="spellStart"/>
      <w:r w:rsidRPr="00403B1F">
        <w:rPr>
          <w:rFonts w:cstheme="minorHAnsi"/>
          <w:bCs/>
          <w:sz w:val="24"/>
          <w:szCs w:val="24"/>
        </w:rPr>
        <w:t>ortheofyllamin</w:t>
      </w:r>
      <w:proofErr w:type="spellEnd"/>
      <w:r w:rsidRPr="00403B1F">
        <w:rPr>
          <w:rFonts w:cstheme="minorHAnsi"/>
          <w:bCs/>
          <w:sz w:val="24"/>
          <w:szCs w:val="24"/>
        </w:rPr>
        <w:t xml:space="preserve"> </w:t>
      </w:r>
      <w:proofErr w:type="spellStart"/>
      <w:r w:rsidRPr="00403B1F">
        <w:rPr>
          <w:rFonts w:cstheme="minorHAnsi"/>
          <w:bCs/>
          <w:sz w:val="24"/>
          <w:szCs w:val="24"/>
        </w:rPr>
        <w:t>ortheolamine</w:t>
      </w:r>
      <w:proofErr w:type="spellEnd"/>
      <w:r w:rsidRPr="00403B1F">
        <w:rPr>
          <w:rFonts w:cstheme="minorHAnsi"/>
          <w:bCs/>
          <w:sz w:val="24"/>
          <w:szCs w:val="24"/>
        </w:rPr>
        <w:t xml:space="preserve"> or </w:t>
      </w:r>
      <w:proofErr w:type="spellStart"/>
      <w:r w:rsidRPr="00403B1F">
        <w:rPr>
          <w:rFonts w:cstheme="minorHAnsi"/>
          <w:bCs/>
          <w:sz w:val="24"/>
          <w:szCs w:val="24"/>
        </w:rPr>
        <w:t>theolone</w:t>
      </w:r>
      <w:proofErr w:type="spellEnd"/>
      <w:r w:rsidRPr="00403B1F">
        <w:rPr>
          <w:rFonts w:cstheme="minorHAnsi"/>
          <w:bCs/>
          <w:sz w:val="24"/>
          <w:szCs w:val="24"/>
        </w:rPr>
        <w:t xml:space="preserve"> </w:t>
      </w:r>
      <w:proofErr w:type="spellStart"/>
      <w:r w:rsidRPr="00403B1F">
        <w:rPr>
          <w:rFonts w:cstheme="minorHAnsi"/>
          <w:bCs/>
          <w:sz w:val="24"/>
          <w:szCs w:val="24"/>
        </w:rPr>
        <w:t>ortheophylamin</w:t>
      </w:r>
      <w:proofErr w:type="spellEnd"/>
      <w:r w:rsidRPr="00403B1F">
        <w:rPr>
          <w:rFonts w:cstheme="minorHAnsi"/>
          <w:bCs/>
          <w:sz w:val="24"/>
          <w:szCs w:val="24"/>
        </w:rPr>
        <w:t xml:space="preserve"> </w:t>
      </w:r>
      <w:proofErr w:type="spellStart"/>
      <w:r w:rsidRPr="00403B1F">
        <w:rPr>
          <w:rFonts w:cstheme="minorHAnsi"/>
          <w:bCs/>
          <w:sz w:val="24"/>
          <w:szCs w:val="24"/>
        </w:rPr>
        <w:t>ortheophylamine</w:t>
      </w:r>
      <w:proofErr w:type="spellEnd"/>
      <w:r w:rsidRPr="00403B1F">
        <w:rPr>
          <w:rFonts w:cstheme="minorHAnsi"/>
          <w:bCs/>
          <w:sz w:val="24"/>
          <w:szCs w:val="24"/>
        </w:rPr>
        <w:t xml:space="preserve"> or </w:t>
      </w:r>
      <w:proofErr w:type="spellStart"/>
      <w:r w:rsidRPr="00403B1F">
        <w:rPr>
          <w:rFonts w:cstheme="minorHAnsi"/>
          <w:bCs/>
          <w:sz w:val="24"/>
          <w:szCs w:val="24"/>
        </w:rPr>
        <w:t>theophyldine</w:t>
      </w:r>
      <w:proofErr w:type="spellEnd"/>
      <w:r w:rsidRPr="00403B1F">
        <w:rPr>
          <w:rFonts w:cstheme="minorHAnsi"/>
          <w:bCs/>
          <w:sz w:val="24"/>
          <w:szCs w:val="24"/>
        </w:rPr>
        <w:t xml:space="preserve"> </w:t>
      </w:r>
      <w:proofErr w:type="spellStart"/>
      <w:r w:rsidRPr="00403B1F">
        <w:rPr>
          <w:rFonts w:cstheme="minorHAnsi"/>
          <w:bCs/>
          <w:sz w:val="24"/>
          <w:szCs w:val="24"/>
        </w:rPr>
        <w:t>ortheophyllamin</w:t>
      </w:r>
      <w:proofErr w:type="spellEnd"/>
      <w:r w:rsidRPr="00403B1F">
        <w:rPr>
          <w:rFonts w:cstheme="minorHAnsi"/>
          <w:bCs/>
          <w:sz w:val="24"/>
          <w:szCs w:val="24"/>
        </w:rPr>
        <w:t xml:space="preserve"> or </w:t>
      </w:r>
      <w:proofErr w:type="spellStart"/>
      <w:r w:rsidRPr="00403B1F">
        <w:rPr>
          <w:rFonts w:cstheme="minorHAnsi"/>
          <w:bCs/>
          <w:sz w:val="24"/>
          <w:szCs w:val="24"/>
        </w:rPr>
        <w:t>theophyllamine</w:t>
      </w:r>
      <w:proofErr w:type="spellEnd"/>
      <w:r w:rsidRPr="00403B1F">
        <w:rPr>
          <w:rFonts w:cstheme="minorHAnsi"/>
          <w:bCs/>
          <w:sz w:val="24"/>
          <w:szCs w:val="24"/>
        </w:rPr>
        <w:t xml:space="preserve"> or </w:t>
      </w:r>
      <w:proofErr w:type="spellStart"/>
      <w:r w:rsidRPr="00403B1F">
        <w:rPr>
          <w:rFonts w:cstheme="minorHAnsi"/>
          <w:bCs/>
          <w:sz w:val="24"/>
          <w:szCs w:val="24"/>
        </w:rPr>
        <w:t>theosumman</w:t>
      </w:r>
      <w:proofErr w:type="spellEnd"/>
      <w:r w:rsidRPr="00403B1F">
        <w:rPr>
          <w:rFonts w:cstheme="minorHAnsi"/>
          <w:bCs/>
          <w:sz w:val="24"/>
          <w:szCs w:val="24"/>
        </w:rPr>
        <w:t xml:space="preserve"> </w:t>
      </w:r>
      <w:proofErr w:type="spellStart"/>
      <w:r w:rsidRPr="00403B1F">
        <w:rPr>
          <w:rFonts w:cstheme="minorHAnsi"/>
          <w:bCs/>
          <w:sz w:val="24"/>
          <w:szCs w:val="24"/>
        </w:rPr>
        <w:t>orthephyldine</w:t>
      </w:r>
      <w:proofErr w:type="spellEnd"/>
      <w:r w:rsidRPr="00403B1F">
        <w:rPr>
          <w:rFonts w:cstheme="minorHAnsi"/>
          <w:bCs/>
          <w:sz w:val="24"/>
          <w:szCs w:val="24"/>
        </w:rPr>
        <w:t xml:space="preserve"> </w:t>
      </w:r>
      <w:proofErr w:type="spellStart"/>
      <w:r w:rsidRPr="00403B1F">
        <w:rPr>
          <w:rFonts w:cstheme="minorHAnsi"/>
          <w:bCs/>
          <w:sz w:val="24"/>
          <w:szCs w:val="24"/>
        </w:rPr>
        <w:t>orthilophyllin</w:t>
      </w:r>
      <w:proofErr w:type="spellEnd"/>
      <w:r w:rsidRPr="00403B1F">
        <w:rPr>
          <w:rFonts w:cstheme="minorHAnsi"/>
          <w:bCs/>
          <w:sz w:val="24"/>
          <w:szCs w:val="24"/>
        </w:rPr>
        <w:t xml:space="preserve"> or </w:t>
      </w:r>
      <w:proofErr w:type="spellStart"/>
      <w:r w:rsidRPr="00403B1F">
        <w:rPr>
          <w:rFonts w:cstheme="minorHAnsi"/>
          <w:bCs/>
          <w:sz w:val="24"/>
          <w:szCs w:val="24"/>
        </w:rPr>
        <w:t>truphylline</w:t>
      </w:r>
      <w:proofErr w:type="spellEnd"/>
      <w:r w:rsidRPr="00403B1F">
        <w:rPr>
          <w:rFonts w:cstheme="minorHAnsi"/>
          <w:bCs/>
          <w:sz w:val="24"/>
          <w:szCs w:val="24"/>
        </w:rPr>
        <w:t xml:space="preserve"> or </w:t>
      </w:r>
      <w:proofErr w:type="spellStart"/>
      <w:r w:rsidRPr="00403B1F">
        <w:rPr>
          <w:rFonts w:cstheme="minorHAnsi"/>
          <w:bCs/>
          <w:sz w:val="24"/>
          <w:szCs w:val="24"/>
        </w:rPr>
        <w:t>unifilin</w:t>
      </w:r>
      <w:proofErr w:type="spellEnd"/>
      <w:r w:rsidRPr="00403B1F">
        <w:rPr>
          <w:rFonts w:cstheme="minorHAnsi"/>
          <w:bCs/>
          <w:sz w:val="24"/>
          <w:szCs w:val="24"/>
        </w:rPr>
        <w:t xml:space="preserve"> or </w:t>
      </w:r>
      <w:proofErr w:type="spellStart"/>
      <w:r w:rsidRPr="00403B1F">
        <w:rPr>
          <w:rFonts w:cstheme="minorHAnsi"/>
          <w:bCs/>
          <w:sz w:val="24"/>
          <w:szCs w:val="24"/>
        </w:rPr>
        <w:t>va</w:t>
      </w:r>
      <w:proofErr w:type="spellEnd"/>
      <w:r w:rsidRPr="00403B1F">
        <w:rPr>
          <w:rFonts w:cstheme="minorHAnsi"/>
          <w:bCs/>
          <w:sz w:val="24"/>
          <w:szCs w:val="24"/>
        </w:rPr>
        <w:t xml:space="preserve"> ria </w:t>
      </w:r>
      <w:proofErr w:type="spellStart"/>
      <w:r w:rsidRPr="00403B1F">
        <w:rPr>
          <w:rFonts w:cstheme="minorHAnsi"/>
          <w:bCs/>
          <w:sz w:val="24"/>
          <w:szCs w:val="24"/>
        </w:rPr>
        <w:t>phylline</w:t>
      </w:r>
      <w:proofErr w:type="spellEnd"/>
      <w:r w:rsidRPr="00403B1F">
        <w:rPr>
          <w:rFonts w:cstheme="minorHAnsi"/>
          <w:bCs/>
          <w:sz w:val="24"/>
          <w:szCs w:val="24"/>
        </w:rPr>
        <w:t xml:space="preserve"> or </w:t>
      </w:r>
      <w:proofErr w:type="spellStart"/>
      <w:r w:rsidRPr="00403B1F">
        <w:rPr>
          <w:rFonts w:cstheme="minorHAnsi"/>
          <w:bCs/>
          <w:sz w:val="24"/>
          <w:szCs w:val="24"/>
        </w:rPr>
        <w:t>vasophylline</w:t>
      </w:r>
      <w:proofErr w:type="spellEnd"/>
      <w:r w:rsidRPr="00403B1F">
        <w:rPr>
          <w:rFonts w:cstheme="minorHAnsi"/>
          <w:bCs/>
          <w:sz w:val="24"/>
          <w:szCs w:val="24"/>
        </w:rPr>
        <w:t>).</w:t>
      </w:r>
      <w:proofErr w:type="spellStart"/>
      <w:r w:rsidRPr="00403B1F">
        <w:rPr>
          <w:rFonts w:cstheme="minorHAnsi"/>
          <w:bCs/>
          <w:sz w:val="24"/>
          <w:szCs w:val="24"/>
        </w:rPr>
        <w:t>ti,a</w:t>
      </w:r>
      <w:proofErr w:type="spellEnd"/>
      <w:r w:rsidRPr="00403B1F">
        <w:rPr>
          <w:rFonts w:cstheme="minorHAnsi"/>
          <w:bCs/>
          <w:sz w:val="24"/>
          <w:szCs w:val="24"/>
        </w:rPr>
        <w:t xml:space="preserve"> </w:t>
      </w:r>
      <w:proofErr w:type="spellStart"/>
      <w:r w:rsidRPr="00403B1F">
        <w:rPr>
          <w:rFonts w:cstheme="minorHAnsi"/>
          <w:bCs/>
          <w:sz w:val="24"/>
          <w:szCs w:val="24"/>
        </w:rPr>
        <w:t>b,kf</w:t>
      </w:r>
      <w:proofErr w:type="spellEnd"/>
      <w:r w:rsidRPr="00403B1F">
        <w:rPr>
          <w:rFonts w:cstheme="minorHAnsi"/>
          <w:bCs/>
          <w:sz w:val="24"/>
          <w:szCs w:val="24"/>
        </w:rPr>
        <w:t>.</w:t>
      </w:r>
    </w:p>
    <w:p w14:paraId="2833B6A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w:t>
      </w:r>
      <w:proofErr w:type="spellStart"/>
      <w:r w:rsidRPr="00270BED">
        <w:rPr>
          <w:rFonts w:cstheme="minorHAnsi"/>
          <w:bCs/>
          <w:sz w:val="24"/>
          <w:szCs w:val="24"/>
        </w:rPr>
        <w:t>afonilum</w:t>
      </w:r>
      <w:proofErr w:type="spellEnd"/>
      <w:r w:rsidRPr="00270BED">
        <w:rPr>
          <w:rFonts w:cstheme="minorHAnsi"/>
          <w:bCs/>
          <w:sz w:val="24"/>
          <w:szCs w:val="24"/>
        </w:rPr>
        <w:t xml:space="preserve"> or </w:t>
      </w:r>
      <w:proofErr w:type="spellStart"/>
      <w:r w:rsidRPr="00270BED">
        <w:rPr>
          <w:rFonts w:cstheme="minorHAnsi"/>
          <w:bCs/>
          <w:sz w:val="24"/>
          <w:szCs w:val="24"/>
        </w:rPr>
        <w:t>clonofilin</w:t>
      </w:r>
      <w:proofErr w:type="spellEnd"/>
      <w:r w:rsidRPr="00270BED">
        <w:rPr>
          <w:rFonts w:cstheme="minorHAnsi"/>
          <w:bCs/>
          <w:sz w:val="24"/>
          <w:szCs w:val="24"/>
        </w:rPr>
        <w:t xml:space="preserve"> or </w:t>
      </w:r>
      <w:proofErr w:type="spellStart"/>
      <w:r w:rsidRPr="00270BED">
        <w:rPr>
          <w:rFonts w:cstheme="minorHAnsi"/>
          <w:bCs/>
          <w:sz w:val="24"/>
          <w:szCs w:val="24"/>
        </w:rPr>
        <w:t>duraphyllin</w:t>
      </w:r>
      <w:proofErr w:type="spellEnd"/>
      <w:r w:rsidRPr="00270BED">
        <w:rPr>
          <w:rFonts w:cstheme="minorHAnsi"/>
          <w:bCs/>
          <w:sz w:val="24"/>
          <w:szCs w:val="24"/>
        </w:rPr>
        <w:t xml:space="preserve"> or </w:t>
      </w:r>
      <w:proofErr w:type="spellStart"/>
      <w:r w:rsidRPr="00270BED">
        <w:rPr>
          <w:rFonts w:cstheme="minorHAnsi"/>
          <w:bCs/>
          <w:sz w:val="24"/>
          <w:szCs w:val="24"/>
        </w:rPr>
        <w:t>euphyllin</w:t>
      </w:r>
      <w:proofErr w:type="spellEnd"/>
      <w:r w:rsidRPr="00270BED">
        <w:rPr>
          <w:rFonts w:cstheme="minorHAnsi"/>
          <w:bCs/>
          <w:sz w:val="24"/>
          <w:szCs w:val="24"/>
        </w:rPr>
        <w:t xml:space="preserve"> or mini-lix or </w:t>
      </w:r>
      <w:proofErr w:type="spellStart"/>
      <w:r w:rsidRPr="00270BED">
        <w:rPr>
          <w:rFonts w:cstheme="minorHAnsi"/>
          <w:bCs/>
          <w:sz w:val="24"/>
          <w:szCs w:val="24"/>
        </w:rPr>
        <w:t>mundiphyllin</w:t>
      </w:r>
      <w:proofErr w:type="spellEnd"/>
      <w:r w:rsidRPr="00270BED">
        <w:rPr>
          <w:rFonts w:cstheme="minorHAnsi"/>
          <w:bCs/>
          <w:sz w:val="24"/>
          <w:szCs w:val="24"/>
        </w:rPr>
        <w:t xml:space="preserve"> or </w:t>
      </w:r>
      <w:proofErr w:type="spellStart"/>
      <w:r w:rsidRPr="00270BED">
        <w:rPr>
          <w:rFonts w:cstheme="minorHAnsi"/>
          <w:bCs/>
          <w:sz w:val="24"/>
          <w:szCs w:val="24"/>
        </w:rPr>
        <w:t>novophyllin</w:t>
      </w:r>
      <w:proofErr w:type="spellEnd"/>
      <w:r w:rsidRPr="00270BED">
        <w:rPr>
          <w:rFonts w:cstheme="minorHAnsi"/>
          <w:bCs/>
          <w:sz w:val="24"/>
          <w:szCs w:val="24"/>
        </w:rPr>
        <w:t xml:space="preserve"> or ta </w:t>
      </w:r>
      <w:proofErr w:type="spellStart"/>
      <w:r w:rsidRPr="00270BED">
        <w:rPr>
          <w:rFonts w:cstheme="minorHAnsi"/>
          <w:bCs/>
          <w:sz w:val="24"/>
          <w:szCs w:val="24"/>
        </w:rPr>
        <w:t>ri</w:t>
      </w:r>
      <w:proofErr w:type="spellEnd"/>
      <w:r w:rsidRPr="00270BED">
        <w:rPr>
          <w:rFonts w:cstheme="minorHAnsi"/>
          <w:bCs/>
          <w:sz w:val="24"/>
          <w:szCs w:val="24"/>
        </w:rPr>
        <w:t>-dog).</w:t>
      </w:r>
      <w:proofErr w:type="spellStart"/>
      <w:r w:rsidRPr="00270BED">
        <w:rPr>
          <w:rFonts w:cstheme="minorHAnsi"/>
          <w:bCs/>
          <w:sz w:val="24"/>
          <w:szCs w:val="24"/>
        </w:rPr>
        <w:t>ti,a</w:t>
      </w:r>
      <w:proofErr w:type="spellEnd"/>
      <w:r w:rsidRPr="00270BED">
        <w:rPr>
          <w:rFonts w:cstheme="minorHAnsi"/>
          <w:bCs/>
          <w:sz w:val="24"/>
          <w:szCs w:val="24"/>
        </w:rPr>
        <w:t xml:space="preserve"> </w:t>
      </w:r>
      <w:proofErr w:type="spellStart"/>
      <w:r w:rsidRPr="00270BED">
        <w:rPr>
          <w:rFonts w:cstheme="minorHAnsi"/>
          <w:bCs/>
          <w:sz w:val="24"/>
          <w:szCs w:val="24"/>
        </w:rPr>
        <w:t>b,kf</w:t>
      </w:r>
      <w:proofErr w:type="spellEnd"/>
      <w:r w:rsidRPr="00270BED">
        <w:rPr>
          <w:rFonts w:cstheme="minorHAnsi"/>
          <w:bCs/>
          <w:sz w:val="24"/>
          <w:szCs w:val="24"/>
        </w:rPr>
        <w:t>.</w:t>
      </w:r>
    </w:p>
    <w:p w14:paraId="62F39736"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(theophylline </w:t>
      </w:r>
      <w:proofErr w:type="spellStart"/>
      <w:r w:rsidRPr="00270BED">
        <w:rPr>
          <w:rFonts w:cstheme="minorHAnsi"/>
          <w:bCs/>
          <w:sz w:val="24"/>
          <w:szCs w:val="24"/>
        </w:rPr>
        <w:t>ortheo-phylline</w:t>
      </w:r>
      <w:proofErr w:type="spellEnd"/>
      <w:r w:rsidRPr="00270BED">
        <w:rPr>
          <w:rFonts w:cstheme="minorHAnsi"/>
          <w:bCs/>
          <w:sz w:val="24"/>
          <w:szCs w:val="24"/>
        </w:rPr>
        <w:t>).</w:t>
      </w:r>
      <w:proofErr w:type="spellStart"/>
      <w:r w:rsidRPr="00270BED">
        <w:rPr>
          <w:rFonts w:cstheme="minorHAnsi"/>
          <w:bCs/>
          <w:sz w:val="24"/>
          <w:szCs w:val="24"/>
        </w:rPr>
        <w:t>ti,ab,kf</w:t>
      </w:r>
      <w:proofErr w:type="spellEnd"/>
      <w:r w:rsidRPr="00270BED">
        <w:rPr>
          <w:rFonts w:cstheme="minorHAnsi"/>
          <w:bCs/>
          <w:sz w:val="24"/>
          <w:szCs w:val="24"/>
        </w:rPr>
        <w:t>.</w:t>
      </w:r>
    </w:p>
    <w:p w14:paraId="3E11581E" w14:textId="4C23D354" w:rsidR="007F2D4C" w:rsidRPr="00403B1F" w:rsidRDefault="007F2D4C" w:rsidP="0017203A">
      <w:pPr>
        <w:numPr>
          <w:ilvl w:val="0"/>
          <w:numId w:val="3"/>
        </w:numPr>
        <w:rPr>
          <w:rFonts w:cstheme="minorHAnsi"/>
          <w:bCs/>
          <w:sz w:val="24"/>
          <w:szCs w:val="24"/>
        </w:rPr>
      </w:pPr>
      <w:r w:rsidRPr="00270BED">
        <w:rPr>
          <w:rFonts w:cstheme="minorHAnsi"/>
          <w:bCs/>
          <w:sz w:val="24"/>
          <w:szCs w:val="24"/>
        </w:rPr>
        <w:t>(</w:t>
      </w:r>
      <w:proofErr w:type="spellStart"/>
      <w:r w:rsidRPr="00270BED">
        <w:rPr>
          <w:rFonts w:cstheme="minorHAnsi"/>
          <w:bCs/>
          <w:sz w:val="24"/>
          <w:szCs w:val="24"/>
        </w:rPr>
        <w:t>accurbron</w:t>
      </w:r>
      <w:proofErr w:type="spellEnd"/>
      <w:r w:rsidRPr="00270BED">
        <w:rPr>
          <w:rFonts w:cstheme="minorHAnsi"/>
          <w:bCs/>
          <w:sz w:val="24"/>
          <w:szCs w:val="24"/>
        </w:rPr>
        <w:t xml:space="preserve"> or </w:t>
      </w:r>
      <w:proofErr w:type="spellStart"/>
      <w:r w:rsidRPr="00270BED">
        <w:rPr>
          <w:rFonts w:cstheme="minorHAnsi"/>
          <w:bCs/>
          <w:sz w:val="24"/>
          <w:szCs w:val="24"/>
        </w:rPr>
        <w:t>aerobin</w:t>
      </w:r>
      <w:proofErr w:type="spellEnd"/>
      <w:r w:rsidRPr="00270BED">
        <w:rPr>
          <w:rFonts w:cstheme="minorHAnsi"/>
          <w:bCs/>
          <w:sz w:val="24"/>
          <w:szCs w:val="24"/>
        </w:rPr>
        <w:t xml:space="preserve"> or aerodyne-retard or </w:t>
      </w:r>
      <w:proofErr w:type="spellStart"/>
      <w:r w:rsidRPr="00270BED">
        <w:rPr>
          <w:rFonts w:cstheme="minorHAnsi"/>
          <w:bCs/>
          <w:sz w:val="24"/>
          <w:szCs w:val="24"/>
        </w:rPr>
        <w:t>aerolate</w:t>
      </w:r>
      <w:proofErr w:type="spellEnd"/>
      <w:r w:rsidRPr="00270BED">
        <w:rPr>
          <w:rFonts w:cstheme="minorHAnsi"/>
          <w:bCs/>
          <w:sz w:val="24"/>
          <w:szCs w:val="24"/>
        </w:rPr>
        <w:t xml:space="preserve"> or </w:t>
      </w:r>
      <w:proofErr w:type="spellStart"/>
      <w:r w:rsidRPr="00270BED">
        <w:rPr>
          <w:rFonts w:cstheme="minorHAnsi"/>
          <w:bCs/>
          <w:sz w:val="24"/>
          <w:szCs w:val="24"/>
        </w:rPr>
        <w:t>afonilum</w:t>
      </w:r>
      <w:proofErr w:type="spellEnd"/>
      <w:r w:rsidRPr="00270BED">
        <w:rPr>
          <w:rFonts w:cstheme="minorHAnsi"/>
          <w:bCs/>
          <w:sz w:val="24"/>
          <w:szCs w:val="24"/>
        </w:rPr>
        <w:t xml:space="preserve"> or </w:t>
      </w:r>
      <w:proofErr w:type="spellStart"/>
      <w:r w:rsidRPr="00270BED">
        <w:rPr>
          <w:rFonts w:cstheme="minorHAnsi"/>
          <w:bCs/>
          <w:sz w:val="24"/>
          <w:szCs w:val="24"/>
        </w:rPr>
        <w:t>almarion</w:t>
      </w:r>
      <w:proofErr w:type="spellEnd"/>
      <w:r w:rsidRPr="00270BED">
        <w:rPr>
          <w:rFonts w:cstheme="minorHAnsi"/>
          <w:bCs/>
          <w:sz w:val="24"/>
          <w:szCs w:val="24"/>
        </w:rPr>
        <w:t xml:space="preserve"> or </w:t>
      </w:r>
      <w:proofErr w:type="spellStart"/>
      <w:r w:rsidRPr="00270BED">
        <w:rPr>
          <w:rFonts w:cstheme="minorHAnsi"/>
          <w:bCs/>
          <w:sz w:val="24"/>
          <w:szCs w:val="24"/>
        </w:rPr>
        <w:t>aquaphyllin</w:t>
      </w:r>
      <w:proofErr w:type="spellEnd"/>
      <w:r w:rsidRPr="00270BED">
        <w:rPr>
          <w:rFonts w:cstheme="minorHAnsi"/>
          <w:bCs/>
          <w:sz w:val="24"/>
          <w:szCs w:val="24"/>
        </w:rPr>
        <w:t xml:space="preserve"> or </w:t>
      </w:r>
      <w:proofErr w:type="spellStart"/>
      <w:r w:rsidRPr="00270BED">
        <w:rPr>
          <w:rFonts w:cstheme="minorHAnsi"/>
          <w:bCs/>
          <w:sz w:val="24"/>
          <w:szCs w:val="24"/>
        </w:rPr>
        <w:t>armophylline</w:t>
      </w:r>
      <w:proofErr w:type="spellEnd"/>
      <w:r w:rsidRPr="00270BED">
        <w:rPr>
          <w:rFonts w:cstheme="minorHAnsi"/>
          <w:bCs/>
          <w:sz w:val="24"/>
          <w:szCs w:val="24"/>
        </w:rPr>
        <w:t xml:space="preserve"> or </w:t>
      </w:r>
      <w:proofErr w:type="spellStart"/>
      <w:r w:rsidRPr="00270BED">
        <w:rPr>
          <w:rFonts w:cstheme="minorHAnsi"/>
          <w:bCs/>
          <w:sz w:val="24"/>
          <w:szCs w:val="24"/>
        </w:rPr>
        <w:t>asmasalon</w:t>
      </w:r>
      <w:proofErr w:type="spellEnd"/>
      <w:r w:rsidRPr="00270BED">
        <w:rPr>
          <w:rFonts w:cstheme="minorHAnsi"/>
          <w:bCs/>
          <w:sz w:val="24"/>
          <w:szCs w:val="24"/>
        </w:rPr>
        <w:t xml:space="preserve"> or </w:t>
      </w:r>
      <w:proofErr w:type="spellStart"/>
      <w:r w:rsidRPr="00270BED">
        <w:rPr>
          <w:rFonts w:cstheme="minorHAnsi"/>
          <w:bCs/>
          <w:sz w:val="24"/>
          <w:szCs w:val="24"/>
        </w:rPr>
        <w:t>asperal</w:t>
      </w:r>
      <w:proofErr w:type="spellEnd"/>
      <w:r w:rsidRPr="00270BED">
        <w:rPr>
          <w:rFonts w:cstheme="minorHAnsi"/>
          <w:bCs/>
          <w:sz w:val="24"/>
          <w:szCs w:val="24"/>
        </w:rPr>
        <w:t xml:space="preserve">-t or </w:t>
      </w:r>
      <w:proofErr w:type="spellStart"/>
      <w:r w:rsidRPr="00270BED">
        <w:rPr>
          <w:rFonts w:cstheme="minorHAnsi"/>
          <w:bCs/>
          <w:sz w:val="24"/>
          <w:szCs w:val="24"/>
        </w:rPr>
        <w:t>austyn</w:t>
      </w:r>
      <w:proofErr w:type="spellEnd"/>
      <w:r w:rsidRPr="00270BED">
        <w:rPr>
          <w:rFonts w:cstheme="minorHAnsi"/>
          <w:bCs/>
          <w:sz w:val="24"/>
          <w:szCs w:val="24"/>
        </w:rPr>
        <w:t xml:space="preserve"> or </w:t>
      </w:r>
      <w:proofErr w:type="spellStart"/>
      <w:r w:rsidRPr="00270BED">
        <w:rPr>
          <w:rFonts w:cstheme="minorHAnsi"/>
          <w:bCs/>
          <w:sz w:val="24"/>
          <w:szCs w:val="24"/>
        </w:rPr>
        <w:t>bilordyl</w:t>
      </w:r>
      <w:proofErr w:type="spellEnd"/>
      <w:r w:rsidRPr="00270BED">
        <w:rPr>
          <w:rFonts w:cstheme="minorHAnsi"/>
          <w:bCs/>
          <w:sz w:val="24"/>
          <w:szCs w:val="24"/>
        </w:rPr>
        <w:t xml:space="preserve"> or </w:t>
      </w:r>
      <w:proofErr w:type="spellStart"/>
      <w:r w:rsidRPr="00270BED">
        <w:rPr>
          <w:rFonts w:cstheme="minorHAnsi"/>
          <w:bCs/>
          <w:sz w:val="24"/>
          <w:szCs w:val="24"/>
        </w:rPr>
        <w:t>bronchoretard</w:t>
      </w:r>
      <w:proofErr w:type="spellEnd"/>
      <w:r w:rsidRPr="00270BED">
        <w:rPr>
          <w:rFonts w:cstheme="minorHAnsi"/>
          <w:bCs/>
          <w:sz w:val="24"/>
          <w:szCs w:val="24"/>
        </w:rPr>
        <w:t xml:space="preserve"> or </w:t>
      </w:r>
      <w:proofErr w:type="spellStart"/>
      <w:r w:rsidRPr="00270BED">
        <w:rPr>
          <w:rFonts w:cstheme="minorHAnsi"/>
          <w:bCs/>
          <w:sz w:val="24"/>
          <w:szCs w:val="24"/>
        </w:rPr>
        <w:t>broncophyl</w:t>
      </w:r>
      <w:proofErr w:type="spellEnd"/>
      <w:r w:rsidRPr="00270BED">
        <w:rPr>
          <w:rFonts w:cstheme="minorHAnsi"/>
          <w:bCs/>
          <w:sz w:val="24"/>
          <w:szCs w:val="24"/>
        </w:rPr>
        <w:t xml:space="preserve"> or </w:t>
      </w:r>
      <w:proofErr w:type="spellStart"/>
      <w:r w:rsidRPr="00270BED">
        <w:rPr>
          <w:rFonts w:cstheme="minorHAnsi"/>
          <w:bCs/>
          <w:sz w:val="24"/>
          <w:szCs w:val="24"/>
        </w:rPr>
        <w:t>bronkodyl</w:t>
      </w:r>
      <w:proofErr w:type="spellEnd"/>
      <w:r w:rsidRPr="00270BED">
        <w:rPr>
          <w:rFonts w:cstheme="minorHAnsi"/>
          <w:bCs/>
          <w:sz w:val="24"/>
          <w:szCs w:val="24"/>
        </w:rPr>
        <w:t xml:space="preserve"> or </w:t>
      </w:r>
      <w:proofErr w:type="spellStart"/>
      <w:r w:rsidRPr="00270BED">
        <w:rPr>
          <w:rFonts w:cstheme="minorHAnsi"/>
          <w:bCs/>
          <w:sz w:val="24"/>
          <w:szCs w:val="24"/>
        </w:rPr>
        <w:t>bronkotabs</w:t>
      </w:r>
      <w:proofErr w:type="spellEnd"/>
      <w:r w:rsidRPr="00270BED">
        <w:rPr>
          <w:rFonts w:cstheme="minorHAnsi"/>
          <w:bCs/>
          <w:sz w:val="24"/>
          <w:szCs w:val="24"/>
        </w:rPr>
        <w:t xml:space="preserve"> or </w:t>
      </w:r>
      <w:proofErr w:type="spellStart"/>
      <w:r w:rsidRPr="00270BED">
        <w:rPr>
          <w:rFonts w:cstheme="minorHAnsi"/>
          <w:bCs/>
          <w:sz w:val="24"/>
          <w:szCs w:val="24"/>
        </w:rPr>
        <w:t>bronsolvan</w:t>
      </w:r>
      <w:proofErr w:type="spellEnd"/>
      <w:r w:rsidRPr="00270BED">
        <w:rPr>
          <w:rFonts w:cstheme="minorHAnsi"/>
          <w:bCs/>
          <w:sz w:val="24"/>
          <w:szCs w:val="24"/>
        </w:rPr>
        <w:t xml:space="preserve"> or </w:t>
      </w:r>
      <w:proofErr w:type="spellStart"/>
      <w:r w:rsidRPr="00270BED">
        <w:rPr>
          <w:rFonts w:cstheme="minorHAnsi"/>
          <w:bCs/>
          <w:sz w:val="24"/>
          <w:szCs w:val="24"/>
        </w:rPr>
        <w:t>cronasma</w:t>
      </w:r>
      <w:proofErr w:type="spellEnd"/>
      <w:r w:rsidRPr="00270BED">
        <w:rPr>
          <w:rFonts w:cstheme="minorHAnsi"/>
          <w:bCs/>
          <w:sz w:val="24"/>
          <w:szCs w:val="24"/>
        </w:rPr>
        <w:t xml:space="preserve"> or deo-q-syrup or </w:t>
      </w:r>
      <w:proofErr w:type="spellStart"/>
      <w:r w:rsidRPr="00270BED">
        <w:rPr>
          <w:rFonts w:cstheme="minorHAnsi"/>
          <w:bCs/>
          <w:sz w:val="24"/>
          <w:szCs w:val="24"/>
        </w:rPr>
        <w:t>diffumal</w:t>
      </w:r>
      <w:proofErr w:type="spellEnd"/>
      <w:r w:rsidRPr="00270BED">
        <w:rPr>
          <w:rFonts w:cstheme="minorHAnsi"/>
          <w:bCs/>
          <w:sz w:val="24"/>
          <w:szCs w:val="24"/>
        </w:rPr>
        <w:t xml:space="preserve"> or </w:t>
      </w:r>
      <w:proofErr w:type="spellStart"/>
      <w:r w:rsidRPr="00270BED">
        <w:rPr>
          <w:rFonts w:cstheme="minorHAnsi"/>
          <w:bCs/>
          <w:sz w:val="24"/>
          <w:szCs w:val="24"/>
        </w:rPr>
        <w:t>dilatrane</w:t>
      </w:r>
      <w:proofErr w:type="spellEnd"/>
      <w:r w:rsidRPr="00270BED">
        <w:rPr>
          <w:rFonts w:cstheme="minorHAnsi"/>
          <w:bCs/>
          <w:sz w:val="24"/>
          <w:szCs w:val="24"/>
        </w:rPr>
        <w:t xml:space="preserve"> or </w:t>
      </w:r>
      <w:proofErr w:type="spellStart"/>
      <w:r w:rsidRPr="00270BED">
        <w:rPr>
          <w:rFonts w:cstheme="minorHAnsi"/>
          <w:bCs/>
          <w:sz w:val="24"/>
          <w:szCs w:val="24"/>
        </w:rPr>
        <w:t>dilotrane</w:t>
      </w:r>
      <w:proofErr w:type="spellEnd"/>
      <w:r w:rsidRPr="00270BED">
        <w:rPr>
          <w:rFonts w:cstheme="minorHAnsi"/>
          <w:bCs/>
          <w:sz w:val="24"/>
          <w:szCs w:val="24"/>
        </w:rPr>
        <w:t xml:space="preserve"> or </w:t>
      </w:r>
      <w:proofErr w:type="spellStart"/>
      <w:r w:rsidRPr="00270BED">
        <w:rPr>
          <w:rFonts w:cstheme="minorHAnsi"/>
          <w:bCs/>
          <w:sz w:val="24"/>
          <w:szCs w:val="24"/>
        </w:rPr>
        <w:t>ditenaten</w:t>
      </w:r>
      <w:proofErr w:type="spellEnd"/>
      <w:r w:rsidRPr="00270BED">
        <w:rPr>
          <w:rFonts w:cstheme="minorHAnsi"/>
          <w:bCs/>
          <w:sz w:val="24"/>
          <w:szCs w:val="24"/>
        </w:rPr>
        <w:t xml:space="preserve"> or dura </w:t>
      </w:r>
      <w:proofErr w:type="spellStart"/>
      <w:r w:rsidRPr="00270BED">
        <w:rPr>
          <w:rFonts w:cstheme="minorHAnsi"/>
          <w:bCs/>
          <w:sz w:val="24"/>
          <w:szCs w:val="24"/>
        </w:rPr>
        <w:t>phyl</w:t>
      </w:r>
      <w:proofErr w:type="spellEnd"/>
      <w:r w:rsidRPr="00270BED">
        <w:rPr>
          <w:rFonts w:cstheme="minorHAnsi"/>
          <w:bCs/>
          <w:sz w:val="24"/>
          <w:szCs w:val="24"/>
        </w:rPr>
        <w:t xml:space="preserve"> or </w:t>
      </w:r>
      <w:proofErr w:type="spellStart"/>
      <w:r w:rsidRPr="00270BED">
        <w:rPr>
          <w:rFonts w:cstheme="minorHAnsi"/>
          <w:bCs/>
          <w:sz w:val="24"/>
          <w:szCs w:val="24"/>
        </w:rPr>
        <w:t>durofilin</w:t>
      </w:r>
      <w:proofErr w:type="spellEnd"/>
      <w:r w:rsidRPr="00270BED">
        <w:rPr>
          <w:rFonts w:cstheme="minorHAnsi"/>
          <w:bCs/>
          <w:sz w:val="24"/>
          <w:szCs w:val="24"/>
        </w:rPr>
        <w:t xml:space="preserve"> or </w:t>
      </w:r>
      <w:proofErr w:type="spellStart"/>
      <w:r w:rsidRPr="00270BED">
        <w:rPr>
          <w:rFonts w:cstheme="minorHAnsi"/>
          <w:bCs/>
          <w:sz w:val="24"/>
          <w:szCs w:val="24"/>
        </w:rPr>
        <w:t>elixicon</w:t>
      </w:r>
      <w:proofErr w:type="spellEnd"/>
      <w:r w:rsidRPr="00270BED">
        <w:rPr>
          <w:rFonts w:cstheme="minorHAnsi"/>
          <w:bCs/>
          <w:sz w:val="24"/>
          <w:szCs w:val="24"/>
        </w:rPr>
        <w:t xml:space="preserve"> or </w:t>
      </w:r>
      <w:proofErr w:type="spellStart"/>
      <w:r w:rsidRPr="00270BED">
        <w:rPr>
          <w:rFonts w:cstheme="minorHAnsi"/>
          <w:bCs/>
          <w:sz w:val="24"/>
          <w:szCs w:val="24"/>
        </w:rPr>
        <w:t>elixofilina</w:t>
      </w:r>
      <w:proofErr w:type="spellEnd"/>
      <w:r w:rsidRPr="00270BED">
        <w:rPr>
          <w:rFonts w:cstheme="minorHAnsi"/>
          <w:bCs/>
          <w:sz w:val="24"/>
          <w:szCs w:val="24"/>
        </w:rPr>
        <w:t xml:space="preserve"> or </w:t>
      </w:r>
      <w:proofErr w:type="spellStart"/>
      <w:r w:rsidRPr="00270BED">
        <w:rPr>
          <w:rFonts w:cstheme="minorHAnsi"/>
          <w:bCs/>
          <w:sz w:val="24"/>
          <w:szCs w:val="24"/>
        </w:rPr>
        <w:t>elixomin</w:t>
      </w:r>
      <w:proofErr w:type="spellEnd"/>
      <w:r w:rsidRPr="00270BED">
        <w:rPr>
          <w:rFonts w:cstheme="minorHAnsi"/>
          <w:bCs/>
          <w:sz w:val="24"/>
          <w:szCs w:val="24"/>
        </w:rPr>
        <w:t xml:space="preserve"> or </w:t>
      </w:r>
      <w:proofErr w:type="spellStart"/>
      <w:r w:rsidRPr="00270BED">
        <w:rPr>
          <w:rFonts w:cstheme="minorHAnsi"/>
          <w:bCs/>
          <w:sz w:val="24"/>
          <w:szCs w:val="24"/>
        </w:rPr>
        <w:t>elixophyllin</w:t>
      </w:r>
      <w:proofErr w:type="spellEnd"/>
      <w:r w:rsidRPr="00270BED">
        <w:rPr>
          <w:rFonts w:cstheme="minorHAnsi"/>
          <w:bCs/>
          <w:sz w:val="24"/>
          <w:szCs w:val="24"/>
        </w:rPr>
        <w:t xml:space="preserve"> or </w:t>
      </w:r>
      <w:proofErr w:type="spellStart"/>
      <w:r w:rsidRPr="00270BED">
        <w:rPr>
          <w:rFonts w:cstheme="minorHAnsi"/>
          <w:bCs/>
          <w:sz w:val="24"/>
          <w:szCs w:val="24"/>
        </w:rPr>
        <w:t>elixophylline</w:t>
      </w:r>
      <w:proofErr w:type="spellEnd"/>
      <w:r w:rsidRPr="00270BED">
        <w:rPr>
          <w:rFonts w:cstheme="minorHAnsi"/>
          <w:bCs/>
          <w:sz w:val="24"/>
          <w:szCs w:val="24"/>
        </w:rPr>
        <w:t xml:space="preserve"> or </w:t>
      </w:r>
      <w:proofErr w:type="spellStart"/>
      <w:r w:rsidRPr="00270BED">
        <w:rPr>
          <w:rFonts w:cstheme="minorHAnsi"/>
          <w:bCs/>
          <w:sz w:val="24"/>
          <w:szCs w:val="24"/>
        </w:rPr>
        <w:t>eufilina-venosa</w:t>
      </w:r>
      <w:proofErr w:type="spellEnd"/>
      <w:r w:rsidRPr="00270BED">
        <w:rPr>
          <w:rFonts w:cstheme="minorHAnsi"/>
          <w:bCs/>
          <w:sz w:val="24"/>
          <w:szCs w:val="24"/>
        </w:rPr>
        <w:t xml:space="preserve"> or </w:t>
      </w:r>
      <w:proofErr w:type="spellStart"/>
      <w:r w:rsidRPr="00270BED">
        <w:rPr>
          <w:rFonts w:cstheme="minorHAnsi"/>
          <w:bCs/>
          <w:sz w:val="24"/>
          <w:szCs w:val="24"/>
        </w:rPr>
        <w:t>euphillin</w:t>
      </w:r>
      <w:proofErr w:type="spellEnd"/>
      <w:r w:rsidRPr="00270BED">
        <w:rPr>
          <w:rFonts w:cstheme="minorHAnsi"/>
          <w:bCs/>
          <w:sz w:val="24"/>
          <w:szCs w:val="24"/>
        </w:rPr>
        <w:t xml:space="preserve"> or </w:t>
      </w:r>
      <w:proofErr w:type="spellStart"/>
      <w:r w:rsidRPr="00270BED">
        <w:rPr>
          <w:rFonts w:cstheme="minorHAnsi"/>
          <w:bCs/>
          <w:sz w:val="24"/>
          <w:szCs w:val="24"/>
        </w:rPr>
        <w:t>euphyllin</w:t>
      </w:r>
      <w:proofErr w:type="spellEnd"/>
      <w:r w:rsidRPr="00270BED">
        <w:rPr>
          <w:rFonts w:cstheme="minorHAnsi"/>
          <w:bCs/>
          <w:sz w:val="24"/>
          <w:szCs w:val="24"/>
        </w:rPr>
        <w:t xml:space="preserve"> or </w:t>
      </w:r>
      <w:proofErr w:type="spellStart"/>
      <w:r w:rsidRPr="00270BED">
        <w:rPr>
          <w:rFonts w:cstheme="minorHAnsi"/>
          <w:bCs/>
          <w:sz w:val="24"/>
          <w:szCs w:val="24"/>
        </w:rPr>
        <w:t>euphylong</w:t>
      </w:r>
      <w:proofErr w:type="spellEnd"/>
      <w:r w:rsidRPr="00270BED">
        <w:rPr>
          <w:rFonts w:cstheme="minorHAnsi"/>
          <w:bCs/>
          <w:sz w:val="24"/>
          <w:szCs w:val="24"/>
        </w:rPr>
        <w:t xml:space="preserve"> or </w:t>
      </w:r>
      <w:proofErr w:type="spellStart"/>
      <w:r w:rsidRPr="00270BED">
        <w:rPr>
          <w:rFonts w:cstheme="minorHAnsi"/>
          <w:bCs/>
          <w:sz w:val="24"/>
          <w:szCs w:val="24"/>
        </w:rPr>
        <w:t>labid</w:t>
      </w:r>
      <w:proofErr w:type="spellEnd"/>
      <w:r w:rsidRPr="00270BED">
        <w:rPr>
          <w:rFonts w:cstheme="minorHAnsi"/>
          <w:bCs/>
          <w:sz w:val="24"/>
          <w:szCs w:val="24"/>
        </w:rPr>
        <w:t xml:space="preserve"> or</w:t>
      </w:r>
      <w:r w:rsidR="00403B1F">
        <w:rPr>
          <w:rFonts w:cstheme="minorHAnsi"/>
          <w:bCs/>
          <w:sz w:val="24"/>
          <w:szCs w:val="24"/>
        </w:rPr>
        <w:t xml:space="preserve"> </w:t>
      </w:r>
      <w:proofErr w:type="spellStart"/>
      <w:r w:rsidRPr="00403B1F">
        <w:rPr>
          <w:rFonts w:cstheme="minorHAnsi"/>
          <w:bCs/>
          <w:sz w:val="24"/>
          <w:szCs w:val="24"/>
        </w:rPr>
        <w:t>labophylline</w:t>
      </w:r>
      <w:proofErr w:type="spellEnd"/>
      <w:r w:rsidRPr="00403B1F">
        <w:rPr>
          <w:rFonts w:cstheme="minorHAnsi"/>
          <w:bCs/>
          <w:sz w:val="24"/>
          <w:szCs w:val="24"/>
        </w:rPr>
        <w:t xml:space="preserve"> or </w:t>
      </w:r>
      <w:proofErr w:type="spellStart"/>
      <w:r w:rsidRPr="00403B1F">
        <w:rPr>
          <w:rFonts w:cstheme="minorHAnsi"/>
          <w:bCs/>
          <w:sz w:val="24"/>
          <w:szCs w:val="24"/>
        </w:rPr>
        <w:t>lanophyllin</w:t>
      </w:r>
      <w:proofErr w:type="spellEnd"/>
      <w:r w:rsidRPr="00403B1F">
        <w:rPr>
          <w:rFonts w:cstheme="minorHAnsi"/>
          <w:bCs/>
          <w:sz w:val="24"/>
          <w:szCs w:val="24"/>
        </w:rPr>
        <w:t xml:space="preserve"> or </w:t>
      </w:r>
      <w:proofErr w:type="spellStart"/>
      <w:r w:rsidRPr="00403B1F">
        <w:rPr>
          <w:rFonts w:cstheme="minorHAnsi"/>
          <w:bCs/>
          <w:sz w:val="24"/>
          <w:szCs w:val="24"/>
        </w:rPr>
        <w:t>lasma</w:t>
      </w:r>
      <w:proofErr w:type="spellEnd"/>
      <w:r w:rsidRPr="00403B1F">
        <w:rPr>
          <w:rFonts w:cstheme="minorHAnsi"/>
          <w:bCs/>
          <w:sz w:val="24"/>
          <w:szCs w:val="24"/>
        </w:rPr>
        <w:t xml:space="preserve"> or </w:t>
      </w:r>
      <w:proofErr w:type="spellStart"/>
      <w:r w:rsidRPr="00403B1F">
        <w:rPr>
          <w:rFonts w:cstheme="minorHAnsi"/>
          <w:bCs/>
          <w:sz w:val="24"/>
          <w:szCs w:val="24"/>
        </w:rPr>
        <w:t>monospan</w:t>
      </w:r>
      <w:proofErr w:type="spellEnd"/>
      <w:r w:rsidRPr="00403B1F">
        <w:rPr>
          <w:rFonts w:cstheme="minorHAnsi"/>
          <w:bCs/>
          <w:sz w:val="24"/>
          <w:szCs w:val="24"/>
        </w:rPr>
        <w:t xml:space="preserve"> or </w:t>
      </w:r>
      <w:proofErr w:type="spellStart"/>
      <w:r w:rsidRPr="00403B1F">
        <w:rPr>
          <w:rFonts w:cstheme="minorHAnsi"/>
          <w:bCs/>
          <w:sz w:val="24"/>
          <w:szCs w:val="24"/>
        </w:rPr>
        <w:t>nefoben</w:t>
      </w:r>
      <w:proofErr w:type="spellEnd"/>
      <w:r w:rsidRPr="00403B1F">
        <w:rPr>
          <w:rFonts w:cstheme="minorHAnsi"/>
          <w:bCs/>
          <w:sz w:val="24"/>
          <w:szCs w:val="24"/>
        </w:rPr>
        <w:t xml:space="preserve"> or </w:t>
      </w:r>
      <w:proofErr w:type="spellStart"/>
      <w:r w:rsidRPr="00403B1F">
        <w:rPr>
          <w:rFonts w:cstheme="minorHAnsi"/>
          <w:bCs/>
          <w:sz w:val="24"/>
          <w:szCs w:val="24"/>
        </w:rPr>
        <w:t>neulin</w:t>
      </w:r>
      <w:proofErr w:type="spellEnd"/>
      <w:r w:rsidRPr="00403B1F">
        <w:rPr>
          <w:rFonts w:cstheme="minorHAnsi"/>
          <w:bCs/>
          <w:sz w:val="24"/>
          <w:szCs w:val="24"/>
        </w:rPr>
        <w:t xml:space="preserve"> or </w:t>
      </w:r>
      <w:proofErr w:type="spellStart"/>
      <w:r w:rsidRPr="00403B1F">
        <w:rPr>
          <w:rFonts w:cstheme="minorHAnsi"/>
          <w:bCs/>
          <w:sz w:val="24"/>
          <w:szCs w:val="24"/>
        </w:rPr>
        <w:t>nuelin</w:t>
      </w:r>
      <w:proofErr w:type="spellEnd"/>
      <w:r w:rsidRPr="00403B1F">
        <w:rPr>
          <w:rFonts w:cstheme="minorHAnsi"/>
          <w:bCs/>
          <w:sz w:val="24"/>
          <w:szCs w:val="24"/>
        </w:rPr>
        <w:t xml:space="preserve"> or </w:t>
      </w:r>
      <w:proofErr w:type="spellStart"/>
      <w:r w:rsidRPr="00403B1F">
        <w:rPr>
          <w:rFonts w:cstheme="minorHAnsi"/>
          <w:bCs/>
          <w:sz w:val="24"/>
          <w:szCs w:val="24"/>
        </w:rPr>
        <w:t>palaron</w:t>
      </w:r>
      <w:proofErr w:type="spellEnd"/>
      <w:r w:rsidRPr="00403B1F">
        <w:rPr>
          <w:rFonts w:cstheme="minorHAnsi"/>
          <w:bCs/>
          <w:sz w:val="24"/>
          <w:szCs w:val="24"/>
        </w:rPr>
        <w:t xml:space="preserve"> or </w:t>
      </w:r>
      <w:proofErr w:type="spellStart"/>
      <w:r w:rsidRPr="00403B1F">
        <w:rPr>
          <w:rFonts w:cstheme="minorHAnsi"/>
          <w:bCs/>
          <w:sz w:val="24"/>
          <w:szCs w:val="24"/>
        </w:rPr>
        <w:t>pediaphyllin</w:t>
      </w:r>
      <w:proofErr w:type="spellEnd"/>
      <w:r w:rsidRPr="00403B1F">
        <w:rPr>
          <w:rFonts w:cstheme="minorHAnsi"/>
          <w:bCs/>
          <w:sz w:val="24"/>
          <w:szCs w:val="24"/>
        </w:rPr>
        <w:t xml:space="preserve"> or </w:t>
      </w:r>
      <w:proofErr w:type="spellStart"/>
      <w:r w:rsidRPr="00403B1F">
        <w:rPr>
          <w:rFonts w:cstheme="minorHAnsi"/>
          <w:bCs/>
          <w:sz w:val="24"/>
          <w:szCs w:val="24"/>
        </w:rPr>
        <w:t>pediaphylline</w:t>
      </w:r>
      <w:proofErr w:type="spellEnd"/>
      <w:r w:rsidRPr="00403B1F">
        <w:rPr>
          <w:rFonts w:cstheme="minorHAnsi"/>
          <w:bCs/>
          <w:sz w:val="24"/>
          <w:szCs w:val="24"/>
        </w:rPr>
        <w:t xml:space="preserve"> or </w:t>
      </w:r>
      <w:proofErr w:type="spellStart"/>
      <w:r w:rsidRPr="00403B1F">
        <w:rPr>
          <w:rFonts w:cstheme="minorHAnsi"/>
          <w:bCs/>
          <w:sz w:val="24"/>
          <w:szCs w:val="24"/>
        </w:rPr>
        <w:t>pharphylline</w:t>
      </w:r>
      <w:proofErr w:type="spellEnd"/>
      <w:r w:rsidRPr="00403B1F">
        <w:rPr>
          <w:rFonts w:cstheme="minorHAnsi"/>
          <w:bCs/>
          <w:sz w:val="24"/>
          <w:szCs w:val="24"/>
        </w:rPr>
        <w:t xml:space="preserve"> or </w:t>
      </w:r>
      <w:proofErr w:type="spellStart"/>
      <w:r w:rsidRPr="00403B1F">
        <w:rPr>
          <w:rFonts w:cstheme="minorHAnsi"/>
          <w:bCs/>
          <w:sz w:val="24"/>
          <w:szCs w:val="24"/>
        </w:rPr>
        <w:t>phylobid</w:t>
      </w:r>
      <w:proofErr w:type="spellEnd"/>
      <w:r w:rsidRPr="00403B1F">
        <w:rPr>
          <w:rFonts w:cstheme="minorHAnsi"/>
          <w:bCs/>
          <w:sz w:val="24"/>
          <w:szCs w:val="24"/>
        </w:rPr>
        <w:t xml:space="preserve"> or </w:t>
      </w:r>
      <w:proofErr w:type="spellStart"/>
      <w:r w:rsidRPr="00403B1F">
        <w:rPr>
          <w:rFonts w:cstheme="minorHAnsi"/>
          <w:bCs/>
          <w:sz w:val="24"/>
          <w:szCs w:val="24"/>
        </w:rPr>
        <w:t>physpan</w:t>
      </w:r>
      <w:proofErr w:type="spellEnd"/>
      <w:r w:rsidRPr="00403B1F">
        <w:rPr>
          <w:rFonts w:cstheme="minorHAnsi"/>
          <w:bCs/>
          <w:sz w:val="24"/>
          <w:szCs w:val="24"/>
        </w:rPr>
        <w:t xml:space="preserve"> or </w:t>
      </w:r>
      <w:proofErr w:type="spellStart"/>
      <w:r w:rsidRPr="00403B1F">
        <w:rPr>
          <w:rFonts w:cstheme="minorHAnsi"/>
          <w:bCs/>
          <w:sz w:val="24"/>
          <w:szCs w:val="24"/>
        </w:rPr>
        <w:t>piridasmin</w:t>
      </w:r>
      <w:proofErr w:type="spellEnd"/>
      <w:r w:rsidRPr="00403B1F">
        <w:rPr>
          <w:rFonts w:cstheme="minorHAnsi"/>
          <w:bCs/>
          <w:sz w:val="24"/>
          <w:szCs w:val="24"/>
        </w:rPr>
        <w:t xml:space="preserve">-retard or </w:t>
      </w:r>
      <w:proofErr w:type="spellStart"/>
      <w:r w:rsidRPr="00403B1F">
        <w:rPr>
          <w:rFonts w:cstheme="minorHAnsi"/>
          <w:bCs/>
          <w:sz w:val="24"/>
          <w:szCs w:val="24"/>
        </w:rPr>
        <w:t>planphylline</w:t>
      </w:r>
      <w:proofErr w:type="spellEnd"/>
      <w:r w:rsidRPr="00403B1F">
        <w:rPr>
          <w:rFonts w:cstheme="minorHAnsi"/>
          <w:bCs/>
          <w:sz w:val="24"/>
          <w:szCs w:val="24"/>
        </w:rPr>
        <w:t xml:space="preserve"> or pro-vent or </w:t>
      </w:r>
      <w:proofErr w:type="spellStart"/>
      <w:r w:rsidRPr="00403B1F">
        <w:rPr>
          <w:rFonts w:cstheme="minorHAnsi"/>
          <w:bCs/>
          <w:sz w:val="24"/>
          <w:szCs w:val="24"/>
        </w:rPr>
        <w:t>protheo</w:t>
      </w:r>
      <w:proofErr w:type="spellEnd"/>
      <w:r w:rsidRPr="00403B1F">
        <w:rPr>
          <w:rFonts w:cstheme="minorHAnsi"/>
          <w:bCs/>
          <w:sz w:val="24"/>
          <w:szCs w:val="24"/>
        </w:rPr>
        <w:t xml:space="preserve"> or </w:t>
      </w:r>
      <w:proofErr w:type="spellStart"/>
      <w:r w:rsidRPr="00403B1F">
        <w:rPr>
          <w:rFonts w:cstheme="minorHAnsi"/>
          <w:bCs/>
          <w:sz w:val="24"/>
          <w:szCs w:val="24"/>
        </w:rPr>
        <w:t>pulmidur</w:t>
      </w:r>
      <w:proofErr w:type="spellEnd"/>
      <w:r w:rsidRPr="00403B1F">
        <w:rPr>
          <w:rFonts w:cstheme="minorHAnsi"/>
          <w:bCs/>
          <w:sz w:val="24"/>
          <w:szCs w:val="24"/>
        </w:rPr>
        <w:t xml:space="preserve"> or </w:t>
      </w:r>
      <w:proofErr w:type="spellStart"/>
      <w:r w:rsidRPr="00403B1F">
        <w:rPr>
          <w:rFonts w:cstheme="minorHAnsi"/>
          <w:bCs/>
          <w:sz w:val="24"/>
          <w:szCs w:val="24"/>
        </w:rPr>
        <w:t>pulmo</w:t>
      </w:r>
      <w:proofErr w:type="spellEnd"/>
      <w:r w:rsidRPr="00403B1F">
        <w:rPr>
          <w:rFonts w:cstheme="minorHAnsi"/>
          <w:bCs/>
          <w:sz w:val="24"/>
          <w:szCs w:val="24"/>
        </w:rPr>
        <w:softHyphen/>
        <w:t xml:space="preserve"> </w:t>
      </w:r>
      <w:proofErr w:type="spellStart"/>
      <w:r w:rsidRPr="00403B1F">
        <w:rPr>
          <w:rFonts w:cstheme="minorHAnsi"/>
          <w:bCs/>
          <w:sz w:val="24"/>
          <w:szCs w:val="24"/>
        </w:rPr>
        <w:t>timelets</w:t>
      </w:r>
      <w:proofErr w:type="spellEnd"/>
      <w:r w:rsidRPr="00403B1F">
        <w:rPr>
          <w:rFonts w:cstheme="minorHAnsi"/>
          <w:bCs/>
          <w:sz w:val="24"/>
          <w:szCs w:val="24"/>
        </w:rPr>
        <w:t xml:space="preserve"> or </w:t>
      </w:r>
      <w:proofErr w:type="spellStart"/>
      <w:r w:rsidRPr="00403B1F">
        <w:rPr>
          <w:rFonts w:cstheme="minorHAnsi"/>
          <w:bCs/>
          <w:sz w:val="24"/>
          <w:szCs w:val="24"/>
        </w:rPr>
        <w:t>quibron</w:t>
      </w:r>
      <w:proofErr w:type="spellEnd"/>
      <w:r w:rsidRPr="00403B1F">
        <w:rPr>
          <w:rFonts w:cstheme="minorHAnsi"/>
          <w:bCs/>
          <w:sz w:val="24"/>
          <w:szCs w:val="24"/>
        </w:rPr>
        <w:t xml:space="preserve">-t or </w:t>
      </w:r>
      <w:proofErr w:type="spellStart"/>
      <w:r w:rsidRPr="00403B1F">
        <w:rPr>
          <w:rFonts w:cstheme="minorHAnsi"/>
          <w:bCs/>
          <w:sz w:val="24"/>
          <w:szCs w:val="24"/>
        </w:rPr>
        <w:t>respbid</w:t>
      </w:r>
      <w:proofErr w:type="spellEnd"/>
      <w:r w:rsidRPr="00403B1F">
        <w:rPr>
          <w:rFonts w:cstheme="minorHAnsi"/>
          <w:bCs/>
          <w:sz w:val="24"/>
          <w:szCs w:val="24"/>
        </w:rPr>
        <w:t xml:space="preserve"> or </w:t>
      </w:r>
      <w:proofErr w:type="spellStart"/>
      <w:r w:rsidRPr="00403B1F">
        <w:rPr>
          <w:rFonts w:cstheme="minorHAnsi"/>
          <w:bCs/>
          <w:sz w:val="24"/>
          <w:szCs w:val="24"/>
        </w:rPr>
        <w:t>respicur</w:t>
      </w:r>
      <w:proofErr w:type="spellEnd"/>
      <w:r w:rsidRPr="00403B1F">
        <w:rPr>
          <w:rFonts w:cstheme="minorHAnsi"/>
          <w:bCs/>
          <w:sz w:val="24"/>
          <w:szCs w:val="24"/>
        </w:rPr>
        <w:t xml:space="preserve"> or </w:t>
      </w:r>
      <w:proofErr w:type="spellStart"/>
      <w:r w:rsidRPr="00403B1F">
        <w:rPr>
          <w:rFonts w:cstheme="minorHAnsi"/>
          <w:bCs/>
          <w:sz w:val="24"/>
          <w:szCs w:val="24"/>
        </w:rPr>
        <w:t>rona-phyllin</w:t>
      </w:r>
      <w:proofErr w:type="spellEnd"/>
      <w:r w:rsidRPr="00403B1F">
        <w:rPr>
          <w:rFonts w:cstheme="minorHAnsi"/>
          <w:bCs/>
          <w:sz w:val="24"/>
          <w:szCs w:val="24"/>
        </w:rPr>
        <w:t xml:space="preserve"> or </w:t>
      </w:r>
      <w:proofErr w:type="spellStart"/>
      <w:r w:rsidRPr="00403B1F">
        <w:rPr>
          <w:rFonts w:cstheme="minorHAnsi"/>
          <w:bCs/>
          <w:sz w:val="24"/>
          <w:szCs w:val="24"/>
        </w:rPr>
        <w:t>rona-slophyllin</w:t>
      </w:r>
      <w:proofErr w:type="spellEnd"/>
      <w:r w:rsidRPr="00403B1F">
        <w:rPr>
          <w:rFonts w:cstheme="minorHAnsi"/>
          <w:bCs/>
          <w:sz w:val="24"/>
          <w:szCs w:val="24"/>
        </w:rPr>
        <w:t xml:space="preserve"> or </w:t>
      </w:r>
      <w:proofErr w:type="spellStart"/>
      <w:r w:rsidRPr="00403B1F">
        <w:rPr>
          <w:rFonts w:cstheme="minorHAnsi"/>
          <w:bCs/>
          <w:sz w:val="24"/>
          <w:szCs w:val="24"/>
        </w:rPr>
        <w:t>rona</w:t>
      </w:r>
      <w:proofErr w:type="spellEnd"/>
      <w:r w:rsidRPr="00403B1F">
        <w:rPr>
          <w:rFonts w:cstheme="minorHAnsi"/>
          <w:bCs/>
          <w:sz w:val="24"/>
          <w:szCs w:val="24"/>
        </w:rPr>
        <w:t xml:space="preserve"> </w:t>
      </w:r>
      <w:proofErr w:type="spellStart"/>
      <w:r w:rsidRPr="00403B1F">
        <w:rPr>
          <w:rFonts w:cstheme="minorHAnsi"/>
          <w:bCs/>
          <w:sz w:val="24"/>
          <w:szCs w:val="24"/>
        </w:rPr>
        <w:t>phyllin</w:t>
      </w:r>
      <w:proofErr w:type="spellEnd"/>
      <w:r w:rsidRPr="00403B1F">
        <w:rPr>
          <w:rFonts w:cstheme="minorHAnsi"/>
          <w:bCs/>
          <w:sz w:val="24"/>
          <w:szCs w:val="24"/>
        </w:rPr>
        <w:t xml:space="preserve"> or </w:t>
      </w:r>
      <w:proofErr w:type="spellStart"/>
      <w:r w:rsidRPr="00403B1F">
        <w:rPr>
          <w:rFonts w:cstheme="minorHAnsi"/>
          <w:bCs/>
          <w:sz w:val="24"/>
          <w:szCs w:val="24"/>
        </w:rPr>
        <w:t>ronaslophyllin</w:t>
      </w:r>
      <w:proofErr w:type="spellEnd"/>
      <w:r w:rsidRPr="00403B1F">
        <w:rPr>
          <w:rFonts w:cstheme="minorHAnsi"/>
          <w:bCs/>
          <w:sz w:val="24"/>
          <w:szCs w:val="24"/>
        </w:rPr>
        <w:t xml:space="preserve"> or </w:t>
      </w:r>
      <w:proofErr w:type="spellStart"/>
      <w:r w:rsidRPr="00403B1F">
        <w:rPr>
          <w:rFonts w:cstheme="minorHAnsi"/>
          <w:bCs/>
          <w:sz w:val="24"/>
          <w:szCs w:val="24"/>
        </w:rPr>
        <w:t>slo</w:t>
      </w:r>
      <w:proofErr w:type="spellEnd"/>
      <w:r w:rsidRPr="00403B1F">
        <w:rPr>
          <w:rFonts w:cstheme="minorHAnsi"/>
          <w:bCs/>
          <w:sz w:val="24"/>
          <w:szCs w:val="24"/>
        </w:rPr>
        <w:t xml:space="preserve">-bid or </w:t>
      </w:r>
      <w:proofErr w:type="spellStart"/>
      <w:r w:rsidRPr="00403B1F">
        <w:rPr>
          <w:rFonts w:cstheme="minorHAnsi"/>
          <w:bCs/>
          <w:sz w:val="24"/>
          <w:szCs w:val="24"/>
        </w:rPr>
        <w:t>slo-phyllin</w:t>
      </w:r>
      <w:proofErr w:type="spellEnd"/>
      <w:r w:rsidRPr="00403B1F">
        <w:rPr>
          <w:rFonts w:cstheme="minorHAnsi"/>
          <w:bCs/>
          <w:sz w:val="24"/>
          <w:szCs w:val="24"/>
        </w:rPr>
        <w:t xml:space="preserve"> or </w:t>
      </w:r>
      <w:proofErr w:type="spellStart"/>
      <w:r w:rsidRPr="00403B1F">
        <w:rPr>
          <w:rFonts w:cstheme="minorHAnsi"/>
          <w:bCs/>
          <w:sz w:val="24"/>
          <w:szCs w:val="24"/>
        </w:rPr>
        <w:t>slo-theo</w:t>
      </w:r>
      <w:proofErr w:type="spellEnd"/>
      <w:r w:rsidRPr="00403B1F">
        <w:rPr>
          <w:rFonts w:cstheme="minorHAnsi"/>
          <w:bCs/>
          <w:sz w:val="24"/>
          <w:szCs w:val="24"/>
        </w:rPr>
        <w:t xml:space="preserve"> or </w:t>
      </w:r>
      <w:proofErr w:type="spellStart"/>
      <w:r w:rsidRPr="00403B1F">
        <w:rPr>
          <w:rFonts w:cstheme="minorHAnsi"/>
          <w:bCs/>
          <w:sz w:val="24"/>
          <w:szCs w:val="24"/>
        </w:rPr>
        <w:t>slobid</w:t>
      </w:r>
      <w:proofErr w:type="spellEnd"/>
      <w:r w:rsidRPr="00403B1F">
        <w:rPr>
          <w:rFonts w:cstheme="minorHAnsi"/>
          <w:bCs/>
          <w:sz w:val="24"/>
          <w:szCs w:val="24"/>
        </w:rPr>
        <w:t xml:space="preserve"> or </w:t>
      </w:r>
      <w:proofErr w:type="spellStart"/>
      <w:r w:rsidRPr="00403B1F">
        <w:rPr>
          <w:rFonts w:cstheme="minorHAnsi"/>
          <w:bCs/>
          <w:sz w:val="24"/>
          <w:szCs w:val="24"/>
        </w:rPr>
        <w:t>slophyllin</w:t>
      </w:r>
      <w:proofErr w:type="spellEnd"/>
      <w:r w:rsidRPr="00403B1F">
        <w:rPr>
          <w:rFonts w:cstheme="minorHAnsi"/>
          <w:bCs/>
          <w:sz w:val="24"/>
          <w:szCs w:val="24"/>
        </w:rPr>
        <w:t xml:space="preserve"> or </w:t>
      </w:r>
      <w:proofErr w:type="spellStart"/>
      <w:r w:rsidRPr="00403B1F">
        <w:rPr>
          <w:rFonts w:cstheme="minorHAnsi"/>
          <w:bCs/>
          <w:sz w:val="24"/>
          <w:szCs w:val="24"/>
        </w:rPr>
        <w:t>sodip-phyllin</w:t>
      </w:r>
      <w:proofErr w:type="spellEnd"/>
      <w:r w:rsidRPr="00403B1F">
        <w:rPr>
          <w:rFonts w:cstheme="minorHAnsi"/>
          <w:bCs/>
          <w:sz w:val="24"/>
          <w:szCs w:val="24"/>
        </w:rPr>
        <w:t xml:space="preserve"> or </w:t>
      </w:r>
      <w:proofErr w:type="spellStart"/>
      <w:r w:rsidRPr="00403B1F">
        <w:rPr>
          <w:rFonts w:cstheme="minorHAnsi"/>
          <w:bCs/>
          <w:sz w:val="24"/>
          <w:szCs w:val="24"/>
        </w:rPr>
        <w:t>solosin</w:t>
      </w:r>
      <w:proofErr w:type="spellEnd"/>
      <w:r w:rsidRPr="00403B1F">
        <w:rPr>
          <w:rFonts w:cstheme="minorHAnsi"/>
          <w:bCs/>
          <w:sz w:val="24"/>
          <w:szCs w:val="24"/>
        </w:rPr>
        <w:t xml:space="preserve"> or </w:t>
      </w:r>
      <w:proofErr w:type="spellStart"/>
      <w:r w:rsidRPr="00403B1F">
        <w:rPr>
          <w:rFonts w:cstheme="minorHAnsi"/>
          <w:bCs/>
          <w:sz w:val="24"/>
          <w:szCs w:val="24"/>
        </w:rPr>
        <w:t>solusin</w:t>
      </w:r>
      <w:proofErr w:type="spellEnd"/>
      <w:r w:rsidRPr="00403B1F">
        <w:rPr>
          <w:rFonts w:cstheme="minorHAnsi"/>
          <w:bCs/>
          <w:sz w:val="24"/>
          <w:szCs w:val="24"/>
        </w:rPr>
        <w:t xml:space="preserve"> or </w:t>
      </w:r>
      <w:proofErr w:type="spellStart"/>
      <w:r w:rsidRPr="00403B1F">
        <w:rPr>
          <w:rFonts w:cstheme="minorHAnsi"/>
          <w:bCs/>
          <w:sz w:val="24"/>
          <w:szCs w:val="24"/>
        </w:rPr>
        <w:t>somofillina</w:t>
      </w:r>
      <w:proofErr w:type="spellEnd"/>
      <w:r w:rsidRPr="00403B1F">
        <w:rPr>
          <w:rFonts w:cstheme="minorHAnsi"/>
          <w:bCs/>
          <w:sz w:val="24"/>
          <w:szCs w:val="24"/>
        </w:rPr>
        <w:t xml:space="preserve"> or </w:t>
      </w:r>
      <w:proofErr w:type="spellStart"/>
      <w:r w:rsidRPr="00403B1F">
        <w:rPr>
          <w:rFonts w:cstheme="minorHAnsi"/>
          <w:bCs/>
          <w:sz w:val="24"/>
          <w:szCs w:val="24"/>
        </w:rPr>
        <w:t>somophyllin</w:t>
      </w:r>
      <w:proofErr w:type="spellEnd"/>
      <w:r w:rsidRPr="00403B1F">
        <w:rPr>
          <w:rFonts w:cstheme="minorHAnsi"/>
          <w:bCs/>
          <w:sz w:val="24"/>
          <w:szCs w:val="24"/>
        </w:rPr>
        <w:t xml:space="preserve"> or </w:t>
      </w:r>
      <w:proofErr w:type="spellStart"/>
      <w:r w:rsidRPr="00403B1F">
        <w:rPr>
          <w:rFonts w:cstheme="minorHAnsi"/>
          <w:bCs/>
          <w:sz w:val="24"/>
          <w:szCs w:val="24"/>
        </w:rPr>
        <w:t>somophylline</w:t>
      </w:r>
      <w:proofErr w:type="spellEnd"/>
      <w:r w:rsidRPr="00403B1F">
        <w:rPr>
          <w:rFonts w:cstheme="minorHAnsi"/>
          <w:bCs/>
          <w:sz w:val="24"/>
          <w:szCs w:val="24"/>
        </w:rPr>
        <w:t xml:space="preserve"> or </w:t>
      </w:r>
      <w:proofErr w:type="spellStart"/>
      <w:r w:rsidRPr="00403B1F">
        <w:rPr>
          <w:rFonts w:cstheme="minorHAnsi"/>
          <w:bCs/>
          <w:sz w:val="24"/>
          <w:szCs w:val="24"/>
        </w:rPr>
        <w:t>somophyllyn</w:t>
      </w:r>
      <w:proofErr w:type="spellEnd"/>
      <w:r w:rsidRPr="00403B1F">
        <w:rPr>
          <w:rFonts w:cstheme="minorHAnsi"/>
          <w:bCs/>
          <w:sz w:val="24"/>
          <w:szCs w:val="24"/>
        </w:rPr>
        <w:t xml:space="preserve"> or </w:t>
      </w:r>
      <w:proofErr w:type="spellStart"/>
      <w:r w:rsidRPr="00403B1F">
        <w:rPr>
          <w:rFonts w:cstheme="minorHAnsi"/>
          <w:bCs/>
          <w:sz w:val="24"/>
          <w:szCs w:val="24"/>
        </w:rPr>
        <w:t>spophyllin</w:t>
      </w:r>
      <w:proofErr w:type="spellEnd"/>
      <w:r w:rsidRPr="00403B1F">
        <w:rPr>
          <w:rFonts w:cstheme="minorHAnsi"/>
          <w:bCs/>
          <w:sz w:val="24"/>
          <w:szCs w:val="24"/>
        </w:rPr>
        <w:t xml:space="preserve"> or </w:t>
      </w:r>
      <w:proofErr w:type="spellStart"/>
      <w:r w:rsidRPr="00403B1F">
        <w:rPr>
          <w:rFonts w:cstheme="minorHAnsi"/>
          <w:bCs/>
          <w:sz w:val="24"/>
          <w:szCs w:val="24"/>
        </w:rPr>
        <w:t>sustaire</w:t>
      </w:r>
      <w:proofErr w:type="spellEnd"/>
      <w:r w:rsidRPr="00403B1F">
        <w:rPr>
          <w:rFonts w:cstheme="minorHAnsi"/>
          <w:bCs/>
          <w:sz w:val="24"/>
          <w:szCs w:val="24"/>
        </w:rPr>
        <w:t xml:space="preserve"> or </w:t>
      </w:r>
      <w:proofErr w:type="spellStart"/>
      <w:r w:rsidRPr="00403B1F">
        <w:rPr>
          <w:rFonts w:cstheme="minorHAnsi"/>
          <w:bCs/>
          <w:sz w:val="24"/>
          <w:szCs w:val="24"/>
        </w:rPr>
        <w:t>synophylate</w:t>
      </w:r>
      <w:proofErr w:type="spellEnd"/>
      <w:r w:rsidRPr="00403B1F">
        <w:rPr>
          <w:rFonts w:cstheme="minorHAnsi"/>
          <w:bCs/>
          <w:sz w:val="24"/>
          <w:szCs w:val="24"/>
        </w:rPr>
        <w:t xml:space="preserve"> or t-</w:t>
      </w:r>
      <w:proofErr w:type="spellStart"/>
      <w:r w:rsidRPr="00403B1F">
        <w:rPr>
          <w:rFonts w:cstheme="minorHAnsi"/>
          <w:bCs/>
          <w:sz w:val="24"/>
          <w:szCs w:val="24"/>
        </w:rPr>
        <w:t>phyl</w:t>
      </w:r>
      <w:proofErr w:type="spellEnd"/>
      <w:r w:rsidRPr="00403B1F">
        <w:rPr>
          <w:rFonts w:cstheme="minorHAnsi"/>
          <w:bCs/>
          <w:sz w:val="24"/>
          <w:szCs w:val="24"/>
        </w:rPr>
        <w:t xml:space="preserve"> or </w:t>
      </w:r>
      <w:proofErr w:type="spellStart"/>
      <w:r w:rsidRPr="00403B1F">
        <w:rPr>
          <w:rFonts w:cstheme="minorHAnsi"/>
          <w:bCs/>
          <w:sz w:val="24"/>
          <w:szCs w:val="24"/>
        </w:rPr>
        <w:t>talofilina</w:t>
      </w:r>
      <w:proofErr w:type="spellEnd"/>
      <w:r w:rsidRPr="00403B1F">
        <w:rPr>
          <w:rFonts w:cstheme="minorHAnsi"/>
          <w:bCs/>
          <w:sz w:val="24"/>
          <w:szCs w:val="24"/>
        </w:rPr>
        <w:t xml:space="preserve"> </w:t>
      </w:r>
      <w:proofErr w:type="spellStart"/>
      <w:r w:rsidRPr="00403B1F">
        <w:rPr>
          <w:rFonts w:cstheme="minorHAnsi"/>
          <w:bCs/>
          <w:sz w:val="24"/>
          <w:szCs w:val="24"/>
        </w:rPr>
        <w:t>ortalotren</w:t>
      </w:r>
      <w:proofErr w:type="spellEnd"/>
      <w:r w:rsidRPr="00403B1F">
        <w:rPr>
          <w:rFonts w:cstheme="minorHAnsi"/>
          <w:bCs/>
          <w:sz w:val="24"/>
          <w:szCs w:val="24"/>
        </w:rPr>
        <w:t xml:space="preserve"> </w:t>
      </w:r>
      <w:proofErr w:type="spellStart"/>
      <w:r w:rsidRPr="00403B1F">
        <w:rPr>
          <w:rFonts w:cstheme="minorHAnsi"/>
          <w:bCs/>
          <w:sz w:val="24"/>
          <w:szCs w:val="24"/>
        </w:rPr>
        <w:t>ortechniphylline</w:t>
      </w:r>
      <w:proofErr w:type="spellEnd"/>
      <w:r w:rsidRPr="00403B1F">
        <w:rPr>
          <w:rFonts w:cstheme="minorHAnsi"/>
          <w:bCs/>
          <w:sz w:val="24"/>
          <w:szCs w:val="24"/>
        </w:rPr>
        <w:t xml:space="preserve"> </w:t>
      </w:r>
      <w:proofErr w:type="spellStart"/>
      <w:r w:rsidRPr="00403B1F">
        <w:rPr>
          <w:rFonts w:cstheme="minorHAnsi"/>
          <w:bCs/>
          <w:sz w:val="24"/>
          <w:szCs w:val="24"/>
        </w:rPr>
        <w:t>orteobid</w:t>
      </w:r>
      <w:proofErr w:type="spellEnd"/>
      <w:r w:rsidRPr="00403B1F">
        <w:rPr>
          <w:rFonts w:cstheme="minorHAnsi"/>
          <w:bCs/>
          <w:sz w:val="24"/>
          <w:szCs w:val="24"/>
        </w:rPr>
        <w:t xml:space="preserve"> </w:t>
      </w:r>
      <w:proofErr w:type="spellStart"/>
      <w:r w:rsidRPr="00403B1F">
        <w:rPr>
          <w:rFonts w:cstheme="minorHAnsi"/>
          <w:bCs/>
          <w:sz w:val="24"/>
          <w:szCs w:val="24"/>
        </w:rPr>
        <w:t>orteoclear</w:t>
      </w:r>
      <w:proofErr w:type="spellEnd"/>
      <w:r w:rsidRPr="00403B1F">
        <w:rPr>
          <w:rFonts w:cstheme="minorHAnsi"/>
          <w:bCs/>
          <w:sz w:val="24"/>
          <w:szCs w:val="24"/>
        </w:rPr>
        <w:t xml:space="preserve"> </w:t>
      </w:r>
      <w:proofErr w:type="spellStart"/>
      <w:r w:rsidRPr="00403B1F">
        <w:rPr>
          <w:rFonts w:cstheme="minorHAnsi"/>
          <w:bCs/>
          <w:sz w:val="24"/>
          <w:szCs w:val="24"/>
        </w:rPr>
        <w:t>orteofilina</w:t>
      </w:r>
      <w:proofErr w:type="spellEnd"/>
      <w:r w:rsidRPr="00403B1F">
        <w:rPr>
          <w:rFonts w:cstheme="minorHAnsi"/>
          <w:bCs/>
          <w:sz w:val="24"/>
          <w:szCs w:val="24"/>
        </w:rPr>
        <w:t xml:space="preserve">-retard or </w:t>
      </w:r>
      <w:proofErr w:type="spellStart"/>
      <w:r w:rsidRPr="00403B1F">
        <w:rPr>
          <w:rFonts w:cstheme="minorHAnsi"/>
          <w:bCs/>
          <w:sz w:val="24"/>
          <w:szCs w:val="24"/>
        </w:rPr>
        <w:t>teofillina</w:t>
      </w:r>
      <w:proofErr w:type="spellEnd"/>
      <w:r w:rsidRPr="00403B1F">
        <w:rPr>
          <w:rFonts w:cstheme="minorHAnsi"/>
          <w:bCs/>
          <w:sz w:val="24"/>
          <w:szCs w:val="24"/>
        </w:rPr>
        <w:t xml:space="preserve"> orteolin-300 </w:t>
      </w:r>
      <w:proofErr w:type="spellStart"/>
      <w:r w:rsidRPr="00403B1F">
        <w:rPr>
          <w:rFonts w:cstheme="minorHAnsi"/>
          <w:bCs/>
          <w:sz w:val="24"/>
          <w:szCs w:val="24"/>
        </w:rPr>
        <w:t>orteolixir</w:t>
      </w:r>
      <w:proofErr w:type="spellEnd"/>
      <w:r w:rsidRPr="00403B1F">
        <w:rPr>
          <w:rFonts w:cstheme="minorHAnsi"/>
          <w:bCs/>
          <w:sz w:val="24"/>
          <w:szCs w:val="24"/>
        </w:rPr>
        <w:t xml:space="preserve"> or </w:t>
      </w:r>
      <w:proofErr w:type="spellStart"/>
      <w:r w:rsidRPr="00403B1F">
        <w:rPr>
          <w:rFonts w:cstheme="minorHAnsi"/>
          <w:bCs/>
          <w:sz w:val="24"/>
          <w:szCs w:val="24"/>
        </w:rPr>
        <w:t>teolong</w:t>
      </w:r>
      <w:proofErr w:type="spellEnd"/>
      <w:r w:rsidRPr="00403B1F">
        <w:rPr>
          <w:rFonts w:cstheme="minorHAnsi"/>
          <w:bCs/>
          <w:sz w:val="24"/>
          <w:szCs w:val="24"/>
        </w:rPr>
        <w:t xml:space="preserve"> </w:t>
      </w:r>
      <w:proofErr w:type="spellStart"/>
      <w:r w:rsidRPr="00403B1F">
        <w:rPr>
          <w:rFonts w:cstheme="minorHAnsi"/>
          <w:bCs/>
          <w:sz w:val="24"/>
          <w:szCs w:val="24"/>
        </w:rPr>
        <w:t>orteonova</w:t>
      </w:r>
      <w:proofErr w:type="spellEnd"/>
      <w:r w:rsidRPr="00403B1F">
        <w:rPr>
          <w:rFonts w:cstheme="minorHAnsi"/>
          <w:bCs/>
          <w:sz w:val="24"/>
          <w:szCs w:val="24"/>
        </w:rPr>
        <w:t xml:space="preserve"> </w:t>
      </w:r>
      <w:r w:rsidRPr="00403B1F">
        <w:rPr>
          <w:rFonts w:cstheme="minorHAnsi"/>
          <w:bCs/>
          <w:sz w:val="24"/>
          <w:szCs w:val="24"/>
        </w:rPr>
        <w:lastRenderedPageBreak/>
        <w:t xml:space="preserve">or </w:t>
      </w:r>
      <w:proofErr w:type="spellStart"/>
      <w:r w:rsidRPr="00403B1F">
        <w:rPr>
          <w:rFonts w:cstheme="minorHAnsi"/>
          <w:bCs/>
          <w:sz w:val="24"/>
          <w:szCs w:val="24"/>
        </w:rPr>
        <w:t>teosona</w:t>
      </w:r>
      <w:proofErr w:type="spellEnd"/>
      <w:r w:rsidRPr="00403B1F">
        <w:rPr>
          <w:rFonts w:cstheme="minorHAnsi"/>
          <w:bCs/>
          <w:sz w:val="24"/>
          <w:szCs w:val="24"/>
        </w:rPr>
        <w:t xml:space="preserve"> orteotard-350 or theo-2 ortheo-24 </w:t>
      </w:r>
      <w:proofErr w:type="spellStart"/>
      <w:r w:rsidRPr="00403B1F">
        <w:rPr>
          <w:rFonts w:cstheme="minorHAnsi"/>
          <w:bCs/>
          <w:sz w:val="24"/>
          <w:szCs w:val="24"/>
        </w:rPr>
        <w:t>ortheo</w:t>
      </w:r>
      <w:proofErr w:type="spellEnd"/>
      <w:r w:rsidRPr="00403B1F">
        <w:rPr>
          <w:rFonts w:cstheme="minorHAnsi"/>
          <w:bCs/>
          <w:sz w:val="24"/>
          <w:szCs w:val="24"/>
        </w:rPr>
        <w:t xml:space="preserve">-bros or </w:t>
      </w:r>
      <w:proofErr w:type="spellStart"/>
      <w:r w:rsidRPr="00403B1F">
        <w:rPr>
          <w:rFonts w:cstheme="minorHAnsi"/>
          <w:bCs/>
          <w:sz w:val="24"/>
          <w:szCs w:val="24"/>
        </w:rPr>
        <w:t>theo</w:t>
      </w:r>
      <w:proofErr w:type="spellEnd"/>
      <w:r w:rsidRPr="00403B1F">
        <w:rPr>
          <w:rFonts w:cstheme="minorHAnsi"/>
          <w:bCs/>
          <w:sz w:val="24"/>
          <w:szCs w:val="24"/>
        </w:rPr>
        <w:t xml:space="preserve">-dur </w:t>
      </w:r>
      <w:proofErr w:type="spellStart"/>
      <w:r w:rsidRPr="00403B1F">
        <w:rPr>
          <w:rFonts w:cstheme="minorHAnsi"/>
          <w:bCs/>
          <w:sz w:val="24"/>
          <w:szCs w:val="24"/>
        </w:rPr>
        <w:t>ortheo</w:t>
      </w:r>
      <w:proofErr w:type="spellEnd"/>
      <w:r w:rsidRPr="00403B1F">
        <w:rPr>
          <w:rFonts w:cstheme="minorHAnsi"/>
          <w:bCs/>
          <w:sz w:val="24"/>
          <w:szCs w:val="24"/>
        </w:rPr>
        <w:t xml:space="preserve">-time </w:t>
      </w:r>
      <w:proofErr w:type="spellStart"/>
      <w:r w:rsidRPr="00403B1F">
        <w:rPr>
          <w:rFonts w:cstheme="minorHAnsi"/>
          <w:bCs/>
          <w:sz w:val="24"/>
          <w:szCs w:val="24"/>
        </w:rPr>
        <w:t>ortheobeads</w:t>
      </w:r>
      <w:proofErr w:type="spellEnd"/>
      <w:r w:rsidRPr="00403B1F">
        <w:rPr>
          <w:rFonts w:cstheme="minorHAnsi"/>
          <w:bCs/>
          <w:sz w:val="24"/>
          <w:szCs w:val="24"/>
        </w:rPr>
        <w:t xml:space="preserve"> or </w:t>
      </w:r>
      <w:proofErr w:type="spellStart"/>
      <w:r w:rsidRPr="00403B1F">
        <w:rPr>
          <w:rFonts w:cstheme="minorHAnsi"/>
          <w:bCs/>
          <w:sz w:val="24"/>
          <w:szCs w:val="24"/>
        </w:rPr>
        <w:t>theobid</w:t>
      </w:r>
      <w:proofErr w:type="spellEnd"/>
      <w:r w:rsidRPr="00403B1F">
        <w:rPr>
          <w:rFonts w:cstheme="minorHAnsi"/>
          <w:bCs/>
          <w:sz w:val="24"/>
          <w:szCs w:val="24"/>
        </w:rPr>
        <w:t xml:space="preserve"> or </w:t>
      </w:r>
      <w:proofErr w:type="spellStart"/>
      <w:r w:rsidRPr="00403B1F">
        <w:rPr>
          <w:rFonts w:cstheme="minorHAnsi"/>
          <w:bCs/>
          <w:sz w:val="24"/>
          <w:szCs w:val="24"/>
        </w:rPr>
        <w:t>theobron</w:t>
      </w:r>
      <w:proofErr w:type="spellEnd"/>
      <w:r w:rsidRPr="00403B1F">
        <w:rPr>
          <w:rFonts w:cstheme="minorHAnsi"/>
          <w:bCs/>
          <w:sz w:val="24"/>
          <w:szCs w:val="24"/>
        </w:rPr>
        <w:t xml:space="preserve"> </w:t>
      </w:r>
      <w:proofErr w:type="spellStart"/>
      <w:r w:rsidRPr="00403B1F">
        <w:rPr>
          <w:rFonts w:cstheme="minorHAnsi"/>
          <w:bCs/>
          <w:sz w:val="24"/>
          <w:szCs w:val="24"/>
        </w:rPr>
        <w:t>ortheochron</w:t>
      </w:r>
      <w:proofErr w:type="spellEnd"/>
      <w:r w:rsidRPr="00403B1F">
        <w:rPr>
          <w:rFonts w:cstheme="minorHAnsi"/>
          <w:bCs/>
          <w:sz w:val="24"/>
          <w:szCs w:val="24"/>
        </w:rPr>
        <w:t xml:space="preserve"> </w:t>
      </w:r>
      <w:proofErr w:type="spellStart"/>
      <w:r w:rsidRPr="00403B1F">
        <w:rPr>
          <w:rFonts w:cstheme="minorHAnsi"/>
          <w:bCs/>
          <w:sz w:val="24"/>
          <w:szCs w:val="24"/>
        </w:rPr>
        <w:t>ortheocin</w:t>
      </w:r>
      <w:proofErr w:type="spellEnd"/>
      <w:r w:rsidRPr="00403B1F">
        <w:rPr>
          <w:rFonts w:cstheme="minorHAnsi"/>
          <w:bCs/>
          <w:sz w:val="24"/>
          <w:szCs w:val="24"/>
        </w:rPr>
        <w:t xml:space="preserve"> </w:t>
      </w:r>
      <w:proofErr w:type="spellStart"/>
      <w:r w:rsidRPr="00403B1F">
        <w:rPr>
          <w:rFonts w:cstheme="minorHAnsi"/>
          <w:bCs/>
          <w:sz w:val="24"/>
          <w:szCs w:val="24"/>
        </w:rPr>
        <w:t>ortheoclear</w:t>
      </w:r>
      <w:proofErr w:type="spellEnd"/>
      <w:r w:rsidRPr="00403B1F">
        <w:rPr>
          <w:rFonts w:cstheme="minorHAnsi"/>
          <w:bCs/>
          <w:sz w:val="24"/>
          <w:szCs w:val="24"/>
        </w:rPr>
        <w:t xml:space="preserve"> </w:t>
      </w:r>
      <w:proofErr w:type="spellStart"/>
      <w:r w:rsidRPr="00403B1F">
        <w:rPr>
          <w:rFonts w:cstheme="minorHAnsi"/>
          <w:bCs/>
          <w:sz w:val="24"/>
          <w:szCs w:val="24"/>
        </w:rPr>
        <w:t>ortheocontin</w:t>
      </w:r>
      <w:proofErr w:type="spellEnd"/>
      <w:r w:rsidRPr="00403B1F">
        <w:rPr>
          <w:rFonts w:cstheme="minorHAnsi"/>
          <w:bCs/>
          <w:sz w:val="24"/>
          <w:szCs w:val="24"/>
        </w:rPr>
        <w:t xml:space="preserve"> or </w:t>
      </w:r>
      <w:proofErr w:type="spellStart"/>
      <w:r w:rsidRPr="00403B1F">
        <w:rPr>
          <w:rFonts w:cstheme="minorHAnsi"/>
          <w:bCs/>
          <w:sz w:val="24"/>
          <w:szCs w:val="24"/>
        </w:rPr>
        <w:t>theodur</w:t>
      </w:r>
      <w:proofErr w:type="spellEnd"/>
      <w:r w:rsidRPr="00403B1F">
        <w:rPr>
          <w:rFonts w:cstheme="minorHAnsi"/>
          <w:bCs/>
          <w:sz w:val="24"/>
          <w:szCs w:val="24"/>
        </w:rPr>
        <w:t xml:space="preserve"> or </w:t>
      </w:r>
      <w:proofErr w:type="spellStart"/>
      <w:r w:rsidRPr="00403B1F">
        <w:rPr>
          <w:rFonts w:cstheme="minorHAnsi"/>
          <w:bCs/>
          <w:sz w:val="24"/>
          <w:szCs w:val="24"/>
        </w:rPr>
        <w:t>theofylline</w:t>
      </w:r>
      <w:proofErr w:type="spellEnd"/>
      <w:r w:rsidRPr="00403B1F">
        <w:rPr>
          <w:rFonts w:cstheme="minorHAnsi"/>
          <w:bCs/>
          <w:sz w:val="24"/>
          <w:szCs w:val="24"/>
        </w:rPr>
        <w:t xml:space="preserve"> </w:t>
      </w:r>
      <w:proofErr w:type="spellStart"/>
      <w:r w:rsidRPr="00403B1F">
        <w:rPr>
          <w:rFonts w:cstheme="minorHAnsi"/>
          <w:bCs/>
          <w:sz w:val="24"/>
          <w:szCs w:val="24"/>
        </w:rPr>
        <w:t>ortheograd</w:t>
      </w:r>
      <w:proofErr w:type="spellEnd"/>
      <w:r w:rsidRPr="00403B1F">
        <w:rPr>
          <w:rFonts w:cstheme="minorHAnsi"/>
          <w:bCs/>
          <w:sz w:val="24"/>
          <w:szCs w:val="24"/>
        </w:rPr>
        <w:t xml:space="preserve"> </w:t>
      </w:r>
      <w:proofErr w:type="spellStart"/>
      <w:r w:rsidRPr="00403B1F">
        <w:rPr>
          <w:rFonts w:cstheme="minorHAnsi"/>
          <w:bCs/>
          <w:sz w:val="24"/>
          <w:szCs w:val="24"/>
        </w:rPr>
        <w:t>ortheolair</w:t>
      </w:r>
      <w:proofErr w:type="spellEnd"/>
      <w:r w:rsidRPr="00403B1F">
        <w:rPr>
          <w:rFonts w:cstheme="minorHAnsi"/>
          <w:bCs/>
          <w:sz w:val="24"/>
          <w:szCs w:val="24"/>
        </w:rPr>
        <w:t xml:space="preserve"> or </w:t>
      </w:r>
      <w:proofErr w:type="spellStart"/>
      <w:r w:rsidRPr="00403B1F">
        <w:rPr>
          <w:rFonts w:cstheme="minorHAnsi"/>
          <w:bCs/>
          <w:sz w:val="24"/>
          <w:szCs w:val="24"/>
        </w:rPr>
        <w:t>theolan</w:t>
      </w:r>
      <w:proofErr w:type="spellEnd"/>
      <w:r w:rsidRPr="00403B1F">
        <w:rPr>
          <w:rFonts w:cstheme="minorHAnsi"/>
          <w:bCs/>
          <w:sz w:val="24"/>
          <w:szCs w:val="24"/>
        </w:rPr>
        <w:t xml:space="preserve"> </w:t>
      </w:r>
      <w:proofErr w:type="spellStart"/>
      <w:r w:rsidRPr="00403B1F">
        <w:rPr>
          <w:rFonts w:cstheme="minorHAnsi"/>
          <w:bCs/>
          <w:sz w:val="24"/>
          <w:szCs w:val="24"/>
        </w:rPr>
        <w:t>ortheolin</w:t>
      </w:r>
      <w:proofErr w:type="spellEnd"/>
      <w:r w:rsidRPr="00403B1F">
        <w:rPr>
          <w:rFonts w:cstheme="minorHAnsi"/>
          <w:bCs/>
          <w:sz w:val="24"/>
          <w:szCs w:val="24"/>
        </w:rPr>
        <w:t xml:space="preserve"> </w:t>
      </w:r>
      <w:proofErr w:type="spellStart"/>
      <w:r w:rsidRPr="00403B1F">
        <w:rPr>
          <w:rFonts w:cstheme="minorHAnsi"/>
          <w:bCs/>
          <w:sz w:val="24"/>
          <w:szCs w:val="24"/>
        </w:rPr>
        <w:t>ortheolixer</w:t>
      </w:r>
      <w:proofErr w:type="spellEnd"/>
      <w:r w:rsidRPr="00403B1F">
        <w:rPr>
          <w:rFonts w:cstheme="minorHAnsi"/>
          <w:bCs/>
          <w:sz w:val="24"/>
          <w:szCs w:val="24"/>
        </w:rPr>
        <w:t xml:space="preserve"> or </w:t>
      </w:r>
      <w:proofErr w:type="spellStart"/>
      <w:r w:rsidRPr="00403B1F">
        <w:rPr>
          <w:rFonts w:cstheme="minorHAnsi"/>
          <w:bCs/>
          <w:sz w:val="24"/>
          <w:szCs w:val="24"/>
        </w:rPr>
        <w:t>theolixir</w:t>
      </w:r>
      <w:proofErr w:type="spellEnd"/>
      <w:r w:rsidRPr="00403B1F">
        <w:rPr>
          <w:rFonts w:cstheme="minorHAnsi"/>
          <w:bCs/>
          <w:sz w:val="24"/>
          <w:szCs w:val="24"/>
        </w:rPr>
        <w:t xml:space="preserve"> or </w:t>
      </w:r>
      <w:proofErr w:type="spellStart"/>
      <w:r w:rsidRPr="00403B1F">
        <w:rPr>
          <w:rFonts w:cstheme="minorHAnsi"/>
          <w:bCs/>
          <w:sz w:val="24"/>
          <w:szCs w:val="24"/>
        </w:rPr>
        <w:t>theolong</w:t>
      </w:r>
      <w:proofErr w:type="spellEnd"/>
      <w:r w:rsidRPr="00403B1F">
        <w:rPr>
          <w:rFonts w:cstheme="minorHAnsi"/>
          <w:bCs/>
          <w:sz w:val="24"/>
          <w:szCs w:val="24"/>
        </w:rPr>
        <w:t xml:space="preserve"> or </w:t>
      </w:r>
      <w:proofErr w:type="spellStart"/>
      <w:r w:rsidRPr="00403B1F">
        <w:rPr>
          <w:rFonts w:cstheme="minorHAnsi"/>
          <w:bCs/>
          <w:sz w:val="24"/>
          <w:szCs w:val="24"/>
        </w:rPr>
        <w:t>theomax</w:t>
      </w:r>
      <w:proofErr w:type="spellEnd"/>
      <w:r w:rsidRPr="00403B1F">
        <w:rPr>
          <w:rFonts w:cstheme="minorHAnsi"/>
          <w:bCs/>
          <w:sz w:val="24"/>
          <w:szCs w:val="24"/>
        </w:rPr>
        <w:t xml:space="preserve"> </w:t>
      </w:r>
      <w:proofErr w:type="spellStart"/>
      <w:r w:rsidRPr="00403B1F">
        <w:rPr>
          <w:rFonts w:cstheme="minorHAnsi"/>
          <w:bCs/>
          <w:sz w:val="24"/>
          <w:szCs w:val="24"/>
        </w:rPr>
        <w:t>ortheopec</w:t>
      </w:r>
      <w:proofErr w:type="spellEnd"/>
      <w:r w:rsidRPr="00403B1F">
        <w:rPr>
          <w:rFonts w:cstheme="minorHAnsi"/>
          <w:bCs/>
          <w:sz w:val="24"/>
          <w:szCs w:val="24"/>
        </w:rPr>
        <w:t xml:space="preserve"> or </w:t>
      </w:r>
      <w:proofErr w:type="spellStart"/>
      <w:r w:rsidRPr="00403B1F">
        <w:rPr>
          <w:rFonts w:cstheme="minorHAnsi"/>
          <w:bCs/>
          <w:sz w:val="24"/>
          <w:szCs w:val="24"/>
        </w:rPr>
        <w:t>theopek</w:t>
      </w:r>
      <w:proofErr w:type="spellEnd"/>
      <w:r w:rsidRPr="00403B1F">
        <w:rPr>
          <w:rFonts w:cstheme="minorHAnsi"/>
          <w:bCs/>
          <w:sz w:val="24"/>
          <w:szCs w:val="24"/>
        </w:rPr>
        <w:t xml:space="preserve"> or </w:t>
      </w:r>
      <w:proofErr w:type="spellStart"/>
      <w:r w:rsidRPr="00403B1F">
        <w:rPr>
          <w:rFonts w:cstheme="minorHAnsi"/>
          <w:bCs/>
          <w:sz w:val="24"/>
          <w:szCs w:val="24"/>
        </w:rPr>
        <w:t>theopexine</w:t>
      </w:r>
      <w:proofErr w:type="spellEnd"/>
      <w:r w:rsidRPr="00403B1F">
        <w:rPr>
          <w:rFonts w:cstheme="minorHAnsi"/>
          <w:bCs/>
          <w:sz w:val="24"/>
          <w:szCs w:val="24"/>
        </w:rPr>
        <w:t xml:space="preserve"> or </w:t>
      </w:r>
      <w:proofErr w:type="spellStart"/>
      <w:r w:rsidRPr="00403B1F">
        <w:rPr>
          <w:rFonts w:cstheme="minorHAnsi"/>
          <w:bCs/>
          <w:sz w:val="24"/>
          <w:szCs w:val="24"/>
        </w:rPr>
        <w:t>theophilli</w:t>
      </w:r>
      <w:proofErr w:type="spellEnd"/>
      <w:r w:rsidRPr="00403B1F">
        <w:rPr>
          <w:rFonts w:cstheme="minorHAnsi"/>
          <w:bCs/>
          <w:sz w:val="24"/>
          <w:szCs w:val="24"/>
        </w:rPr>
        <w:t xml:space="preserve"> ne or </w:t>
      </w:r>
      <w:proofErr w:type="spellStart"/>
      <w:r w:rsidRPr="00403B1F">
        <w:rPr>
          <w:rFonts w:cstheme="minorHAnsi"/>
          <w:bCs/>
          <w:sz w:val="24"/>
          <w:szCs w:val="24"/>
        </w:rPr>
        <w:t>theophyl</w:t>
      </w:r>
      <w:proofErr w:type="spellEnd"/>
      <w:r w:rsidRPr="00403B1F">
        <w:rPr>
          <w:rFonts w:cstheme="minorHAnsi"/>
          <w:bCs/>
          <w:sz w:val="24"/>
          <w:szCs w:val="24"/>
        </w:rPr>
        <w:t xml:space="preserve"> </w:t>
      </w:r>
      <w:proofErr w:type="spellStart"/>
      <w:r w:rsidRPr="00403B1F">
        <w:rPr>
          <w:rFonts w:cstheme="minorHAnsi"/>
          <w:bCs/>
          <w:sz w:val="24"/>
          <w:szCs w:val="24"/>
        </w:rPr>
        <w:t>ortheophyllin</w:t>
      </w:r>
      <w:proofErr w:type="spellEnd"/>
      <w:r w:rsidRPr="00403B1F">
        <w:rPr>
          <w:rFonts w:cstheme="minorHAnsi"/>
          <w:bCs/>
          <w:sz w:val="24"/>
          <w:szCs w:val="24"/>
        </w:rPr>
        <w:t xml:space="preserve"> </w:t>
      </w:r>
      <w:proofErr w:type="spellStart"/>
      <w:r w:rsidRPr="00403B1F">
        <w:rPr>
          <w:rFonts w:cstheme="minorHAnsi"/>
          <w:bCs/>
          <w:sz w:val="24"/>
          <w:szCs w:val="24"/>
        </w:rPr>
        <w:t>ortheoplus</w:t>
      </w:r>
      <w:proofErr w:type="spellEnd"/>
      <w:r w:rsidRPr="00403B1F">
        <w:rPr>
          <w:rFonts w:cstheme="minorHAnsi"/>
          <w:bCs/>
          <w:sz w:val="24"/>
          <w:szCs w:val="24"/>
        </w:rPr>
        <w:t xml:space="preserve"> </w:t>
      </w:r>
      <w:proofErr w:type="spellStart"/>
      <w:r w:rsidRPr="00403B1F">
        <w:rPr>
          <w:rFonts w:cstheme="minorHAnsi"/>
          <w:bCs/>
          <w:sz w:val="24"/>
          <w:szCs w:val="24"/>
        </w:rPr>
        <w:t>ortheospan</w:t>
      </w:r>
      <w:proofErr w:type="spellEnd"/>
      <w:r w:rsidRPr="00403B1F">
        <w:rPr>
          <w:rFonts w:cstheme="minorHAnsi"/>
          <w:bCs/>
          <w:sz w:val="24"/>
          <w:szCs w:val="24"/>
        </w:rPr>
        <w:t xml:space="preserve"> </w:t>
      </w:r>
      <w:proofErr w:type="spellStart"/>
      <w:r w:rsidRPr="00403B1F">
        <w:rPr>
          <w:rFonts w:cstheme="minorHAnsi"/>
          <w:bCs/>
          <w:sz w:val="24"/>
          <w:szCs w:val="24"/>
        </w:rPr>
        <w:t>ortheospirex</w:t>
      </w:r>
      <w:proofErr w:type="spellEnd"/>
      <w:r w:rsidRPr="00403B1F">
        <w:rPr>
          <w:rFonts w:cstheme="minorHAnsi"/>
          <w:bCs/>
          <w:sz w:val="24"/>
          <w:szCs w:val="24"/>
        </w:rPr>
        <w:t xml:space="preserve"> </w:t>
      </w:r>
      <w:proofErr w:type="spellStart"/>
      <w:r w:rsidRPr="00403B1F">
        <w:rPr>
          <w:rFonts w:cstheme="minorHAnsi"/>
          <w:bCs/>
          <w:sz w:val="24"/>
          <w:szCs w:val="24"/>
        </w:rPr>
        <w:t>ortheostan-cr</w:t>
      </w:r>
      <w:proofErr w:type="spellEnd"/>
      <w:r w:rsidRPr="00403B1F">
        <w:rPr>
          <w:rFonts w:cstheme="minorHAnsi"/>
          <w:bCs/>
          <w:sz w:val="24"/>
          <w:szCs w:val="24"/>
        </w:rPr>
        <w:t xml:space="preserve"> or </w:t>
      </w:r>
      <w:proofErr w:type="spellStart"/>
      <w:r w:rsidRPr="00403B1F">
        <w:rPr>
          <w:rFonts w:cstheme="minorHAnsi"/>
          <w:bCs/>
          <w:sz w:val="24"/>
          <w:szCs w:val="24"/>
        </w:rPr>
        <w:t>theostat</w:t>
      </w:r>
      <w:proofErr w:type="spellEnd"/>
      <w:r w:rsidRPr="00403B1F">
        <w:rPr>
          <w:rFonts w:cstheme="minorHAnsi"/>
          <w:bCs/>
          <w:sz w:val="24"/>
          <w:szCs w:val="24"/>
        </w:rPr>
        <w:t xml:space="preserve"> or </w:t>
      </w:r>
      <w:proofErr w:type="spellStart"/>
      <w:r w:rsidRPr="00403B1F">
        <w:rPr>
          <w:rFonts w:cstheme="minorHAnsi"/>
          <w:bCs/>
          <w:sz w:val="24"/>
          <w:szCs w:val="24"/>
        </w:rPr>
        <w:t>theotard</w:t>
      </w:r>
      <w:proofErr w:type="spellEnd"/>
      <w:r w:rsidRPr="00403B1F">
        <w:rPr>
          <w:rFonts w:cstheme="minorHAnsi"/>
          <w:bCs/>
          <w:sz w:val="24"/>
          <w:szCs w:val="24"/>
        </w:rPr>
        <w:t xml:space="preserve"> </w:t>
      </w:r>
      <w:proofErr w:type="spellStart"/>
      <w:r w:rsidRPr="00403B1F">
        <w:rPr>
          <w:rFonts w:cstheme="minorHAnsi"/>
          <w:bCs/>
          <w:sz w:val="24"/>
          <w:szCs w:val="24"/>
        </w:rPr>
        <w:t>ortheotrim</w:t>
      </w:r>
      <w:proofErr w:type="spellEnd"/>
      <w:r w:rsidRPr="00403B1F">
        <w:rPr>
          <w:rFonts w:cstheme="minorHAnsi"/>
          <w:bCs/>
          <w:sz w:val="24"/>
          <w:szCs w:val="24"/>
        </w:rPr>
        <w:t xml:space="preserve"> or </w:t>
      </w:r>
      <w:proofErr w:type="spellStart"/>
      <w:r w:rsidRPr="00403B1F">
        <w:rPr>
          <w:rFonts w:cstheme="minorHAnsi"/>
          <w:bCs/>
          <w:sz w:val="24"/>
          <w:szCs w:val="24"/>
        </w:rPr>
        <w:t>theovent</w:t>
      </w:r>
      <w:proofErr w:type="spellEnd"/>
      <w:r w:rsidRPr="00403B1F">
        <w:rPr>
          <w:rFonts w:cstheme="minorHAnsi"/>
          <w:bCs/>
          <w:sz w:val="24"/>
          <w:szCs w:val="24"/>
        </w:rPr>
        <w:t xml:space="preserve"> </w:t>
      </w:r>
      <w:proofErr w:type="spellStart"/>
      <w:r w:rsidRPr="00403B1F">
        <w:rPr>
          <w:rFonts w:cstheme="minorHAnsi"/>
          <w:bCs/>
          <w:sz w:val="24"/>
          <w:szCs w:val="24"/>
        </w:rPr>
        <w:t>orthiophyllin</w:t>
      </w:r>
      <w:proofErr w:type="spellEnd"/>
      <w:r w:rsidRPr="00403B1F">
        <w:rPr>
          <w:rFonts w:cstheme="minorHAnsi"/>
          <w:bCs/>
          <w:sz w:val="24"/>
          <w:szCs w:val="24"/>
        </w:rPr>
        <w:t xml:space="preserve"> </w:t>
      </w:r>
      <w:proofErr w:type="spellStart"/>
      <w:r w:rsidRPr="00403B1F">
        <w:rPr>
          <w:rFonts w:cstheme="minorHAnsi"/>
          <w:bCs/>
          <w:sz w:val="24"/>
          <w:szCs w:val="24"/>
        </w:rPr>
        <w:t>orthiophylline</w:t>
      </w:r>
      <w:proofErr w:type="spellEnd"/>
      <w:r w:rsidRPr="00403B1F">
        <w:rPr>
          <w:rFonts w:cstheme="minorHAnsi"/>
          <w:bCs/>
          <w:sz w:val="24"/>
          <w:szCs w:val="24"/>
        </w:rPr>
        <w:t xml:space="preserve"> </w:t>
      </w:r>
      <w:proofErr w:type="spellStart"/>
      <w:r w:rsidRPr="00403B1F">
        <w:rPr>
          <w:rFonts w:cstheme="minorHAnsi"/>
          <w:bCs/>
          <w:sz w:val="24"/>
          <w:szCs w:val="24"/>
        </w:rPr>
        <w:t>ortiodilax</w:t>
      </w:r>
      <w:proofErr w:type="spellEnd"/>
      <w:r w:rsidRPr="00403B1F">
        <w:rPr>
          <w:rFonts w:cstheme="minorHAnsi"/>
          <w:bCs/>
          <w:sz w:val="24"/>
          <w:szCs w:val="24"/>
        </w:rPr>
        <w:t xml:space="preserve"> </w:t>
      </w:r>
      <w:proofErr w:type="spellStart"/>
      <w:r w:rsidRPr="00403B1F">
        <w:rPr>
          <w:rFonts w:cstheme="minorHAnsi"/>
          <w:bCs/>
          <w:sz w:val="24"/>
          <w:szCs w:val="24"/>
        </w:rPr>
        <w:t>ortruxophyllin</w:t>
      </w:r>
      <w:proofErr w:type="spellEnd"/>
      <w:r w:rsidRPr="00403B1F">
        <w:rPr>
          <w:rFonts w:cstheme="minorHAnsi"/>
          <w:bCs/>
          <w:sz w:val="24"/>
          <w:szCs w:val="24"/>
        </w:rPr>
        <w:t xml:space="preserve"> or </w:t>
      </w:r>
      <w:proofErr w:type="spellStart"/>
      <w:r w:rsidRPr="00403B1F">
        <w:rPr>
          <w:rFonts w:cstheme="minorHAnsi"/>
          <w:bCs/>
          <w:sz w:val="24"/>
          <w:szCs w:val="24"/>
        </w:rPr>
        <w:t>tyrex</w:t>
      </w:r>
      <w:proofErr w:type="spellEnd"/>
      <w:r w:rsidRPr="00403B1F">
        <w:rPr>
          <w:rFonts w:cstheme="minorHAnsi"/>
          <w:bCs/>
          <w:sz w:val="24"/>
          <w:szCs w:val="24"/>
        </w:rPr>
        <w:t xml:space="preserve"> or </w:t>
      </w:r>
      <w:proofErr w:type="spellStart"/>
      <w:r w:rsidRPr="00403B1F">
        <w:rPr>
          <w:rFonts w:cstheme="minorHAnsi"/>
          <w:bCs/>
          <w:sz w:val="24"/>
          <w:szCs w:val="24"/>
        </w:rPr>
        <w:t>uni</w:t>
      </w:r>
      <w:proofErr w:type="spellEnd"/>
      <w:r w:rsidRPr="00403B1F">
        <w:rPr>
          <w:rFonts w:cstheme="minorHAnsi"/>
          <w:bCs/>
          <w:sz w:val="24"/>
          <w:szCs w:val="24"/>
        </w:rPr>
        <w:t xml:space="preserve">-dur or </w:t>
      </w:r>
      <w:proofErr w:type="spellStart"/>
      <w:r w:rsidRPr="00403B1F">
        <w:rPr>
          <w:rFonts w:cstheme="minorHAnsi"/>
          <w:bCs/>
          <w:sz w:val="24"/>
          <w:szCs w:val="24"/>
        </w:rPr>
        <w:t>unicontin</w:t>
      </w:r>
      <w:proofErr w:type="spellEnd"/>
      <w:r w:rsidRPr="00403B1F">
        <w:rPr>
          <w:rFonts w:cstheme="minorHAnsi"/>
          <w:bCs/>
          <w:sz w:val="24"/>
          <w:szCs w:val="24"/>
        </w:rPr>
        <w:t xml:space="preserve"> or </w:t>
      </w:r>
      <w:proofErr w:type="spellStart"/>
      <w:r w:rsidRPr="00403B1F">
        <w:rPr>
          <w:rFonts w:cstheme="minorHAnsi"/>
          <w:bCs/>
          <w:sz w:val="24"/>
          <w:szCs w:val="24"/>
        </w:rPr>
        <w:t>unidur</w:t>
      </w:r>
      <w:proofErr w:type="spellEnd"/>
      <w:r w:rsidRPr="00403B1F">
        <w:rPr>
          <w:rFonts w:cstheme="minorHAnsi"/>
          <w:bCs/>
          <w:sz w:val="24"/>
          <w:szCs w:val="24"/>
        </w:rPr>
        <w:t xml:space="preserve"> or </w:t>
      </w:r>
      <w:proofErr w:type="spellStart"/>
      <w:r w:rsidRPr="00403B1F">
        <w:rPr>
          <w:rFonts w:cstheme="minorHAnsi"/>
          <w:bCs/>
          <w:sz w:val="24"/>
          <w:szCs w:val="24"/>
        </w:rPr>
        <w:t>unifyl</w:t>
      </w:r>
      <w:proofErr w:type="spellEnd"/>
      <w:r w:rsidRPr="00403B1F">
        <w:rPr>
          <w:rFonts w:cstheme="minorHAnsi"/>
          <w:bCs/>
          <w:sz w:val="24"/>
          <w:szCs w:val="24"/>
        </w:rPr>
        <w:t xml:space="preserve"> or </w:t>
      </w:r>
      <w:proofErr w:type="spellStart"/>
      <w:r w:rsidRPr="00403B1F">
        <w:rPr>
          <w:rFonts w:cstheme="minorHAnsi"/>
          <w:bCs/>
          <w:sz w:val="24"/>
          <w:szCs w:val="24"/>
        </w:rPr>
        <w:t>unilair</w:t>
      </w:r>
      <w:proofErr w:type="spellEnd"/>
      <w:r w:rsidRPr="00403B1F">
        <w:rPr>
          <w:rFonts w:cstheme="minorHAnsi"/>
          <w:bCs/>
          <w:sz w:val="24"/>
          <w:szCs w:val="24"/>
        </w:rPr>
        <w:t xml:space="preserve"> or </w:t>
      </w:r>
      <w:proofErr w:type="spellStart"/>
      <w:r w:rsidRPr="00403B1F">
        <w:rPr>
          <w:rFonts w:cstheme="minorHAnsi"/>
          <w:bCs/>
          <w:sz w:val="24"/>
          <w:szCs w:val="24"/>
        </w:rPr>
        <w:t>uniphyl</w:t>
      </w:r>
      <w:proofErr w:type="spellEnd"/>
      <w:r w:rsidRPr="00403B1F">
        <w:rPr>
          <w:rFonts w:cstheme="minorHAnsi"/>
          <w:bCs/>
          <w:sz w:val="24"/>
          <w:szCs w:val="24"/>
        </w:rPr>
        <w:t xml:space="preserve"> or </w:t>
      </w:r>
      <w:proofErr w:type="spellStart"/>
      <w:r w:rsidRPr="00403B1F">
        <w:rPr>
          <w:rFonts w:cstheme="minorHAnsi"/>
          <w:bCs/>
          <w:sz w:val="24"/>
          <w:szCs w:val="24"/>
        </w:rPr>
        <w:t>uniphyllin</w:t>
      </w:r>
      <w:proofErr w:type="spellEnd"/>
      <w:r w:rsidRPr="00403B1F">
        <w:rPr>
          <w:rFonts w:cstheme="minorHAnsi"/>
          <w:bCs/>
          <w:sz w:val="24"/>
          <w:szCs w:val="24"/>
        </w:rPr>
        <w:t xml:space="preserve"> or </w:t>
      </w:r>
      <w:proofErr w:type="spellStart"/>
      <w:r w:rsidRPr="00403B1F">
        <w:rPr>
          <w:rFonts w:cstheme="minorHAnsi"/>
          <w:bCs/>
          <w:sz w:val="24"/>
          <w:szCs w:val="24"/>
        </w:rPr>
        <w:t>uniphylline</w:t>
      </w:r>
      <w:proofErr w:type="spellEnd"/>
      <w:r w:rsidRPr="00403B1F">
        <w:rPr>
          <w:rFonts w:cstheme="minorHAnsi"/>
          <w:bCs/>
          <w:sz w:val="24"/>
          <w:szCs w:val="24"/>
        </w:rPr>
        <w:t xml:space="preserve"> or xa </w:t>
      </w:r>
      <w:proofErr w:type="spellStart"/>
      <w:r w:rsidRPr="00403B1F">
        <w:rPr>
          <w:rFonts w:cstheme="minorHAnsi"/>
          <w:bCs/>
          <w:sz w:val="24"/>
          <w:szCs w:val="24"/>
        </w:rPr>
        <w:t>ntivent</w:t>
      </w:r>
      <w:proofErr w:type="spellEnd"/>
      <w:r w:rsidRPr="00403B1F">
        <w:rPr>
          <w:rFonts w:cstheme="minorHAnsi"/>
          <w:bCs/>
          <w:sz w:val="24"/>
          <w:szCs w:val="24"/>
        </w:rPr>
        <w:t>).</w:t>
      </w:r>
      <w:proofErr w:type="spellStart"/>
      <w:r w:rsidRPr="00403B1F">
        <w:rPr>
          <w:rFonts w:cstheme="minorHAnsi"/>
          <w:bCs/>
          <w:sz w:val="24"/>
          <w:szCs w:val="24"/>
        </w:rPr>
        <w:t>ti,a</w:t>
      </w:r>
      <w:proofErr w:type="spellEnd"/>
      <w:r w:rsidRPr="00403B1F">
        <w:rPr>
          <w:rFonts w:cstheme="minorHAnsi"/>
          <w:bCs/>
          <w:sz w:val="24"/>
          <w:szCs w:val="24"/>
        </w:rPr>
        <w:t xml:space="preserve"> </w:t>
      </w:r>
      <w:proofErr w:type="spellStart"/>
      <w:r w:rsidRPr="00403B1F">
        <w:rPr>
          <w:rFonts w:cstheme="minorHAnsi"/>
          <w:bCs/>
          <w:sz w:val="24"/>
          <w:szCs w:val="24"/>
        </w:rPr>
        <w:t>b,kf</w:t>
      </w:r>
      <w:proofErr w:type="spellEnd"/>
      <w:r w:rsidRPr="00403B1F">
        <w:rPr>
          <w:rFonts w:cstheme="minorHAnsi"/>
          <w:bCs/>
          <w:sz w:val="24"/>
          <w:szCs w:val="24"/>
        </w:rPr>
        <w:t>.</w:t>
      </w:r>
    </w:p>
    <w:p w14:paraId="3A6E4161"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w:t>
      </w:r>
      <w:proofErr w:type="spellStart"/>
      <w:r w:rsidRPr="00270BED">
        <w:rPr>
          <w:rFonts w:cstheme="minorHAnsi"/>
          <w:bCs/>
          <w:sz w:val="24"/>
          <w:szCs w:val="24"/>
        </w:rPr>
        <w:t>bronchoparat</w:t>
      </w:r>
      <w:proofErr w:type="spellEnd"/>
      <w:r w:rsidRPr="00270BED">
        <w:rPr>
          <w:rFonts w:cstheme="minorHAnsi"/>
          <w:bCs/>
          <w:sz w:val="24"/>
          <w:szCs w:val="24"/>
        </w:rPr>
        <w:t xml:space="preserve"> or constant-tor glycine-</w:t>
      </w:r>
      <w:proofErr w:type="spellStart"/>
      <w:r w:rsidRPr="00270BED">
        <w:rPr>
          <w:rFonts w:cstheme="minorHAnsi"/>
          <w:bCs/>
          <w:sz w:val="24"/>
          <w:szCs w:val="24"/>
        </w:rPr>
        <w:t>theophyllinate</w:t>
      </w:r>
      <w:proofErr w:type="spellEnd"/>
      <w:r w:rsidRPr="00270BED">
        <w:rPr>
          <w:rFonts w:cstheme="minorHAnsi"/>
          <w:bCs/>
          <w:sz w:val="24"/>
          <w:szCs w:val="24"/>
        </w:rPr>
        <w:t xml:space="preserve"> or </w:t>
      </w:r>
      <w:proofErr w:type="spellStart"/>
      <w:r w:rsidRPr="00270BED">
        <w:rPr>
          <w:rFonts w:cstheme="minorHAnsi"/>
          <w:bCs/>
          <w:sz w:val="24"/>
          <w:szCs w:val="24"/>
        </w:rPr>
        <w:t>lodrane</w:t>
      </w:r>
      <w:proofErr w:type="spellEnd"/>
      <w:r w:rsidRPr="00270BED">
        <w:rPr>
          <w:rFonts w:cstheme="minorHAnsi"/>
          <w:bCs/>
          <w:sz w:val="24"/>
          <w:szCs w:val="24"/>
        </w:rPr>
        <w:t xml:space="preserve"> or </w:t>
      </w:r>
      <w:proofErr w:type="spellStart"/>
      <w:r w:rsidRPr="00270BED">
        <w:rPr>
          <w:rFonts w:cstheme="minorHAnsi"/>
          <w:bCs/>
          <w:sz w:val="24"/>
          <w:szCs w:val="24"/>
        </w:rPr>
        <w:t>theo</w:t>
      </w:r>
      <w:proofErr w:type="spellEnd"/>
      <w:r w:rsidRPr="00270BED">
        <w:rPr>
          <w:rFonts w:cstheme="minorHAnsi"/>
          <w:bCs/>
          <w:sz w:val="24"/>
          <w:szCs w:val="24"/>
        </w:rPr>
        <w:t>-von-</w:t>
      </w:r>
      <w:proofErr w:type="spellStart"/>
      <w:r w:rsidRPr="00270BED">
        <w:rPr>
          <w:rFonts w:cstheme="minorHAnsi"/>
          <w:bCs/>
          <w:sz w:val="24"/>
          <w:szCs w:val="24"/>
        </w:rPr>
        <w:t>ct</w:t>
      </w:r>
      <w:proofErr w:type="spellEnd"/>
      <w:r w:rsidRPr="00270BED">
        <w:rPr>
          <w:rFonts w:cstheme="minorHAnsi"/>
          <w:bCs/>
          <w:sz w:val="24"/>
          <w:szCs w:val="24"/>
        </w:rPr>
        <w:t xml:space="preserve"> or </w:t>
      </w:r>
      <w:proofErr w:type="spellStart"/>
      <w:r w:rsidRPr="00270BED">
        <w:rPr>
          <w:rFonts w:cstheme="minorHAnsi"/>
          <w:bCs/>
          <w:sz w:val="24"/>
          <w:szCs w:val="24"/>
        </w:rPr>
        <w:t>theoconfin</w:t>
      </w:r>
      <w:proofErr w:type="spellEnd"/>
      <w:r w:rsidRPr="00270BED">
        <w:rPr>
          <w:rFonts w:cstheme="minorHAnsi"/>
          <w:bCs/>
          <w:sz w:val="24"/>
          <w:szCs w:val="24"/>
        </w:rPr>
        <w:t xml:space="preserve">-continuous </w:t>
      </w:r>
      <w:proofErr w:type="spellStart"/>
      <w:r w:rsidRPr="00270BED">
        <w:rPr>
          <w:rFonts w:cstheme="minorHAnsi"/>
          <w:bCs/>
          <w:sz w:val="24"/>
          <w:szCs w:val="24"/>
        </w:rPr>
        <w:t>ortheolix</w:t>
      </w:r>
      <w:proofErr w:type="spellEnd"/>
      <w:r w:rsidRPr="00270BED">
        <w:rPr>
          <w:rFonts w:cstheme="minorHAnsi"/>
          <w:bCs/>
          <w:sz w:val="24"/>
          <w:szCs w:val="24"/>
        </w:rPr>
        <w:t xml:space="preserve"> </w:t>
      </w:r>
      <w:proofErr w:type="spellStart"/>
      <w:r w:rsidRPr="00270BED">
        <w:rPr>
          <w:rFonts w:cstheme="minorHAnsi"/>
          <w:bCs/>
          <w:sz w:val="24"/>
          <w:szCs w:val="24"/>
        </w:rPr>
        <w:t>ortheon</w:t>
      </w:r>
      <w:proofErr w:type="spellEnd"/>
      <w:r w:rsidRPr="00270BED">
        <w:rPr>
          <w:rFonts w:cstheme="minorHAnsi"/>
          <w:bCs/>
          <w:sz w:val="24"/>
          <w:szCs w:val="24"/>
        </w:rPr>
        <w:t xml:space="preserve"> </w:t>
      </w:r>
      <w:proofErr w:type="spellStart"/>
      <w:r w:rsidRPr="00270BED">
        <w:rPr>
          <w:rFonts w:cstheme="minorHAnsi"/>
          <w:bCs/>
          <w:sz w:val="24"/>
          <w:szCs w:val="24"/>
        </w:rPr>
        <w:t>ortheonite</w:t>
      </w:r>
      <w:proofErr w:type="spellEnd"/>
      <w:r w:rsidRPr="00270BED">
        <w:rPr>
          <w:rFonts w:cstheme="minorHAnsi"/>
          <w:bCs/>
          <w:sz w:val="24"/>
          <w:szCs w:val="24"/>
        </w:rPr>
        <w:t>).</w:t>
      </w:r>
      <w:proofErr w:type="spellStart"/>
      <w:r w:rsidRPr="00270BED">
        <w:rPr>
          <w:rFonts w:cstheme="minorHAnsi"/>
          <w:bCs/>
          <w:sz w:val="24"/>
          <w:szCs w:val="24"/>
        </w:rPr>
        <w:t>ti,ab,kf</w:t>
      </w:r>
      <w:proofErr w:type="spellEnd"/>
      <w:r w:rsidRPr="00270BED">
        <w:rPr>
          <w:rFonts w:cstheme="minorHAnsi"/>
          <w:bCs/>
          <w:sz w:val="24"/>
          <w:szCs w:val="24"/>
        </w:rPr>
        <w:t>.</w:t>
      </w:r>
    </w:p>
    <w:p w14:paraId="32CEEED8"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(xanthin </w:t>
      </w:r>
      <w:proofErr w:type="spellStart"/>
      <w:r w:rsidRPr="00270BED">
        <w:rPr>
          <w:rFonts w:cstheme="minorHAnsi"/>
          <w:bCs/>
          <w:sz w:val="24"/>
          <w:szCs w:val="24"/>
        </w:rPr>
        <w:t>orxanthine</w:t>
      </w:r>
      <w:proofErr w:type="spellEnd"/>
      <w:r w:rsidRPr="00270BED">
        <w:rPr>
          <w:rFonts w:cstheme="minorHAnsi"/>
          <w:bCs/>
          <w:sz w:val="24"/>
          <w:szCs w:val="24"/>
        </w:rPr>
        <w:t>).</w:t>
      </w:r>
      <w:proofErr w:type="spellStart"/>
      <w:r w:rsidRPr="00270BED">
        <w:rPr>
          <w:rFonts w:cstheme="minorHAnsi"/>
          <w:bCs/>
          <w:sz w:val="24"/>
          <w:szCs w:val="24"/>
        </w:rPr>
        <w:t>ti,ab,kf</w:t>
      </w:r>
      <w:proofErr w:type="spellEnd"/>
      <w:r w:rsidRPr="00270BED">
        <w:rPr>
          <w:rFonts w:cstheme="minorHAnsi"/>
          <w:bCs/>
          <w:sz w:val="24"/>
          <w:szCs w:val="24"/>
        </w:rPr>
        <w:t>.</w:t>
      </w:r>
    </w:p>
    <w:p w14:paraId="47ADAEA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w:t>
      </w:r>
      <w:proofErr w:type="spellStart"/>
      <w:r w:rsidRPr="00270BED">
        <w:rPr>
          <w:rFonts w:cstheme="minorHAnsi"/>
          <w:bCs/>
          <w:sz w:val="24"/>
          <w:szCs w:val="24"/>
        </w:rPr>
        <w:t>dioxopurine</w:t>
      </w:r>
      <w:proofErr w:type="spellEnd"/>
      <w:r w:rsidRPr="00270BED">
        <w:rPr>
          <w:rFonts w:cstheme="minorHAnsi"/>
          <w:bCs/>
          <w:sz w:val="24"/>
          <w:szCs w:val="24"/>
        </w:rPr>
        <w:t xml:space="preserve"> or </w:t>
      </w:r>
      <w:proofErr w:type="spellStart"/>
      <w:r w:rsidRPr="00270BED">
        <w:rPr>
          <w:rFonts w:cstheme="minorHAnsi"/>
          <w:bCs/>
          <w:sz w:val="24"/>
          <w:szCs w:val="24"/>
        </w:rPr>
        <w:t>dioxypurine</w:t>
      </w:r>
      <w:proofErr w:type="spellEnd"/>
      <w:r w:rsidRPr="00270BED">
        <w:rPr>
          <w:rFonts w:cstheme="minorHAnsi"/>
          <w:bCs/>
          <w:sz w:val="24"/>
          <w:szCs w:val="24"/>
        </w:rPr>
        <w:t xml:space="preserve">). </w:t>
      </w:r>
      <w:proofErr w:type="spellStart"/>
      <w:r w:rsidRPr="00270BED">
        <w:rPr>
          <w:rFonts w:cstheme="minorHAnsi"/>
          <w:bCs/>
          <w:sz w:val="24"/>
          <w:szCs w:val="24"/>
        </w:rPr>
        <w:t>ti,ab,kf</w:t>
      </w:r>
      <w:proofErr w:type="spellEnd"/>
      <w:r w:rsidRPr="00270BED">
        <w:rPr>
          <w:rFonts w:cstheme="minorHAnsi"/>
          <w:bCs/>
          <w:sz w:val="24"/>
          <w:szCs w:val="24"/>
        </w:rPr>
        <w:t>.</w:t>
      </w:r>
    </w:p>
    <w:p w14:paraId="6D133DB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or/16-23</w:t>
      </w:r>
    </w:p>
    <w:p w14:paraId="1633CD5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[End AMINOPHYLLINE keywords]</w:t>
      </w:r>
    </w:p>
    <w:p w14:paraId="5C59EC4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6 or 13 or 24 [AMINOPHYLLINE - ALL][Begin PEDIATRIC </w:t>
      </w:r>
      <w:proofErr w:type="spellStart"/>
      <w:r w:rsidRPr="00270BED">
        <w:rPr>
          <w:rFonts w:cstheme="minorHAnsi"/>
          <w:bCs/>
          <w:sz w:val="24"/>
          <w:szCs w:val="24"/>
        </w:rPr>
        <w:t>Emtree</w:t>
      </w:r>
      <w:proofErr w:type="spellEnd"/>
      <w:r w:rsidRPr="00270BED">
        <w:rPr>
          <w:rFonts w:cstheme="minorHAnsi"/>
          <w:bCs/>
          <w:sz w:val="24"/>
          <w:szCs w:val="24"/>
        </w:rPr>
        <w:t>]</w:t>
      </w:r>
    </w:p>
    <w:p w14:paraId="00CB5AC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exp adolescent/</w:t>
      </w:r>
    </w:p>
    <w:p w14:paraId="14667A7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adolescence/</w:t>
      </w:r>
    </w:p>
    <w:p w14:paraId="3A749F24"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child/</w:t>
      </w:r>
    </w:p>
    <w:p w14:paraId="2709F5B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preschool child/</w:t>
      </w:r>
    </w:p>
    <w:p w14:paraId="44254B1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hospitalized child/</w:t>
      </w:r>
    </w:p>
    <w:p w14:paraId="65BEC616"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school child/</w:t>
      </w:r>
    </w:p>
    <w:p w14:paraId="62C2292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pediatrics/</w:t>
      </w:r>
    </w:p>
    <w:p w14:paraId="4DB2DF31"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 hospital/</w:t>
      </w:r>
    </w:p>
    <w:p w14:paraId="622942F3"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 intensive care unit/</w:t>
      </w:r>
    </w:p>
    <w:p w14:paraId="63FA508C"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"minor (person)"/</w:t>
      </w:r>
    </w:p>
    <w:p w14:paraId="14F0F6C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 emergency medicine/</w:t>
      </w:r>
    </w:p>
    <w:p w14:paraId="7B37398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toddler/</w:t>
      </w:r>
    </w:p>
    <w:p w14:paraId="10A6F41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or/28-39</w:t>
      </w:r>
    </w:p>
    <w:p w14:paraId="6FEE0C1C"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lastRenderedPageBreak/>
        <w:t xml:space="preserve">40 use </w:t>
      </w:r>
      <w:proofErr w:type="spellStart"/>
      <w:r w:rsidRPr="00270BED">
        <w:rPr>
          <w:rFonts w:cstheme="minorHAnsi"/>
          <w:bCs/>
          <w:sz w:val="24"/>
          <w:szCs w:val="24"/>
        </w:rPr>
        <w:t>oemezd</w:t>
      </w:r>
      <w:proofErr w:type="spellEnd"/>
    </w:p>
    <w:p w14:paraId="1A53898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PEDIATRIC </w:t>
      </w:r>
      <w:proofErr w:type="spellStart"/>
      <w:r w:rsidRPr="00270BED">
        <w:rPr>
          <w:rFonts w:cstheme="minorHAnsi"/>
          <w:bCs/>
          <w:sz w:val="24"/>
          <w:szCs w:val="24"/>
        </w:rPr>
        <w:t>Emtree</w:t>
      </w:r>
      <w:proofErr w:type="spellEnd"/>
      <w:r w:rsidRPr="00270BED">
        <w:rPr>
          <w:rFonts w:cstheme="minorHAnsi"/>
          <w:bCs/>
          <w:sz w:val="24"/>
          <w:szCs w:val="24"/>
        </w:rPr>
        <w:t>]</w:t>
      </w:r>
    </w:p>
    <w:p w14:paraId="11CEF31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[Begin PEDIATRIC </w:t>
      </w:r>
      <w:proofErr w:type="spellStart"/>
      <w:r w:rsidRPr="00270BED">
        <w:rPr>
          <w:rFonts w:cstheme="minorHAnsi"/>
          <w:bCs/>
          <w:sz w:val="24"/>
          <w:szCs w:val="24"/>
        </w:rPr>
        <w:t>MeSH</w:t>
      </w:r>
      <w:proofErr w:type="spellEnd"/>
      <w:r w:rsidRPr="00270BED">
        <w:rPr>
          <w:rFonts w:cstheme="minorHAnsi"/>
          <w:bCs/>
          <w:sz w:val="24"/>
          <w:szCs w:val="24"/>
        </w:rPr>
        <w:t>]</w:t>
      </w:r>
    </w:p>
    <w:p w14:paraId="4B51131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Adolescent/</w:t>
      </w:r>
    </w:p>
    <w:p w14:paraId="00567A1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Child/</w:t>
      </w:r>
    </w:p>
    <w:p w14:paraId="10961C7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Child, Preschool/</w:t>
      </w:r>
    </w:p>
    <w:p w14:paraId="69CFF5B3"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Child, Hospitalized/</w:t>
      </w:r>
    </w:p>
    <w:p w14:paraId="6A11B9C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Pediatrics/</w:t>
      </w:r>
    </w:p>
    <w:p w14:paraId="451042C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Hospitals, Pediatric/</w:t>
      </w:r>
    </w:p>
    <w:p w14:paraId="1BDFD84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Intensive Care Units, Pediatric/</w:t>
      </w:r>
    </w:p>
    <w:p w14:paraId="75796798"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Minors/</w:t>
      </w:r>
    </w:p>
    <w:p w14:paraId="4D8834D1"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Pediatric emergency medicine/</w:t>
      </w:r>
    </w:p>
    <w:p w14:paraId="7D5F26D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or/44-52</w:t>
      </w:r>
    </w:p>
    <w:p w14:paraId="4661FC0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53 use </w:t>
      </w:r>
      <w:proofErr w:type="spellStart"/>
      <w:r w:rsidRPr="00270BED">
        <w:rPr>
          <w:rFonts w:cstheme="minorHAnsi"/>
          <w:bCs/>
          <w:sz w:val="24"/>
          <w:szCs w:val="24"/>
        </w:rPr>
        <w:t>medall</w:t>
      </w:r>
      <w:proofErr w:type="spellEnd"/>
    </w:p>
    <w:p w14:paraId="380F083D"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PEDIATRIC </w:t>
      </w:r>
      <w:proofErr w:type="spellStart"/>
      <w:r w:rsidRPr="00270BED">
        <w:rPr>
          <w:rFonts w:cstheme="minorHAnsi"/>
          <w:bCs/>
          <w:sz w:val="24"/>
          <w:szCs w:val="24"/>
        </w:rPr>
        <w:t>MeSH</w:t>
      </w:r>
      <w:proofErr w:type="spellEnd"/>
      <w:r w:rsidRPr="00270BED">
        <w:rPr>
          <w:rFonts w:cstheme="minorHAnsi"/>
          <w:bCs/>
          <w:sz w:val="24"/>
          <w:szCs w:val="24"/>
        </w:rPr>
        <w:t>]</w:t>
      </w:r>
    </w:p>
    <w:p w14:paraId="33BBE89F"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[Begin PEDIATRIC keywords]</w:t>
      </w:r>
    </w:p>
    <w:p w14:paraId="4AD7FB25" w14:textId="77777777" w:rsidR="007F2D4C" w:rsidRPr="00270BED" w:rsidRDefault="007F2D4C" w:rsidP="007F2D4C">
      <w:pPr>
        <w:numPr>
          <w:ilvl w:val="0"/>
          <w:numId w:val="3"/>
        </w:numPr>
        <w:rPr>
          <w:rFonts w:cstheme="minorHAnsi"/>
          <w:bCs/>
          <w:sz w:val="24"/>
          <w:szCs w:val="24"/>
        </w:rPr>
      </w:pPr>
      <w:proofErr w:type="spellStart"/>
      <w:r w:rsidRPr="00270BED">
        <w:rPr>
          <w:rFonts w:cstheme="minorHAnsi"/>
          <w:bCs/>
          <w:sz w:val="24"/>
          <w:szCs w:val="24"/>
        </w:rPr>
        <w:t>Adolescen</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5ACA9D0C"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Teen*.</w:t>
      </w:r>
      <w:proofErr w:type="spellStart"/>
      <w:r w:rsidRPr="00270BED">
        <w:rPr>
          <w:rFonts w:cstheme="minorHAnsi"/>
          <w:bCs/>
          <w:sz w:val="24"/>
          <w:szCs w:val="24"/>
        </w:rPr>
        <w:t>mp</w:t>
      </w:r>
      <w:proofErr w:type="spellEnd"/>
      <w:r w:rsidRPr="00270BED">
        <w:rPr>
          <w:rFonts w:cstheme="minorHAnsi"/>
          <w:bCs/>
          <w:sz w:val="24"/>
          <w:szCs w:val="24"/>
        </w:rPr>
        <w:t>.</w:t>
      </w:r>
    </w:p>
    <w:p w14:paraId="29F7B0B3"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Youth*.</w:t>
      </w:r>
      <w:proofErr w:type="spellStart"/>
      <w:r w:rsidRPr="00270BED">
        <w:rPr>
          <w:rFonts w:cstheme="minorHAnsi"/>
          <w:bCs/>
          <w:sz w:val="24"/>
          <w:szCs w:val="24"/>
        </w:rPr>
        <w:t>mp</w:t>
      </w:r>
      <w:proofErr w:type="spellEnd"/>
      <w:r w:rsidRPr="00270BED">
        <w:rPr>
          <w:rFonts w:cstheme="minorHAnsi"/>
          <w:bCs/>
          <w:sz w:val="24"/>
          <w:szCs w:val="24"/>
        </w:rPr>
        <w:t>.</w:t>
      </w:r>
    </w:p>
    <w:p w14:paraId="1E42869D"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Child*.</w:t>
      </w:r>
      <w:proofErr w:type="spellStart"/>
      <w:r w:rsidRPr="00270BED">
        <w:rPr>
          <w:rFonts w:cstheme="minorHAnsi"/>
          <w:bCs/>
          <w:sz w:val="24"/>
          <w:szCs w:val="24"/>
        </w:rPr>
        <w:t>mp</w:t>
      </w:r>
      <w:proofErr w:type="spellEnd"/>
      <w:r w:rsidRPr="00270BED">
        <w:rPr>
          <w:rFonts w:cstheme="minorHAnsi"/>
          <w:bCs/>
          <w:sz w:val="24"/>
          <w:szCs w:val="24"/>
        </w:rPr>
        <w:t>.</w:t>
      </w:r>
    </w:p>
    <w:p w14:paraId="793308BA" w14:textId="77777777" w:rsidR="007F2D4C" w:rsidRPr="00270BED" w:rsidRDefault="007F2D4C" w:rsidP="007F2D4C">
      <w:pPr>
        <w:numPr>
          <w:ilvl w:val="0"/>
          <w:numId w:val="3"/>
        </w:numPr>
        <w:rPr>
          <w:rFonts w:cstheme="minorHAnsi"/>
          <w:bCs/>
          <w:sz w:val="24"/>
          <w:szCs w:val="24"/>
        </w:rPr>
      </w:pPr>
      <w:proofErr w:type="spellStart"/>
      <w:r w:rsidRPr="00270BED">
        <w:rPr>
          <w:rFonts w:cstheme="minorHAnsi"/>
          <w:bCs/>
          <w:sz w:val="24"/>
          <w:szCs w:val="24"/>
        </w:rPr>
        <w:t>P?ediatric</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35E2C3A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PICU*.</w:t>
      </w:r>
      <w:proofErr w:type="spellStart"/>
      <w:r w:rsidRPr="00270BED">
        <w:rPr>
          <w:rFonts w:cstheme="minorHAnsi"/>
          <w:bCs/>
          <w:sz w:val="24"/>
          <w:szCs w:val="24"/>
        </w:rPr>
        <w:t>mp</w:t>
      </w:r>
      <w:proofErr w:type="spellEnd"/>
      <w:r w:rsidRPr="00270BED">
        <w:rPr>
          <w:rFonts w:cstheme="minorHAnsi"/>
          <w:bCs/>
          <w:sz w:val="24"/>
          <w:szCs w:val="24"/>
        </w:rPr>
        <w:t>.</w:t>
      </w:r>
    </w:p>
    <w:p w14:paraId="5778AFB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(Kid or kids).</w:t>
      </w:r>
      <w:proofErr w:type="spellStart"/>
      <w:r w:rsidRPr="00270BED">
        <w:rPr>
          <w:rFonts w:cstheme="minorHAnsi"/>
          <w:bCs/>
          <w:sz w:val="24"/>
          <w:szCs w:val="24"/>
        </w:rPr>
        <w:t>mp</w:t>
      </w:r>
      <w:proofErr w:type="spellEnd"/>
      <w:r w:rsidRPr="00270BED">
        <w:rPr>
          <w:rFonts w:cstheme="minorHAnsi"/>
          <w:bCs/>
          <w:sz w:val="24"/>
          <w:szCs w:val="24"/>
        </w:rPr>
        <w:t>.</w:t>
      </w:r>
    </w:p>
    <w:p w14:paraId="4BF9D559"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Toddler*.</w:t>
      </w:r>
      <w:proofErr w:type="spellStart"/>
      <w:r w:rsidRPr="00270BED">
        <w:rPr>
          <w:rFonts w:cstheme="minorHAnsi"/>
          <w:bCs/>
          <w:sz w:val="24"/>
          <w:szCs w:val="24"/>
        </w:rPr>
        <w:t>mp</w:t>
      </w:r>
      <w:proofErr w:type="spellEnd"/>
      <w:r w:rsidRPr="00270BED">
        <w:rPr>
          <w:rFonts w:cstheme="minorHAnsi"/>
          <w:bCs/>
          <w:sz w:val="24"/>
          <w:szCs w:val="24"/>
        </w:rPr>
        <w:t>.</w:t>
      </w:r>
    </w:p>
    <w:p w14:paraId="4A7A9751"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Preschool*.</w:t>
      </w:r>
      <w:proofErr w:type="spellStart"/>
      <w:r w:rsidRPr="00270BED">
        <w:rPr>
          <w:rFonts w:cstheme="minorHAnsi"/>
          <w:bCs/>
          <w:sz w:val="24"/>
          <w:szCs w:val="24"/>
        </w:rPr>
        <w:t>mp</w:t>
      </w:r>
      <w:proofErr w:type="spellEnd"/>
      <w:r w:rsidRPr="00270BED">
        <w:rPr>
          <w:rFonts w:cstheme="minorHAnsi"/>
          <w:bCs/>
          <w:sz w:val="24"/>
          <w:szCs w:val="24"/>
        </w:rPr>
        <w:t>.</w:t>
      </w:r>
    </w:p>
    <w:p w14:paraId="5C0BCC0D"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lastRenderedPageBreak/>
        <w:t>Schoolchild*.</w:t>
      </w:r>
      <w:proofErr w:type="spellStart"/>
      <w:r w:rsidRPr="00270BED">
        <w:rPr>
          <w:rFonts w:cstheme="minorHAnsi"/>
          <w:bCs/>
          <w:sz w:val="24"/>
          <w:szCs w:val="24"/>
        </w:rPr>
        <w:t>mp</w:t>
      </w:r>
      <w:proofErr w:type="spellEnd"/>
      <w:r w:rsidRPr="00270BED">
        <w:rPr>
          <w:rFonts w:cstheme="minorHAnsi"/>
          <w:bCs/>
          <w:sz w:val="24"/>
          <w:szCs w:val="24"/>
        </w:rPr>
        <w:t>.</w:t>
      </w:r>
    </w:p>
    <w:p w14:paraId="4B9FEF74"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School-age*.</w:t>
      </w:r>
      <w:proofErr w:type="spellStart"/>
      <w:r w:rsidRPr="00270BED">
        <w:rPr>
          <w:rFonts w:cstheme="minorHAnsi"/>
          <w:bCs/>
          <w:sz w:val="24"/>
          <w:szCs w:val="24"/>
        </w:rPr>
        <w:t>mp</w:t>
      </w:r>
      <w:proofErr w:type="spellEnd"/>
      <w:r w:rsidRPr="00270BED">
        <w:rPr>
          <w:rFonts w:cstheme="minorHAnsi"/>
          <w:bCs/>
          <w:sz w:val="24"/>
          <w:szCs w:val="24"/>
        </w:rPr>
        <w:t>.</w:t>
      </w:r>
    </w:p>
    <w:p w14:paraId="51B22216"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(Boy* or Girl*).</w:t>
      </w:r>
      <w:proofErr w:type="spellStart"/>
      <w:r w:rsidRPr="00270BED">
        <w:rPr>
          <w:rFonts w:cstheme="minorHAnsi"/>
          <w:bCs/>
          <w:sz w:val="24"/>
          <w:szCs w:val="24"/>
        </w:rPr>
        <w:t>mp</w:t>
      </w:r>
      <w:proofErr w:type="spellEnd"/>
      <w:r w:rsidRPr="00270BED">
        <w:rPr>
          <w:rFonts w:cstheme="minorHAnsi"/>
          <w:bCs/>
          <w:sz w:val="24"/>
          <w:szCs w:val="24"/>
        </w:rPr>
        <w:t>.</w:t>
      </w:r>
    </w:p>
    <w:p w14:paraId="39D283E1"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Minors.mp.</w:t>
      </w:r>
    </w:p>
    <w:p w14:paraId="5C1A1911" w14:textId="77777777" w:rsidR="007F2D4C" w:rsidRPr="00270BED" w:rsidRDefault="007F2D4C" w:rsidP="007F2D4C">
      <w:pPr>
        <w:numPr>
          <w:ilvl w:val="0"/>
          <w:numId w:val="3"/>
        </w:numPr>
        <w:rPr>
          <w:rFonts w:cstheme="minorHAnsi"/>
          <w:bCs/>
          <w:sz w:val="24"/>
          <w:szCs w:val="24"/>
        </w:rPr>
      </w:pPr>
      <w:proofErr w:type="spellStart"/>
      <w:r w:rsidRPr="00270BED">
        <w:rPr>
          <w:rFonts w:cstheme="minorHAnsi"/>
          <w:bCs/>
          <w:sz w:val="24"/>
          <w:szCs w:val="24"/>
        </w:rPr>
        <w:t>Kindergar</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7040823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(High-school or Highschool*).</w:t>
      </w:r>
      <w:proofErr w:type="spellStart"/>
      <w:r w:rsidRPr="00270BED">
        <w:rPr>
          <w:rFonts w:cstheme="minorHAnsi"/>
          <w:bCs/>
          <w:sz w:val="24"/>
          <w:szCs w:val="24"/>
        </w:rPr>
        <w:t>mp</w:t>
      </w:r>
      <w:proofErr w:type="spellEnd"/>
      <w:r w:rsidRPr="00270BED">
        <w:rPr>
          <w:rFonts w:cstheme="minorHAnsi"/>
          <w:bCs/>
          <w:sz w:val="24"/>
          <w:szCs w:val="24"/>
        </w:rPr>
        <w:t>.</w:t>
      </w:r>
    </w:p>
    <w:p w14:paraId="75D00DB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or/57-71</w:t>
      </w:r>
    </w:p>
    <w:p w14:paraId="49AACCA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[End PEDIATRIC keywords]</w:t>
      </w:r>
    </w:p>
    <w:p w14:paraId="387A95F6" w14:textId="1E0EE1FC" w:rsidR="007F2D4C" w:rsidRPr="00270BED" w:rsidRDefault="007F2D4C" w:rsidP="007F2D4C">
      <w:pPr>
        <w:numPr>
          <w:ilvl w:val="0"/>
          <w:numId w:val="3"/>
        </w:numPr>
        <w:rPr>
          <w:rFonts w:cstheme="minorHAnsi"/>
          <w:bCs/>
          <w:sz w:val="24"/>
          <w:szCs w:val="24"/>
        </w:rPr>
      </w:pPr>
      <w:r w:rsidRPr="00270BED">
        <w:rPr>
          <w:rFonts w:cstheme="minorHAnsi"/>
          <w:bCs/>
          <w:sz w:val="24"/>
          <w:szCs w:val="24"/>
        </w:rPr>
        <w:t>41 or</w:t>
      </w:r>
      <w:r w:rsidR="00291896">
        <w:rPr>
          <w:rFonts w:cstheme="minorHAnsi"/>
          <w:bCs/>
          <w:sz w:val="24"/>
          <w:szCs w:val="24"/>
        </w:rPr>
        <w:t xml:space="preserve"> </w:t>
      </w:r>
      <w:r w:rsidRPr="00270BED">
        <w:rPr>
          <w:rFonts w:cstheme="minorHAnsi"/>
          <w:bCs/>
          <w:sz w:val="24"/>
          <w:szCs w:val="24"/>
        </w:rPr>
        <w:t>54</w:t>
      </w:r>
      <w:r w:rsidR="00291896">
        <w:rPr>
          <w:rFonts w:cstheme="minorHAnsi"/>
          <w:bCs/>
          <w:sz w:val="24"/>
          <w:szCs w:val="24"/>
        </w:rPr>
        <w:t xml:space="preserve"> </w:t>
      </w:r>
      <w:r w:rsidRPr="00270BED">
        <w:rPr>
          <w:rFonts w:cstheme="minorHAnsi"/>
          <w:bCs/>
          <w:sz w:val="24"/>
          <w:szCs w:val="24"/>
        </w:rPr>
        <w:t>or</w:t>
      </w:r>
      <w:r w:rsidR="00291896">
        <w:rPr>
          <w:rFonts w:cstheme="minorHAnsi"/>
          <w:bCs/>
          <w:sz w:val="24"/>
          <w:szCs w:val="24"/>
        </w:rPr>
        <w:t xml:space="preserve"> </w:t>
      </w:r>
      <w:r w:rsidRPr="00270BED">
        <w:rPr>
          <w:rFonts w:cstheme="minorHAnsi"/>
          <w:bCs/>
          <w:sz w:val="24"/>
          <w:szCs w:val="24"/>
        </w:rPr>
        <w:t>72</w:t>
      </w:r>
      <w:r w:rsidR="00291896">
        <w:rPr>
          <w:rFonts w:cstheme="minorHAnsi"/>
          <w:bCs/>
          <w:sz w:val="24"/>
          <w:szCs w:val="24"/>
        </w:rPr>
        <w:t xml:space="preserve"> </w:t>
      </w:r>
      <w:r w:rsidRPr="00270BED">
        <w:rPr>
          <w:rFonts w:cstheme="minorHAnsi"/>
          <w:bCs/>
          <w:sz w:val="24"/>
          <w:szCs w:val="24"/>
        </w:rPr>
        <w:t>[PEDIATRIC-ALL]</w:t>
      </w:r>
    </w:p>
    <w:p w14:paraId="51D7D00A"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[Begin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5F54E90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severe asthma/</w:t>
      </w:r>
    </w:p>
    <w:p w14:paraId="577C596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asthmatic state/</w:t>
      </w:r>
    </w:p>
    <w:p w14:paraId="587EB688"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or/76-77</w:t>
      </w:r>
    </w:p>
    <w:p w14:paraId="102D71C0"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78 use </w:t>
      </w:r>
      <w:proofErr w:type="spellStart"/>
      <w:r w:rsidRPr="00270BED">
        <w:rPr>
          <w:rFonts w:cstheme="minorHAnsi"/>
          <w:bCs/>
          <w:sz w:val="24"/>
          <w:szCs w:val="24"/>
        </w:rPr>
        <w:t>oemezd</w:t>
      </w:r>
      <w:proofErr w:type="spellEnd"/>
    </w:p>
    <w:p w14:paraId="3A718D45"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31456496"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[Begin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4E30A422"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Status Asthmaticus/</w:t>
      </w:r>
    </w:p>
    <w:p w14:paraId="3B159DC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82 use </w:t>
      </w:r>
      <w:proofErr w:type="spellStart"/>
      <w:r w:rsidRPr="00270BED">
        <w:rPr>
          <w:rFonts w:cstheme="minorHAnsi"/>
          <w:bCs/>
          <w:sz w:val="24"/>
          <w:szCs w:val="24"/>
        </w:rPr>
        <w:t>medall</w:t>
      </w:r>
      <w:proofErr w:type="spellEnd"/>
    </w:p>
    <w:p w14:paraId="47534EBC"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[End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620061E7"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[Begin CRITICAL ASTHMA keywords]</w:t>
      </w:r>
    </w:p>
    <w:p w14:paraId="43B8D26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(asthma* adj3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roofErr w:type="spellStart"/>
      <w:r w:rsidRPr="00270BED">
        <w:rPr>
          <w:rFonts w:cstheme="minorHAnsi"/>
          <w:bCs/>
          <w:sz w:val="24"/>
          <w:szCs w:val="24"/>
        </w:rPr>
        <w:t>ti,ab,kf</w:t>
      </w:r>
      <w:proofErr w:type="spellEnd"/>
      <w:r w:rsidRPr="00270BED">
        <w:rPr>
          <w:rFonts w:cstheme="minorHAnsi"/>
          <w:bCs/>
          <w:sz w:val="24"/>
          <w:szCs w:val="24"/>
        </w:rPr>
        <w:t>.</w:t>
      </w:r>
    </w:p>
    <w:p w14:paraId="246D94F0"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(asthmatic adj2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w:t>
      </w:r>
      <w:proofErr w:type="spellStart"/>
      <w:r w:rsidRPr="00270BED">
        <w:rPr>
          <w:rFonts w:cstheme="minorHAnsi"/>
          <w:bCs/>
          <w:sz w:val="24"/>
          <w:szCs w:val="24"/>
        </w:rPr>
        <w:t>ti,ab,kf</w:t>
      </w:r>
      <w:proofErr w:type="spellEnd"/>
      <w:r w:rsidRPr="00270BED">
        <w:rPr>
          <w:rFonts w:cstheme="minorHAnsi"/>
          <w:bCs/>
          <w:sz w:val="24"/>
          <w:szCs w:val="24"/>
        </w:rPr>
        <w:t>.</w:t>
      </w:r>
    </w:p>
    <w:p w14:paraId="1AF77FE6"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status-</w:t>
      </w:r>
      <w:proofErr w:type="spellStart"/>
      <w:r w:rsidRPr="00270BED">
        <w:rPr>
          <w:rFonts w:cstheme="minorHAnsi"/>
          <w:bCs/>
          <w:sz w:val="24"/>
          <w:szCs w:val="24"/>
        </w:rPr>
        <w:t>asthmaticus.ti,ab,kf</w:t>
      </w:r>
      <w:proofErr w:type="spellEnd"/>
      <w:r w:rsidRPr="00270BED">
        <w:rPr>
          <w:rFonts w:cstheme="minorHAnsi"/>
          <w:bCs/>
          <w:sz w:val="24"/>
          <w:szCs w:val="24"/>
        </w:rPr>
        <w:t>.</w:t>
      </w:r>
    </w:p>
    <w:p w14:paraId="23F263B0"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 xml:space="preserve">((acute or severe or refractory) adj3 </w:t>
      </w:r>
      <w:proofErr w:type="spellStart"/>
      <w:r w:rsidRPr="00270BED">
        <w:rPr>
          <w:rFonts w:cstheme="minorHAnsi"/>
          <w:bCs/>
          <w:sz w:val="24"/>
          <w:szCs w:val="24"/>
        </w:rPr>
        <w:t>wheez</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24E71534"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or/86-89</w:t>
      </w:r>
    </w:p>
    <w:p w14:paraId="5025438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lastRenderedPageBreak/>
        <w:t>[End CRITICAL ASTHMA keywords]</w:t>
      </w:r>
    </w:p>
    <w:p w14:paraId="409D8C5B"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79 or 83 or 90 [CRITICAL ASTHMA- ALL]</w:t>
      </w:r>
    </w:p>
    <w:p w14:paraId="771E5CDE" w14:textId="77777777" w:rsidR="007F2D4C" w:rsidRPr="00270BED" w:rsidRDefault="007F2D4C" w:rsidP="007F2D4C">
      <w:pPr>
        <w:numPr>
          <w:ilvl w:val="0"/>
          <w:numId w:val="3"/>
        </w:numPr>
        <w:rPr>
          <w:rFonts w:cstheme="minorHAnsi"/>
          <w:bCs/>
          <w:sz w:val="24"/>
          <w:szCs w:val="24"/>
        </w:rPr>
      </w:pPr>
      <w:r w:rsidRPr="00270BED">
        <w:rPr>
          <w:rFonts w:cstheme="minorHAnsi"/>
          <w:bCs/>
          <w:sz w:val="24"/>
          <w:szCs w:val="24"/>
        </w:rPr>
        <w:t>26 and 74 and 92</w:t>
      </w:r>
    </w:p>
    <w:p w14:paraId="6E4DB92E" w14:textId="77777777" w:rsidR="005F0932" w:rsidRPr="00270BED" w:rsidRDefault="005F0932" w:rsidP="007F2D4C">
      <w:pPr>
        <w:rPr>
          <w:rFonts w:cstheme="minorHAnsi"/>
          <w:b/>
          <w:bCs/>
          <w:sz w:val="24"/>
          <w:szCs w:val="24"/>
        </w:rPr>
      </w:pPr>
    </w:p>
    <w:p w14:paraId="1B9A22B6" w14:textId="14968A8B" w:rsidR="007F2D4C" w:rsidRPr="00270BED" w:rsidRDefault="007F2D4C" w:rsidP="007F2D4C">
      <w:pPr>
        <w:rPr>
          <w:rFonts w:cstheme="minorHAnsi"/>
          <w:b/>
          <w:bCs/>
          <w:sz w:val="24"/>
          <w:szCs w:val="24"/>
        </w:rPr>
      </w:pPr>
      <w:proofErr w:type="spellStart"/>
      <w:r w:rsidRPr="00270BED">
        <w:rPr>
          <w:rFonts w:cstheme="minorHAnsi"/>
          <w:b/>
          <w:bCs/>
          <w:sz w:val="24"/>
          <w:szCs w:val="24"/>
        </w:rPr>
        <w:t>ClNAHL</w:t>
      </w:r>
      <w:proofErr w:type="spellEnd"/>
      <w:r w:rsidRPr="00270BED">
        <w:rPr>
          <w:rFonts w:cstheme="minorHAnsi"/>
          <w:b/>
          <w:bCs/>
          <w:sz w:val="24"/>
          <w:szCs w:val="24"/>
        </w:rPr>
        <w:t xml:space="preserve"> Complete (EBSCO)</w:t>
      </w:r>
    </w:p>
    <w:p w14:paraId="03326CEC" w14:textId="77777777" w:rsidR="007F2D4C" w:rsidRPr="00270BED" w:rsidRDefault="007F2D4C" w:rsidP="007F2D4C">
      <w:pPr>
        <w:rPr>
          <w:rFonts w:cstheme="minorHAnsi"/>
          <w:bCs/>
          <w:sz w:val="24"/>
          <w:szCs w:val="24"/>
        </w:rPr>
      </w:pPr>
      <w:r w:rsidRPr="00270BED">
        <w:rPr>
          <w:rFonts w:cstheme="minorHAnsi"/>
          <w:bCs/>
          <w:sz w:val="24"/>
          <w:szCs w:val="24"/>
        </w:rPr>
        <w:t>S45</w:t>
      </w:r>
      <w:r w:rsidRPr="00270BED">
        <w:rPr>
          <w:rFonts w:cstheme="minorHAnsi"/>
          <w:bCs/>
          <w:sz w:val="24"/>
          <w:szCs w:val="24"/>
        </w:rPr>
        <w:tab/>
        <w:t>S6 AND S32 AND S44</w:t>
      </w:r>
    </w:p>
    <w:p w14:paraId="4089542E" w14:textId="77777777" w:rsidR="007F2D4C" w:rsidRPr="00270BED" w:rsidRDefault="007F2D4C" w:rsidP="007F2D4C">
      <w:pPr>
        <w:rPr>
          <w:rFonts w:cstheme="minorHAnsi"/>
          <w:bCs/>
          <w:sz w:val="24"/>
          <w:szCs w:val="24"/>
        </w:rPr>
      </w:pPr>
      <w:r w:rsidRPr="00270BED">
        <w:rPr>
          <w:rFonts w:cstheme="minorHAnsi"/>
          <w:bCs/>
          <w:sz w:val="24"/>
          <w:szCs w:val="24"/>
        </w:rPr>
        <w:t>S44</w:t>
      </w:r>
      <w:r w:rsidRPr="00270BED">
        <w:rPr>
          <w:rFonts w:cstheme="minorHAnsi"/>
          <w:bCs/>
          <w:sz w:val="24"/>
          <w:szCs w:val="24"/>
        </w:rPr>
        <w:tab/>
        <w:t>S33 OR S34 OR S35 OR S36 OR S37 OR S38 OR S39 OR S40 OR S41 OR S42 OR S43</w:t>
      </w:r>
    </w:p>
    <w:p w14:paraId="087D97CD" w14:textId="77777777" w:rsidR="00403B1F" w:rsidRDefault="007F2D4C" w:rsidP="007F2D4C">
      <w:pPr>
        <w:rPr>
          <w:rFonts w:cstheme="minorHAnsi"/>
          <w:bCs/>
          <w:sz w:val="24"/>
          <w:szCs w:val="24"/>
        </w:rPr>
      </w:pPr>
      <w:r w:rsidRPr="00270BED">
        <w:rPr>
          <w:rFonts w:cstheme="minorHAnsi"/>
          <w:bCs/>
          <w:sz w:val="24"/>
          <w:szCs w:val="24"/>
        </w:rPr>
        <w:t>S43</w:t>
      </w:r>
      <w:r w:rsidRPr="00270BED">
        <w:rPr>
          <w:rFonts w:cstheme="minorHAnsi"/>
          <w:bCs/>
          <w:sz w:val="24"/>
          <w:szCs w:val="24"/>
        </w:rPr>
        <w:tab/>
        <w:t>(</w:t>
      </w:r>
      <w:proofErr w:type="spellStart"/>
      <w:r w:rsidRPr="00270BED">
        <w:rPr>
          <w:rFonts w:cstheme="minorHAnsi"/>
          <w:bCs/>
          <w:sz w:val="24"/>
          <w:szCs w:val="24"/>
        </w:rPr>
        <w:t>dioxopurine</w:t>
      </w:r>
      <w:proofErr w:type="spellEnd"/>
      <w:r w:rsidRPr="00270BED">
        <w:rPr>
          <w:rFonts w:cstheme="minorHAnsi"/>
          <w:bCs/>
          <w:sz w:val="24"/>
          <w:szCs w:val="24"/>
        </w:rPr>
        <w:t xml:space="preserve"> or </w:t>
      </w:r>
      <w:proofErr w:type="spellStart"/>
      <w:r w:rsidRPr="00270BED">
        <w:rPr>
          <w:rFonts w:cstheme="minorHAnsi"/>
          <w:bCs/>
          <w:sz w:val="24"/>
          <w:szCs w:val="24"/>
        </w:rPr>
        <w:t>dioxypurine</w:t>
      </w:r>
      <w:proofErr w:type="spellEnd"/>
      <w:r w:rsidRPr="00270BED">
        <w:rPr>
          <w:rFonts w:cstheme="minorHAnsi"/>
          <w:bCs/>
          <w:sz w:val="24"/>
          <w:szCs w:val="24"/>
        </w:rPr>
        <w:t xml:space="preserve">) </w:t>
      </w:r>
    </w:p>
    <w:p w14:paraId="6F6F3643" w14:textId="5D57B312" w:rsidR="007F2D4C" w:rsidRPr="00270BED" w:rsidRDefault="007F2D4C" w:rsidP="007F2D4C">
      <w:pPr>
        <w:rPr>
          <w:rFonts w:cstheme="minorHAnsi"/>
          <w:bCs/>
          <w:sz w:val="24"/>
          <w:szCs w:val="24"/>
        </w:rPr>
      </w:pPr>
      <w:r w:rsidRPr="00270BED">
        <w:rPr>
          <w:rFonts w:cstheme="minorHAnsi"/>
          <w:bCs/>
          <w:sz w:val="24"/>
          <w:szCs w:val="24"/>
        </w:rPr>
        <w:t>S42</w:t>
      </w:r>
      <w:r w:rsidRPr="00270BED">
        <w:rPr>
          <w:rFonts w:cstheme="minorHAnsi"/>
          <w:bCs/>
          <w:sz w:val="24"/>
          <w:szCs w:val="24"/>
        </w:rPr>
        <w:tab/>
        <w:t>(xanthin or xanthine)</w:t>
      </w:r>
    </w:p>
    <w:p w14:paraId="1881991C" w14:textId="77777777" w:rsidR="007F2D4C" w:rsidRPr="00270BED" w:rsidRDefault="007F2D4C" w:rsidP="007F2D4C">
      <w:pPr>
        <w:rPr>
          <w:rFonts w:cstheme="minorHAnsi"/>
          <w:bCs/>
          <w:sz w:val="24"/>
          <w:szCs w:val="24"/>
        </w:rPr>
      </w:pPr>
      <w:r w:rsidRPr="00270BED">
        <w:rPr>
          <w:rFonts w:cstheme="minorHAnsi"/>
          <w:bCs/>
          <w:sz w:val="24"/>
          <w:szCs w:val="24"/>
        </w:rPr>
        <w:t>S41</w:t>
      </w:r>
      <w:r w:rsidRPr="00270BED">
        <w:rPr>
          <w:rFonts w:cstheme="minorHAnsi"/>
          <w:bCs/>
          <w:sz w:val="24"/>
          <w:szCs w:val="24"/>
        </w:rPr>
        <w:tab/>
        <w:t>(</w:t>
      </w:r>
      <w:proofErr w:type="spellStart"/>
      <w:r w:rsidRPr="00270BED">
        <w:rPr>
          <w:rFonts w:cstheme="minorHAnsi"/>
          <w:bCs/>
          <w:sz w:val="24"/>
          <w:szCs w:val="24"/>
        </w:rPr>
        <w:t>MH"Xanthines</w:t>
      </w:r>
      <w:proofErr w:type="spellEnd"/>
      <w:r w:rsidRPr="00270BED">
        <w:rPr>
          <w:rFonts w:cstheme="minorHAnsi"/>
          <w:bCs/>
          <w:sz w:val="24"/>
          <w:szCs w:val="24"/>
        </w:rPr>
        <w:t>")</w:t>
      </w:r>
    </w:p>
    <w:p w14:paraId="3EDB88E2" w14:textId="14B5A5E0" w:rsidR="007F2D4C" w:rsidRPr="00270BED" w:rsidRDefault="007F2D4C" w:rsidP="0017203A">
      <w:pPr>
        <w:ind w:left="720" w:hanging="720"/>
        <w:rPr>
          <w:rFonts w:cstheme="minorHAnsi"/>
          <w:bCs/>
          <w:sz w:val="24"/>
          <w:szCs w:val="24"/>
        </w:rPr>
      </w:pPr>
      <w:r w:rsidRPr="00270BED">
        <w:rPr>
          <w:rFonts w:cstheme="minorHAnsi"/>
          <w:bCs/>
          <w:sz w:val="24"/>
          <w:szCs w:val="24"/>
        </w:rPr>
        <w:t>S40</w:t>
      </w:r>
      <w:r w:rsidRPr="00270BED">
        <w:rPr>
          <w:rFonts w:cstheme="minorHAnsi"/>
          <w:bCs/>
          <w:sz w:val="24"/>
          <w:szCs w:val="24"/>
        </w:rPr>
        <w:tab/>
        <w:t>(</w:t>
      </w:r>
      <w:proofErr w:type="spellStart"/>
      <w:r w:rsidRPr="00270BED">
        <w:rPr>
          <w:rFonts w:cstheme="minorHAnsi"/>
          <w:bCs/>
          <w:sz w:val="24"/>
          <w:szCs w:val="24"/>
        </w:rPr>
        <w:t>bronchoparat</w:t>
      </w:r>
      <w:proofErr w:type="spellEnd"/>
      <w:r w:rsidRPr="00270BED">
        <w:rPr>
          <w:rFonts w:cstheme="minorHAnsi"/>
          <w:bCs/>
          <w:sz w:val="24"/>
          <w:szCs w:val="24"/>
        </w:rPr>
        <w:t xml:space="preserve"> or constant-tor glycine-</w:t>
      </w:r>
      <w:proofErr w:type="spellStart"/>
      <w:r w:rsidRPr="00270BED">
        <w:rPr>
          <w:rFonts w:cstheme="minorHAnsi"/>
          <w:bCs/>
          <w:sz w:val="24"/>
          <w:szCs w:val="24"/>
        </w:rPr>
        <w:t>theophyllinate</w:t>
      </w:r>
      <w:proofErr w:type="spellEnd"/>
      <w:r w:rsidRPr="00270BED">
        <w:rPr>
          <w:rFonts w:cstheme="minorHAnsi"/>
          <w:bCs/>
          <w:sz w:val="24"/>
          <w:szCs w:val="24"/>
        </w:rPr>
        <w:t xml:space="preserve"> or </w:t>
      </w:r>
      <w:proofErr w:type="spellStart"/>
      <w:r w:rsidRPr="00270BED">
        <w:rPr>
          <w:rFonts w:cstheme="minorHAnsi"/>
          <w:bCs/>
          <w:sz w:val="24"/>
          <w:szCs w:val="24"/>
        </w:rPr>
        <w:t>lodrane</w:t>
      </w:r>
      <w:proofErr w:type="spellEnd"/>
      <w:r w:rsidRPr="00270BED">
        <w:rPr>
          <w:rFonts w:cstheme="minorHAnsi"/>
          <w:bCs/>
          <w:sz w:val="24"/>
          <w:szCs w:val="24"/>
        </w:rPr>
        <w:t xml:space="preserve"> or </w:t>
      </w:r>
      <w:proofErr w:type="spellStart"/>
      <w:r w:rsidRPr="00270BED">
        <w:rPr>
          <w:rFonts w:cstheme="minorHAnsi"/>
          <w:bCs/>
          <w:sz w:val="24"/>
          <w:szCs w:val="24"/>
        </w:rPr>
        <w:t>theo</w:t>
      </w:r>
      <w:proofErr w:type="spellEnd"/>
      <w:r w:rsidRPr="00270BED">
        <w:rPr>
          <w:rFonts w:cstheme="minorHAnsi"/>
          <w:bCs/>
          <w:sz w:val="24"/>
          <w:szCs w:val="24"/>
        </w:rPr>
        <w:t>-von-</w:t>
      </w:r>
      <w:proofErr w:type="spellStart"/>
      <w:r w:rsidRPr="00270BED">
        <w:rPr>
          <w:rFonts w:cstheme="minorHAnsi"/>
          <w:bCs/>
          <w:sz w:val="24"/>
          <w:szCs w:val="24"/>
        </w:rPr>
        <w:t>ct</w:t>
      </w:r>
      <w:proofErr w:type="spellEnd"/>
      <w:r w:rsidRPr="00270BED">
        <w:rPr>
          <w:rFonts w:cstheme="minorHAnsi"/>
          <w:bCs/>
          <w:sz w:val="24"/>
          <w:szCs w:val="24"/>
        </w:rPr>
        <w:t xml:space="preserve"> or </w:t>
      </w:r>
      <w:proofErr w:type="spellStart"/>
      <w:r w:rsidRPr="00270BED">
        <w:rPr>
          <w:rFonts w:cstheme="minorHAnsi"/>
          <w:bCs/>
          <w:sz w:val="24"/>
          <w:szCs w:val="24"/>
        </w:rPr>
        <w:t>theoconfin</w:t>
      </w:r>
      <w:proofErr w:type="spellEnd"/>
      <w:r w:rsidRPr="00270BED">
        <w:rPr>
          <w:rFonts w:cstheme="minorHAnsi"/>
          <w:bCs/>
          <w:sz w:val="24"/>
          <w:szCs w:val="24"/>
        </w:rPr>
        <w:t>-continuous or</w:t>
      </w:r>
      <w:r w:rsidR="00403B1F">
        <w:rPr>
          <w:rFonts w:cstheme="minorHAnsi"/>
          <w:bCs/>
          <w:sz w:val="24"/>
          <w:szCs w:val="24"/>
        </w:rPr>
        <w:t xml:space="preserve"> </w:t>
      </w:r>
      <w:proofErr w:type="spellStart"/>
      <w:r w:rsidRPr="00270BED">
        <w:rPr>
          <w:rFonts w:cstheme="minorHAnsi"/>
          <w:bCs/>
          <w:sz w:val="24"/>
          <w:szCs w:val="24"/>
        </w:rPr>
        <w:t>theolix</w:t>
      </w:r>
      <w:proofErr w:type="spellEnd"/>
      <w:r w:rsidRPr="00270BED">
        <w:rPr>
          <w:rFonts w:cstheme="minorHAnsi"/>
          <w:bCs/>
          <w:sz w:val="24"/>
          <w:szCs w:val="24"/>
        </w:rPr>
        <w:t xml:space="preserve"> or</w:t>
      </w:r>
      <w:r w:rsidR="00403B1F">
        <w:rPr>
          <w:rFonts w:cstheme="minorHAnsi"/>
          <w:bCs/>
          <w:sz w:val="24"/>
          <w:szCs w:val="24"/>
        </w:rPr>
        <w:t xml:space="preserve"> </w:t>
      </w:r>
      <w:proofErr w:type="spellStart"/>
      <w:r w:rsidRPr="00270BED">
        <w:rPr>
          <w:rFonts w:cstheme="minorHAnsi"/>
          <w:bCs/>
          <w:sz w:val="24"/>
          <w:szCs w:val="24"/>
        </w:rPr>
        <w:t>theon</w:t>
      </w:r>
      <w:proofErr w:type="spellEnd"/>
      <w:r w:rsidRPr="00270BED">
        <w:rPr>
          <w:rFonts w:cstheme="minorHAnsi"/>
          <w:bCs/>
          <w:sz w:val="24"/>
          <w:szCs w:val="24"/>
        </w:rPr>
        <w:t xml:space="preserve"> </w:t>
      </w:r>
      <w:proofErr w:type="spellStart"/>
      <w:r w:rsidRPr="00270BED">
        <w:rPr>
          <w:rFonts w:cstheme="minorHAnsi"/>
          <w:bCs/>
          <w:sz w:val="24"/>
          <w:szCs w:val="24"/>
        </w:rPr>
        <w:t>ortheonite</w:t>
      </w:r>
      <w:proofErr w:type="spellEnd"/>
      <w:r w:rsidRPr="00270BED">
        <w:rPr>
          <w:rFonts w:cstheme="minorHAnsi"/>
          <w:bCs/>
          <w:sz w:val="24"/>
          <w:szCs w:val="24"/>
        </w:rPr>
        <w:t>)</w:t>
      </w:r>
    </w:p>
    <w:p w14:paraId="51D0FE6F" w14:textId="156F17BB" w:rsidR="007F2D4C" w:rsidRPr="00270BED" w:rsidRDefault="007F2D4C" w:rsidP="0017203A">
      <w:pPr>
        <w:ind w:left="720" w:hanging="720"/>
        <w:rPr>
          <w:rFonts w:cstheme="minorHAnsi"/>
          <w:bCs/>
          <w:sz w:val="24"/>
          <w:szCs w:val="24"/>
        </w:rPr>
      </w:pPr>
      <w:r w:rsidRPr="00270BED">
        <w:rPr>
          <w:rFonts w:cstheme="minorHAnsi"/>
          <w:bCs/>
          <w:sz w:val="24"/>
          <w:szCs w:val="24"/>
        </w:rPr>
        <w:t>S39</w:t>
      </w:r>
      <w:r w:rsidRPr="00270BED">
        <w:rPr>
          <w:rFonts w:cstheme="minorHAnsi"/>
          <w:bCs/>
          <w:sz w:val="24"/>
          <w:szCs w:val="24"/>
        </w:rPr>
        <w:tab/>
        <w:t>(</w:t>
      </w:r>
      <w:proofErr w:type="spellStart"/>
      <w:r w:rsidRPr="00270BED">
        <w:rPr>
          <w:rFonts w:cstheme="minorHAnsi"/>
          <w:bCs/>
          <w:sz w:val="24"/>
          <w:szCs w:val="24"/>
        </w:rPr>
        <w:t>accurbron</w:t>
      </w:r>
      <w:proofErr w:type="spellEnd"/>
      <w:r w:rsidRPr="00270BED">
        <w:rPr>
          <w:rFonts w:cstheme="minorHAnsi"/>
          <w:bCs/>
          <w:sz w:val="24"/>
          <w:szCs w:val="24"/>
        </w:rPr>
        <w:t xml:space="preserve"> or </w:t>
      </w:r>
      <w:proofErr w:type="spellStart"/>
      <w:r w:rsidRPr="00270BED">
        <w:rPr>
          <w:rFonts w:cstheme="minorHAnsi"/>
          <w:bCs/>
          <w:sz w:val="24"/>
          <w:szCs w:val="24"/>
        </w:rPr>
        <w:t>aerobin</w:t>
      </w:r>
      <w:proofErr w:type="spellEnd"/>
      <w:r w:rsidRPr="00270BED">
        <w:rPr>
          <w:rFonts w:cstheme="minorHAnsi"/>
          <w:bCs/>
          <w:sz w:val="24"/>
          <w:szCs w:val="24"/>
        </w:rPr>
        <w:t xml:space="preserve"> or aerodyne-retard or </w:t>
      </w:r>
      <w:proofErr w:type="spellStart"/>
      <w:r w:rsidRPr="00270BED">
        <w:rPr>
          <w:rFonts w:cstheme="minorHAnsi"/>
          <w:bCs/>
          <w:sz w:val="24"/>
          <w:szCs w:val="24"/>
        </w:rPr>
        <w:t>aerolate</w:t>
      </w:r>
      <w:proofErr w:type="spellEnd"/>
      <w:r w:rsidRPr="00270BED">
        <w:rPr>
          <w:rFonts w:cstheme="minorHAnsi"/>
          <w:bCs/>
          <w:sz w:val="24"/>
          <w:szCs w:val="24"/>
        </w:rPr>
        <w:t xml:space="preserve"> or </w:t>
      </w:r>
      <w:proofErr w:type="spellStart"/>
      <w:r w:rsidRPr="00270BED">
        <w:rPr>
          <w:rFonts w:cstheme="minorHAnsi"/>
          <w:bCs/>
          <w:sz w:val="24"/>
          <w:szCs w:val="24"/>
        </w:rPr>
        <w:t>afonilum</w:t>
      </w:r>
      <w:proofErr w:type="spellEnd"/>
      <w:r w:rsidRPr="00270BED">
        <w:rPr>
          <w:rFonts w:cstheme="minorHAnsi"/>
          <w:bCs/>
          <w:sz w:val="24"/>
          <w:szCs w:val="24"/>
        </w:rPr>
        <w:t xml:space="preserve"> or </w:t>
      </w:r>
      <w:proofErr w:type="spellStart"/>
      <w:r w:rsidRPr="00270BED">
        <w:rPr>
          <w:rFonts w:cstheme="minorHAnsi"/>
          <w:bCs/>
          <w:sz w:val="24"/>
          <w:szCs w:val="24"/>
        </w:rPr>
        <w:t>almarion</w:t>
      </w:r>
      <w:proofErr w:type="spellEnd"/>
      <w:r w:rsidRPr="00270BED">
        <w:rPr>
          <w:rFonts w:cstheme="minorHAnsi"/>
          <w:bCs/>
          <w:sz w:val="24"/>
          <w:szCs w:val="24"/>
        </w:rPr>
        <w:t xml:space="preserve"> or </w:t>
      </w:r>
      <w:proofErr w:type="spellStart"/>
      <w:r w:rsidRPr="00270BED">
        <w:rPr>
          <w:rFonts w:cstheme="minorHAnsi"/>
          <w:bCs/>
          <w:sz w:val="24"/>
          <w:szCs w:val="24"/>
        </w:rPr>
        <w:t>aquaphyllin</w:t>
      </w:r>
      <w:proofErr w:type="spellEnd"/>
      <w:r w:rsidRPr="00270BED">
        <w:rPr>
          <w:rFonts w:cstheme="minorHAnsi"/>
          <w:bCs/>
          <w:sz w:val="24"/>
          <w:szCs w:val="24"/>
        </w:rPr>
        <w:t xml:space="preserve"> or </w:t>
      </w:r>
      <w:proofErr w:type="spellStart"/>
      <w:r w:rsidRPr="00270BED">
        <w:rPr>
          <w:rFonts w:cstheme="minorHAnsi"/>
          <w:bCs/>
          <w:sz w:val="24"/>
          <w:szCs w:val="24"/>
        </w:rPr>
        <w:t>armophylline</w:t>
      </w:r>
      <w:proofErr w:type="spellEnd"/>
      <w:r w:rsidRPr="00270BED">
        <w:rPr>
          <w:rFonts w:cstheme="minorHAnsi"/>
          <w:bCs/>
          <w:sz w:val="24"/>
          <w:szCs w:val="24"/>
        </w:rPr>
        <w:t xml:space="preserve"> or </w:t>
      </w:r>
      <w:proofErr w:type="spellStart"/>
      <w:r w:rsidRPr="00270BED">
        <w:rPr>
          <w:rFonts w:cstheme="minorHAnsi"/>
          <w:bCs/>
          <w:sz w:val="24"/>
          <w:szCs w:val="24"/>
        </w:rPr>
        <w:t>asmasalon</w:t>
      </w:r>
      <w:proofErr w:type="spellEnd"/>
      <w:r w:rsidRPr="00270BED">
        <w:rPr>
          <w:rFonts w:cstheme="minorHAnsi"/>
          <w:bCs/>
          <w:sz w:val="24"/>
          <w:szCs w:val="24"/>
        </w:rPr>
        <w:t xml:space="preserve"> or </w:t>
      </w:r>
      <w:proofErr w:type="spellStart"/>
      <w:r w:rsidRPr="00270BED">
        <w:rPr>
          <w:rFonts w:cstheme="minorHAnsi"/>
          <w:bCs/>
          <w:sz w:val="24"/>
          <w:szCs w:val="24"/>
        </w:rPr>
        <w:t>asperal</w:t>
      </w:r>
      <w:proofErr w:type="spellEnd"/>
      <w:r w:rsidRPr="00270BED">
        <w:rPr>
          <w:rFonts w:cstheme="minorHAnsi"/>
          <w:bCs/>
          <w:sz w:val="24"/>
          <w:szCs w:val="24"/>
        </w:rPr>
        <w:t xml:space="preserve">-t or </w:t>
      </w:r>
      <w:proofErr w:type="spellStart"/>
      <w:r w:rsidRPr="00270BED">
        <w:rPr>
          <w:rFonts w:cstheme="minorHAnsi"/>
          <w:bCs/>
          <w:sz w:val="24"/>
          <w:szCs w:val="24"/>
        </w:rPr>
        <w:t>austyn</w:t>
      </w:r>
      <w:proofErr w:type="spellEnd"/>
      <w:r w:rsidRPr="00270BED">
        <w:rPr>
          <w:rFonts w:cstheme="minorHAnsi"/>
          <w:bCs/>
          <w:sz w:val="24"/>
          <w:szCs w:val="24"/>
        </w:rPr>
        <w:t xml:space="preserve"> or </w:t>
      </w:r>
      <w:proofErr w:type="spellStart"/>
      <w:r w:rsidRPr="00270BED">
        <w:rPr>
          <w:rFonts w:cstheme="minorHAnsi"/>
          <w:bCs/>
          <w:sz w:val="24"/>
          <w:szCs w:val="24"/>
        </w:rPr>
        <w:t>bilordyl</w:t>
      </w:r>
      <w:proofErr w:type="spellEnd"/>
      <w:r w:rsidRPr="00270BED">
        <w:rPr>
          <w:rFonts w:cstheme="minorHAnsi"/>
          <w:bCs/>
          <w:sz w:val="24"/>
          <w:szCs w:val="24"/>
        </w:rPr>
        <w:t xml:space="preserve"> or </w:t>
      </w:r>
      <w:proofErr w:type="spellStart"/>
      <w:r w:rsidRPr="00270BED">
        <w:rPr>
          <w:rFonts w:cstheme="minorHAnsi"/>
          <w:bCs/>
          <w:sz w:val="24"/>
          <w:szCs w:val="24"/>
        </w:rPr>
        <w:t>bronchoretard</w:t>
      </w:r>
      <w:proofErr w:type="spellEnd"/>
      <w:r w:rsidRPr="00270BED">
        <w:rPr>
          <w:rFonts w:cstheme="minorHAnsi"/>
          <w:bCs/>
          <w:sz w:val="24"/>
          <w:szCs w:val="24"/>
        </w:rPr>
        <w:t xml:space="preserve"> or </w:t>
      </w:r>
      <w:proofErr w:type="spellStart"/>
      <w:r w:rsidRPr="00270BED">
        <w:rPr>
          <w:rFonts w:cstheme="minorHAnsi"/>
          <w:bCs/>
          <w:sz w:val="24"/>
          <w:szCs w:val="24"/>
        </w:rPr>
        <w:t>broncophyl</w:t>
      </w:r>
      <w:proofErr w:type="spellEnd"/>
      <w:r w:rsidRPr="00270BED">
        <w:rPr>
          <w:rFonts w:cstheme="minorHAnsi"/>
          <w:bCs/>
          <w:sz w:val="24"/>
          <w:szCs w:val="24"/>
        </w:rPr>
        <w:t xml:space="preserve"> or </w:t>
      </w:r>
      <w:proofErr w:type="spellStart"/>
      <w:r w:rsidRPr="00270BED">
        <w:rPr>
          <w:rFonts w:cstheme="minorHAnsi"/>
          <w:bCs/>
          <w:sz w:val="24"/>
          <w:szCs w:val="24"/>
        </w:rPr>
        <w:t>bronkodyl</w:t>
      </w:r>
      <w:proofErr w:type="spellEnd"/>
      <w:r w:rsidRPr="00270BED">
        <w:rPr>
          <w:rFonts w:cstheme="minorHAnsi"/>
          <w:bCs/>
          <w:sz w:val="24"/>
          <w:szCs w:val="24"/>
        </w:rPr>
        <w:t xml:space="preserve"> or </w:t>
      </w:r>
      <w:proofErr w:type="spellStart"/>
      <w:r w:rsidRPr="00270BED">
        <w:rPr>
          <w:rFonts w:cstheme="minorHAnsi"/>
          <w:bCs/>
          <w:sz w:val="24"/>
          <w:szCs w:val="24"/>
        </w:rPr>
        <w:t>bronkotabs</w:t>
      </w:r>
      <w:proofErr w:type="spellEnd"/>
      <w:r w:rsidRPr="00270BED">
        <w:rPr>
          <w:rFonts w:cstheme="minorHAnsi"/>
          <w:bCs/>
          <w:sz w:val="24"/>
          <w:szCs w:val="24"/>
        </w:rPr>
        <w:t xml:space="preserve"> or </w:t>
      </w:r>
      <w:proofErr w:type="spellStart"/>
      <w:r w:rsidRPr="00270BED">
        <w:rPr>
          <w:rFonts w:cstheme="minorHAnsi"/>
          <w:bCs/>
          <w:sz w:val="24"/>
          <w:szCs w:val="24"/>
        </w:rPr>
        <w:t>bronsolvan</w:t>
      </w:r>
      <w:proofErr w:type="spellEnd"/>
      <w:r w:rsidRPr="00270BED">
        <w:rPr>
          <w:rFonts w:cstheme="minorHAnsi"/>
          <w:bCs/>
          <w:sz w:val="24"/>
          <w:szCs w:val="24"/>
        </w:rPr>
        <w:t xml:space="preserve"> or </w:t>
      </w:r>
      <w:proofErr w:type="spellStart"/>
      <w:r w:rsidRPr="00270BED">
        <w:rPr>
          <w:rFonts w:cstheme="minorHAnsi"/>
          <w:bCs/>
          <w:sz w:val="24"/>
          <w:szCs w:val="24"/>
        </w:rPr>
        <w:t>cronasma</w:t>
      </w:r>
      <w:proofErr w:type="spellEnd"/>
      <w:r w:rsidRPr="00270BED">
        <w:rPr>
          <w:rFonts w:cstheme="minorHAnsi"/>
          <w:bCs/>
          <w:sz w:val="24"/>
          <w:szCs w:val="24"/>
        </w:rPr>
        <w:t xml:space="preserve"> or deo-q-syrup or </w:t>
      </w:r>
      <w:proofErr w:type="spellStart"/>
      <w:r w:rsidRPr="00270BED">
        <w:rPr>
          <w:rFonts w:cstheme="minorHAnsi"/>
          <w:bCs/>
          <w:sz w:val="24"/>
          <w:szCs w:val="24"/>
        </w:rPr>
        <w:t>diffumal</w:t>
      </w:r>
      <w:proofErr w:type="spellEnd"/>
      <w:r w:rsidRPr="00270BED">
        <w:rPr>
          <w:rFonts w:cstheme="minorHAnsi"/>
          <w:bCs/>
          <w:sz w:val="24"/>
          <w:szCs w:val="24"/>
        </w:rPr>
        <w:t xml:space="preserve"> or </w:t>
      </w:r>
      <w:proofErr w:type="spellStart"/>
      <w:r w:rsidRPr="00270BED">
        <w:rPr>
          <w:rFonts w:cstheme="minorHAnsi"/>
          <w:bCs/>
          <w:sz w:val="24"/>
          <w:szCs w:val="24"/>
        </w:rPr>
        <w:t>dilatrane</w:t>
      </w:r>
      <w:proofErr w:type="spellEnd"/>
      <w:r w:rsidRPr="00270BED">
        <w:rPr>
          <w:rFonts w:cstheme="minorHAnsi"/>
          <w:bCs/>
          <w:sz w:val="24"/>
          <w:szCs w:val="24"/>
        </w:rPr>
        <w:t xml:space="preserve"> or </w:t>
      </w:r>
      <w:proofErr w:type="spellStart"/>
      <w:r w:rsidRPr="00270BED">
        <w:rPr>
          <w:rFonts w:cstheme="minorHAnsi"/>
          <w:bCs/>
          <w:sz w:val="24"/>
          <w:szCs w:val="24"/>
        </w:rPr>
        <w:t>dilotrane</w:t>
      </w:r>
      <w:proofErr w:type="spellEnd"/>
      <w:r w:rsidRPr="00270BED">
        <w:rPr>
          <w:rFonts w:cstheme="minorHAnsi"/>
          <w:bCs/>
          <w:sz w:val="24"/>
          <w:szCs w:val="24"/>
        </w:rPr>
        <w:t xml:space="preserve"> or </w:t>
      </w:r>
      <w:proofErr w:type="spellStart"/>
      <w:r w:rsidRPr="00270BED">
        <w:rPr>
          <w:rFonts w:cstheme="minorHAnsi"/>
          <w:bCs/>
          <w:sz w:val="24"/>
          <w:szCs w:val="24"/>
        </w:rPr>
        <w:t>ditenaten</w:t>
      </w:r>
      <w:proofErr w:type="spellEnd"/>
      <w:r w:rsidRPr="00270BED">
        <w:rPr>
          <w:rFonts w:cstheme="minorHAnsi"/>
          <w:bCs/>
          <w:sz w:val="24"/>
          <w:szCs w:val="24"/>
        </w:rPr>
        <w:t xml:space="preserve"> or dura </w:t>
      </w:r>
      <w:proofErr w:type="spellStart"/>
      <w:r w:rsidRPr="00270BED">
        <w:rPr>
          <w:rFonts w:cstheme="minorHAnsi"/>
          <w:bCs/>
          <w:sz w:val="24"/>
          <w:szCs w:val="24"/>
        </w:rPr>
        <w:t>phyl</w:t>
      </w:r>
      <w:proofErr w:type="spellEnd"/>
      <w:r w:rsidRPr="00270BED">
        <w:rPr>
          <w:rFonts w:cstheme="minorHAnsi"/>
          <w:bCs/>
          <w:sz w:val="24"/>
          <w:szCs w:val="24"/>
        </w:rPr>
        <w:t xml:space="preserve"> or </w:t>
      </w:r>
      <w:proofErr w:type="spellStart"/>
      <w:r w:rsidRPr="00270BED">
        <w:rPr>
          <w:rFonts w:cstheme="minorHAnsi"/>
          <w:bCs/>
          <w:sz w:val="24"/>
          <w:szCs w:val="24"/>
        </w:rPr>
        <w:t>durofilin</w:t>
      </w:r>
      <w:proofErr w:type="spellEnd"/>
      <w:r w:rsidRPr="00270BED">
        <w:rPr>
          <w:rFonts w:cstheme="minorHAnsi"/>
          <w:bCs/>
          <w:sz w:val="24"/>
          <w:szCs w:val="24"/>
        </w:rPr>
        <w:t xml:space="preserve"> or </w:t>
      </w:r>
      <w:proofErr w:type="spellStart"/>
      <w:r w:rsidRPr="00270BED">
        <w:rPr>
          <w:rFonts w:cstheme="minorHAnsi"/>
          <w:bCs/>
          <w:sz w:val="24"/>
          <w:szCs w:val="24"/>
        </w:rPr>
        <w:t>elixicon</w:t>
      </w:r>
      <w:proofErr w:type="spellEnd"/>
      <w:r w:rsidRPr="00270BED">
        <w:rPr>
          <w:rFonts w:cstheme="minorHAnsi"/>
          <w:bCs/>
          <w:sz w:val="24"/>
          <w:szCs w:val="24"/>
        </w:rPr>
        <w:t xml:space="preserve"> or </w:t>
      </w:r>
      <w:proofErr w:type="spellStart"/>
      <w:r w:rsidRPr="00270BED">
        <w:rPr>
          <w:rFonts w:cstheme="minorHAnsi"/>
          <w:bCs/>
          <w:sz w:val="24"/>
          <w:szCs w:val="24"/>
        </w:rPr>
        <w:t>elixofilina</w:t>
      </w:r>
      <w:proofErr w:type="spellEnd"/>
      <w:r w:rsidRPr="00270BED">
        <w:rPr>
          <w:rFonts w:cstheme="minorHAnsi"/>
          <w:bCs/>
          <w:sz w:val="24"/>
          <w:szCs w:val="24"/>
        </w:rPr>
        <w:t xml:space="preserve"> or </w:t>
      </w:r>
      <w:proofErr w:type="spellStart"/>
      <w:r w:rsidRPr="00270BED">
        <w:rPr>
          <w:rFonts w:cstheme="minorHAnsi"/>
          <w:bCs/>
          <w:sz w:val="24"/>
          <w:szCs w:val="24"/>
        </w:rPr>
        <w:t>elixomin</w:t>
      </w:r>
      <w:proofErr w:type="spellEnd"/>
      <w:r w:rsidRPr="00270BED">
        <w:rPr>
          <w:rFonts w:cstheme="minorHAnsi"/>
          <w:bCs/>
          <w:sz w:val="24"/>
          <w:szCs w:val="24"/>
        </w:rPr>
        <w:t xml:space="preserve"> or </w:t>
      </w:r>
      <w:proofErr w:type="spellStart"/>
      <w:r w:rsidRPr="00270BED">
        <w:rPr>
          <w:rFonts w:cstheme="minorHAnsi"/>
          <w:bCs/>
          <w:sz w:val="24"/>
          <w:szCs w:val="24"/>
        </w:rPr>
        <w:t>elixophyllin</w:t>
      </w:r>
      <w:proofErr w:type="spellEnd"/>
      <w:r w:rsidRPr="00270BED">
        <w:rPr>
          <w:rFonts w:cstheme="minorHAnsi"/>
          <w:bCs/>
          <w:sz w:val="24"/>
          <w:szCs w:val="24"/>
        </w:rPr>
        <w:t xml:space="preserve"> or </w:t>
      </w:r>
      <w:proofErr w:type="spellStart"/>
      <w:r w:rsidRPr="00270BED">
        <w:rPr>
          <w:rFonts w:cstheme="minorHAnsi"/>
          <w:bCs/>
          <w:sz w:val="24"/>
          <w:szCs w:val="24"/>
        </w:rPr>
        <w:t>elixophylline</w:t>
      </w:r>
      <w:proofErr w:type="spellEnd"/>
      <w:r w:rsidRPr="00270BED">
        <w:rPr>
          <w:rFonts w:cstheme="minorHAnsi"/>
          <w:bCs/>
          <w:sz w:val="24"/>
          <w:szCs w:val="24"/>
        </w:rPr>
        <w:t xml:space="preserve"> or </w:t>
      </w:r>
      <w:proofErr w:type="spellStart"/>
      <w:r w:rsidRPr="00270BED">
        <w:rPr>
          <w:rFonts w:cstheme="minorHAnsi"/>
          <w:bCs/>
          <w:sz w:val="24"/>
          <w:szCs w:val="24"/>
        </w:rPr>
        <w:t>eufilina-venosa</w:t>
      </w:r>
      <w:proofErr w:type="spellEnd"/>
      <w:r w:rsidRPr="00270BED">
        <w:rPr>
          <w:rFonts w:cstheme="minorHAnsi"/>
          <w:bCs/>
          <w:sz w:val="24"/>
          <w:szCs w:val="24"/>
        </w:rPr>
        <w:t xml:space="preserve"> or </w:t>
      </w:r>
      <w:proofErr w:type="spellStart"/>
      <w:r w:rsidRPr="00270BED">
        <w:rPr>
          <w:rFonts w:cstheme="minorHAnsi"/>
          <w:bCs/>
          <w:sz w:val="24"/>
          <w:szCs w:val="24"/>
        </w:rPr>
        <w:t>euphillin</w:t>
      </w:r>
      <w:proofErr w:type="spellEnd"/>
      <w:r w:rsidRPr="00270BED">
        <w:rPr>
          <w:rFonts w:cstheme="minorHAnsi"/>
          <w:bCs/>
          <w:sz w:val="24"/>
          <w:szCs w:val="24"/>
        </w:rPr>
        <w:t xml:space="preserve"> or </w:t>
      </w:r>
      <w:proofErr w:type="spellStart"/>
      <w:r w:rsidRPr="00270BED">
        <w:rPr>
          <w:rFonts w:cstheme="minorHAnsi"/>
          <w:bCs/>
          <w:sz w:val="24"/>
          <w:szCs w:val="24"/>
        </w:rPr>
        <w:t>euphyllin</w:t>
      </w:r>
      <w:proofErr w:type="spellEnd"/>
      <w:r w:rsidRPr="00270BED">
        <w:rPr>
          <w:rFonts w:cstheme="minorHAnsi"/>
          <w:bCs/>
          <w:sz w:val="24"/>
          <w:szCs w:val="24"/>
        </w:rPr>
        <w:t xml:space="preserve"> or </w:t>
      </w:r>
      <w:proofErr w:type="spellStart"/>
      <w:r w:rsidRPr="00270BED">
        <w:rPr>
          <w:rFonts w:cstheme="minorHAnsi"/>
          <w:bCs/>
          <w:sz w:val="24"/>
          <w:szCs w:val="24"/>
        </w:rPr>
        <w:t>euphylong</w:t>
      </w:r>
      <w:proofErr w:type="spellEnd"/>
      <w:r w:rsidRPr="00270BED">
        <w:rPr>
          <w:rFonts w:cstheme="minorHAnsi"/>
          <w:bCs/>
          <w:sz w:val="24"/>
          <w:szCs w:val="24"/>
        </w:rPr>
        <w:t xml:space="preserve"> or </w:t>
      </w:r>
      <w:proofErr w:type="spellStart"/>
      <w:r w:rsidRPr="00270BED">
        <w:rPr>
          <w:rFonts w:cstheme="minorHAnsi"/>
          <w:bCs/>
          <w:sz w:val="24"/>
          <w:szCs w:val="24"/>
        </w:rPr>
        <w:t>labid</w:t>
      </w:r>
      <w:proofErr w:type="spellEnd"/>
      <w:r w:rsidRPr="00270BED">
        <w:rPr>
          <w:rFonts w:cstheme="minorHAnsi"/>
          <w:bCs/>
          <w:sz w:val="24"/>
          <w:szCs w:val="24"/>
        </w:rPr>
        <w:t xml:space="preserve"> or</w:t>
      </w:r>
      <w:r w:rsidR="00403B1F">
        <w:rPr>
          <w:rFonts w:cstheme="minorHAnsi"/>
          <w:bCs/>
          <w:sz w:val="24"/>
          <w:szCs w:val="24"/>
        </w:rPr>
        <w:t xml:space="preserve"> </w:t>
      </w:r>
      <w:proofErr w:type="spellStart"/>
      <w:r w:rsidRPr="00270BED">
        <w:rPr>
          <w:rFonts w:cstheme="minorHAnsi"/>
          <w:bCs/>
          <w:sz w:val="24"/>
          <w:szCs w:val="24"/>
        </w:rPr>
        <w:t>labophylline</w:t>
      </w:r>
      <w:proofErr w:type="spellEnd"/>
      <w:r w:rsidRPr="00270BED">
        <w:rPr>
          <w:rFonts w:cstheme="minorHAnsi"/>
          <w:bCs/>
          <w:sz w:val="24"/>
          <w:szCs w:val="24"/>
        </w:rPr>
        <w:t xml:space="preserve"> or </w:t>
      </w:r>
      <w:proofErr w:type="spellStart"/>
      <w:r w:rsidRPr="00270BED">
        <w:rPr>
          <w:rFonts w:cstheme="minorHAnsi"/>
          <w:bCs/>
          <w:sz w:val="24"/>
          <w:szCs w:val="24"/>
        </w:rPr>
        <w:t>lanophyllin</w:t>
      </w:r>
      <w:proofErr w:type="spellEnd"/>
      <w:r w:rsidRPr="00270BED">
        <w:rPr>
          <w:rFonts w:cstheme="minorHAnsi"/>
          <w:bCs/>
          <w:sz w:val="24"/>
          <w:szCs w:val="24"/>
        </w:rPr>
        <w:t xml:space="preserve"> or </w:t>
      </w:r>
      <w:proofErr w:type="spellStart"/>
      <w:r w:rsidRPr="00270BED">
        <w:rPr>
          <w:rFonts w:cstheme="minorHAnsi"/>
          <w:bCs/>
          <w:sz w:val="24"/>
          <w:szCs w:val="24"/>
        </w:rPr>
        <w:t>lasma</w:t>
      </w:r>
      <w:proofErr w:type="spellEnd"/>
      <w:r w:rsidRPr="00270BED">
        <w:rPr>
          <w:rFonts w:cstheme="minorHAnsi"/>
          <w:bCs/>
          <w:sz w:val="24"/>
          <w:szCs w:val="24"/>
        </w:rPr>
        <w:t xml:space="preserve"> or </w:t>
      </w:r>
      <w:proofErr w:type="spellStart"/>
      <w:r w:rsidRPr="00270BED">
        <w:rPr>
          <w:rFonts w:cstheme="minorHAnsi"/>
          <w:bCs/>
          <w:sz w:val="24"/>
          <w:szCs w:val="24"/>
        </w:rPr>
        <w:t>monos</w:t>
      </w:r>
      <w:proofErr w:type="spellEnd"/>
      <w:r w:rsidRPr="00270BED">
        <w:rPr>
          <w:rFonts w:cstheme="minorHAnsi"/>
          <w:bCs/>
          <w:sz w:val="24"/>
          <w:szCs w:val="24"/>
        </w:rPr>
        <w:t xml:space="preserve"> pan or </w:t>
      </w:r>
      <w:proofErr w:type="spellStart"/>
      <w:r w:rsidRPr="00270BED">
        <w:rPr>
          <w:rFonts w:cstheme="minorHAnsi"/>
          <w:bCs/>
          <w:sz w:val="24"/>
          <w:szCs w:val="24"/>
        </w:rPr>
        <w:t>nefoben</w:t>
      </w:r>
      <w:proofErr w:type="spellEnd"/>
      <w:r w:rsidRPr="00270BED">
        <w:rPr>
          <w:rFonts w:cstheme="minorHAnsi"/>
          <w:bCs/>
          <w:sz w:val="24"/>
          <w:szCs w:val="24"/>
        </w:rPr>
        <w:t xml:space="preserve"> or </w:t>
      </w:r>
      <w:proofErr w:type="spellStart"/>
      <w:r w:rsidRPr="00270BED">
        <w:rPr>
          <w:rFonts w:cstheme="minorHAnsi"/>
          <w:bCs/>
          <w:sz w:val="24"/>
          <w:szCs w:val="24"/>
        </w:rPr>
        <w:t>neulin</w:t>
      </w:r>
      <w:proofErr w:type="spellEnd"/>
      <w:r w:rsidRPr="00270BED">
        <w:rPr>
          <w:rFonts w:cstheme="minorHAnsi"/>
          <w:bCs/>
          <w:sz w:val="24"/>
          <w:szCs w:val="24"/>
        </w:rPr>
        <w:t xml:space="preserve"> or </w:t>
      </w:r>
      <w:proofErr w:type="spellStart"/>
      <w:r w:rsidRPr="00270BED">
        <w:rPr>
          <w:rFonts w:cstheme="minorHAnsi"/>
          <w:bCs/>
          <w:sz w:val="24"/>
          <w:szCs w:val="24"/>
        </w:rPr>
        <w:t>nuelin</w:t>
      </w:r>
      <w:proofErr w:type="spellEnd"/>
      <w:r w:rsidRPr="00270BED">
        <w:rPr>
          <w:rFonts w:cstheme="minorHAnsi"/>
          <w:bCs/>
          <w:sz w:val="24"/>
          <w:szCs w:val="24"/>
        </w:rPr>
        <w:t xml:space="preserve"> or </w:t>
      </w:r>
      <w:proofErr w:type="spellStart"/>
      <w:r w:rsidRPr="00270BED">
        <w:rPr>
          <w:rFonts w:cstheme="minorHAnsi"/>
          <w:bCs/>
          <w:sz w:val="24"/>
          <w:szCs w:val="24"/>
        </w:rPr>
        <w:t>palaron</w:t>
      </w:r>
      <w:proofErr w:type="spellEnd"/>
      <w:r w:rsidRPr="00270BED">
        <w:rPr>
          <w:rFonts w:cstheme="minorHAnsi"/>
          <w:bCs/>
          <w:sz w:val="24"/>
          <w:szCs w:val="24"/>
        </w:rPr>
        <w:t xml:space="preserve"> or </w:t>
      </w:r>
      <w:proofErr w:type="spellStart"/>
      <w:r w:rsidRPr="00270BED">
        <w:rPr>
          <w:rFonts w:cstheme="minorHAnsi"/>
          <w:bCs/>
          <w:sz w:val="24"/>
          <w:szCs w:val="24"/>
        </w:rPr>
        <w:t>pediaphyllin</w:t>
      </w:r>
      <w:proofErr w:type="spellEnd"/>
      <w:r w:rsidRPr="00270BED">
        <w:rPr>
          <w:rFonts w:cstheme="minorHAnsi"/>
          <w:bCs/>
          <w:sz w:val="24"/>
          <w:szCs w:val="24"/>
        </w:rPr>
        <w:t xml:space="preserve"> or </w:t>
      </w:r>
      <w:proofErr w:type="spellStart"/>
      <w:r w:rsidRPr="00270BED">
        <w:rPr>
          <w:rFonts w:cstheme="minorHAnsi"/>
          <w:bCs/>
          <w:sz w:val="24"/>
          <w:szCs w:val="24"/>
        </w:rPr>
        <w:t>pediaphylline</w:t>
      </w:r>
      <w:proofErr w:type="spellEnd"/>
      <w:r w:rsidRPr="00270BED">
        <w:rPr>
          <w:rFonts w:cstheme="minorHAnsi"/>
          <w:bCs/>
          <w:sz w:val="24"/>
          <w:szCs w:val="24"/>
        </w:rPr>
        <w:t xml:space="preserve"> or </w:t>
      </w:r>
      <w:proofErr w:type="spellStart"/>
      <w:r w:rsidRPr="00270BED">
        <w:rPr>
          <w:rFonts w:cstheme="minorHAnsi"/>
          <w:bCs/>
          <w:sz w:val="24"/>
          <w:szCs w:val="24"/>
        </w:rPr>
        <w:t>pharphylline</w:t>
      </w:r>
      <w:proofErr w:type="spellEnd"/>
      <w:r w:rsidRPr="00270BED">
        <w:rPr>
          <w:rFonts w:cstheme="minorHAnsi"/>
          <w:bCs/>
          <w:sz w:val="24"/>
          <w:szCs w:val="24"/>
        </w:rPr>
        <w:t xml:space="preserve"> or </w:t>
      </w:r>
      <w:proofErr w:type="spellStart"/>
      <w:r w:rsidRPr="00270BED">
        <w:rPr>
          <w:rFonts w:cstheme="minorHAnsi"/>
          <w:bCs/>
          <w:sz w:val="24"/>
          <w:szCs w:val="24"/>
        </w:rPr>
        <w:t>phylobid</w:t>
      </w:r>
      <w:proofErr w:type="spellEnd"/>
      <w:r w:rsidRPr="00270BED">
        <w:rPr>
          <w:rFonts w:cstheme="minorHAnsi"/>
          <w:bCs/>
          <w:sz w:val="24"/>
          <w:szCs w:val="24"/>
        </w:rPr>
        <w:t xml:space="preserve"> or </w:t>
      </w:r>
      <w:proofErr w:type="spellStart"/>
      <w:r w:rsidRPr="00270BED">
        <w:rPr>
          <w:rFonts w:cstheme="minorHAnsi"/>
          <w:bCs/>
          <w:sz w:val="24"/>
          <w:szCs w:val="24"/>
        </w:rPr>
        <w:t>physpan</w:t>
      </w:r>
      <w:proofErr w:type="spellEnd"/>
      <w:r w:rsidRPr="00270BED">
        <w:rPr>
          <w:rFonts w:cstheme="minorHAnsi"/>
          <w:bCs/>
          <w:sz w:val="24"/>
          <w:szCs w:val="24"/>
        </w:rPr>
        <w:t xml:space="preserve"> or </w:t>
      </w:r>
      <w:proofErr w:type="spellStart"/>
      <w:r w:rsidRPr="00270BED">
        <w:rPr>
          <w:rFonts w:cstheme="minorHAnsi"/>
          <w:bCs/>
          <w:sz w:val="24"/>
          <w:szCs w:val="24"/>
        </w:rPr>
        <w:t>piridasmin</w:t>
      </w:r>
      <w:proofErr w:type="spellEnd"/>
      <w:r w:rsidRPr="00270BED">
        <w:rPr>
          <w:rFonts w:cstheme="minorHAnsi"/>
          <w:bCs/>
          <w:sz w:val="24"/>
          <w:szCs w:val="24"/>
        </w:rPr>
        <w:t xml:space="preserve">-retard or </w:t>
      </w:r>
      <w:proofErr w:type="spellStart"/>
      <w:r w:rsidRPr="00270BED">
        <w:rPr>
          <w:rFonts w:cstheme="minorHAnsi"/>
          <w:bCs/>
          <w:sz w:val="24"/>
          <w:szCs w:val="24"/>
        </w:rPr>
        <w:t>planphylline</w:t>
      </w:r>
      <w:proofErr w:type="spellEnd"/>
      <w:r w:rsidRPr="00270BED">
        <w:rPr>
          <w:rFonts w:cstheme="minorHAnsi"/>
          <w:bCs/>
          <w:sz w:val="24"/>
          <w:szCs w:val="24"/>
        </w:rPr>
        <w:t xml:space="preserve"> or pro-vent or </w:t>
      </w:r>
      <w:proofErr w:type="spellStart"/>
      <w:r w:rsidRPr="00270BED">
        <w:rPr>
          <w:rFonts w:cstheme="minorHAnsi"/>
          <w:bCs/>
          <w:sz w:val="24"/>
          <w:szCs w:val="24"/>
        </w:rPr>
        <w:t>protheo</w:t>
      </w:r>
      <w:proofErr w:type="spellEnd"/>
      <w:r w:rsidRPr="00270BED">
        <w:rPr>
          <w:rFonts w:cstheme="minorHAnsi"/>
          <w:bCs/>
          <w:sz w:val="24"/>
          <w:szCs w:val="24"/>
        </w:rPr>
        <w:t xml:space="preserve"> or </w:t>
      </w:r>
      <w:proofErr w:type="spellStart"/>
      <w:r w:rsidRPr="00270BED">
        <w:rPr>
          <w:rFonts w:cstheme="minorHAnsi"/>
          <w:bCs/>
          <w:sz w:val="24"/>
          <w:szCs w:val="24"/>
        </w:rPr>
        <w:t>pulmidur</w:t>
      </w:r>
      <w:proofErr w:type="spellEnd"/>
      <w:r w:rsidRPr="00270BED">
        <w:rPr>
          <w:rFonts w:cstheme="minorHAnsi"/>
          <w:bCs/>
          <w:sz w:val="24"/>
          <w:szCs w:val="24"/>
        </w:rPr>
        <w:t xml:space="preserve"> or </w:t>
      </w:r>
      <w:proofErr w:type="spellStart"/>
      <w:r w:rsidRPr="00270BED">
        <w:rPr>
          <w:rFonts w:cstheme="minorHAnsi"/>
          <w:bCs/>
          <w:sz w:val="24"/>
          <w:szCs w:val="24"/>
        </w:rPr>
        <w:t>pulmo</w:t>
      </w:r>
      <w:proofErr w:type="spellEnd"/>
      <w:r w:rsidRPr="00270BED">
        <w:rPr>
          <w:rFonts w:cstheme="minorHAnsi"/>
          <w:bCs/>
          <w:sz w:val="24"/>
          <w:szCs w:val="24"/>
        </w:rPr>
        <w:softHyphen/>
        <w:t xml:space="preserve"> </w:t>
      </w:r>
      <w:proofErr w:type="spellStart"/>
      <w:r w:rsidRPr="00270BED">
        <w:rPr>
          <w:rFonts w:cstheme="minorHAnsi"/>
          <w:bCs/>
          <w:sz w:val="24"/>
          <w:szCs w:val="24"/>
        </w:rPr>
        <w:t>timelets</w:t>
      </w:r>
      <w:proofErr w:type="spellEnd"/>
      <w:r w:rsidRPr="00270BED">
        <w:rPr>
          <w:rFonts w:cstheme="minorHAnsi"/>
          <w:bCs/>
          <w:sz w:val="24"/>
          <w:szCs w:val="24"/>
        </w:rPr>
        <w:t xml:space="preserve"> or </w:t>
      </w:r>
      <w:proofErr w:type="spellStart"/>
      <w:r w:rsidRPr="00270BED">
        <w:rPr>
          <w:rFonts w:cstheme="minorHAnsi"/>
          <w:bCs/>
          <w:sz w:val="24"/>
          <w:szCs w:val="24"/>
        </w:rPr>
        <w:t>quibron</w:t>
      </w:r>
      <w:proofErr w:type="spellEnd"/>
      <w:r w:rsidRPr="00270BED">
        <w:rPr>
          <w:rFonts w:cstheme="minorHAnsi"/>
          <w:bCs/>
          <w:sz w:val="24"/>
          <w:szCs w:val="24"/>
        </w:rPr>
        <w:t xml:space="preserve">-t or </w:t>
      </w:r>
      <w:proofErr w:type="spellStart"/>
      <w:r w:rsidRPr="00270BED">
        <w:rPr>
          <w:rFonts w:cstheme="minorHAnsi"/>
          <w:bCs/>
          <w:sz w:val="24"/>
          <w:szCs w:val="24"/>
        </w:rPr>
        <w:t>respbid</w:t>
      </w:r>
      <w:proofErr w:type="spellEnd"/>
      <w:r w:rsidRPr="00270BED">
        <w:rPr>
          <w:rFonts w:cstheme="minorHAnsi"/>
          <w:bCs/>
          <w:sz w:val="24"/>
          <w:szCs w:val="24"/>
        </w:rPr>
        <w:t xml:space="preserve"> or </w:t>
      </w:r>
      <w:proofErr w:type="spellStart"/>
      <w:r w:rsidRPr="00270BED">
        <w:rPr>
          <w:rFonts w:cstheme="minorHAnsi"/>
          <w:bCs/>
          <w:sz w:val="24"/>
          <w:szCs w:val="24"/>
        </w:rPr>
        <w:t>respicur</w:t>
      </w:r>
      <w:proofErr w:type="spellEnd"/>
      <w:r w:rsidRPr="00270BED">
        <w:rPr>
          <w:rFonts w:cstheme="minorHAnsi"/>
          <w:bCs/>
          <w:sz w:val="24"/>
          <w:szCs w:val="24"/>
        </w:rPr>
        <w:t xml:space="preserve"> or </w:t>
      </w:r>
      <w:proofErr w:type="spellStart"/>
      <w:r w:rsidRPr="00270BED">
        <w:rPr>
          <w:rFonts w:cstheme="minorHAnsi"/>
          <w:bCs/>
          <w:sz w:val="24"/>
          <w:szCs w:val="24"/>
        </w:rPr>
        <w:t>rona-phyllin</w:t>
      </w:r>
      <w:proofErr w:type="spellEnd"/>
      <w:r w:rsidRPr="00270BED">
        <w:rPr>
          <w:rFonts w:cstheme="minorHAnsi"/>
          <w:bCs/>
          <w:sz w:val="24"/>
          <w:szCs w:val="24"/>
        </w:rPr>
        <w:t xml:space="preserve"> or </w:t>
      </w:r>
      <w:proofErr w:type="spellStart"/>
      <w:r w:rsidRPr="00270BED">
        <w:rPr>
          <w:rFonts w:cstheme="minorHAnsi"/>
          <w:bCs/>
          <w:sz w:val="24"/>
          <w:szCs w:val="24"/>
        </w:rPr>
        <w:t>rona-slophyllin</w:t>
      </w:r>
      <w:proofErr w:type="spellEnd"/>
      <w:r w:rsidRPr="00270BED">
        <w:rPr>
          <w:rFonts w:cstheme="minorHAnsi"/>
          <w:bCs/>
          <w:sz w:val="24"/>
          <w:szCs w:val="24"/>
        </w:rPr>
        <w:t xml:space="preserve"> or </w:t>
      </w:r>
      <w:proofErr w:type="spellStart"/>
      <w:r w:rsidRPr="00270BED">
        <w:rPr>
          <w:rFonts w:cstheme="minorHAnsi"/>
          <w:bCs/>
          <w:sz w:val="24"/>
          <w:szCs w:val="24"/>
        </w:rPr>
        <w:t>rona</w:t>
      </w:r>
      <w:proofErr w:type="spellEnd"/>
      <w:r w:rsidRPr="00270BED">
        <w:rPr>
          <w:rFonts w:cstheme="minorHAnsi"/>
          <w:bCs/>
          <w:sz w:val="24"/>
          <w:szCs w:val="24"/>
        </w:rPr>
        <w:t xml:space="preserve"> </w:t>
      </w:r>
      <w:proofErr w:type="spellStart"/>
      <w:r w:rsidRPr="00270BED">
        <w:rPr>
          <w:rFonts w:cstheme="minorHAnsi"/>
          <w:bCs/>
          <w:sz w:val="24"/>
          <w:szCs w:val="24"/>
        </w:rPr>
        <w:t>phyllin</w:t>
      </w:r>
      <w:proofErr w:type="spellEnd"/>
      <w:r w:rsidRPr="00270BED">
        <w:rPr>
          <w:rFonts w:cstheme="minorHAnsi"/>
          <w:bCs/>
          <w:sz w:val="24"/>
          <w:szCs w:val="24"/>
        </w:rPr>
        <w:t xml:space="preserve"> or </w:t>
      </w:r>
      <w:proofErr w:type="spellStart"/>
      <w:r w:rsidRPr="00270BED">
        <w:rPr>
          <w:rFonts w:cstheme="minorHAnsi"/>
          <w:bCs/>
          <w:sz w:val="24"/>
          <w:szCs w:val="24"/>
        </w:rPr>
        <w:t>ronaslophyllin</w:t>
      </w:r>
      <w:proofErr w:type="spellEnd"/>
      <w:r w:rsidRPr="00270BED">
        <w:rPr>
          <w:rFonts w:cstheme="minorHAnsi"/>
          <w:bCs/>
          <w:sz w:val="24"/>
          <w:szCs w:val="24"/>
        </w:rPr>
        <w:t xml:space="preserve"> or </w:t>
      </w:r>
      <w:proofErr w:type="spellStart"/>
      <w:r w:rsidRPr="00270BED">
        <w:rPr>
          <w:rFonts w:cstheme="minorHAnsi"/>
          <w:bCs/>
          <w:sz w:val="24"/>
          <w:szCs w:val="24"/>
        </w:rPr>
        <w:t>slo</w:t>
      </w:r>
      <w:proofErr w:type="spellEnd"/>
      <w:r w:rsidRPr="00270BED">
        <w:rPr>
          <w:rFonts w:cstheme="minorHAnsi"/>
          <w:bCs/>
          <w:sz w:val="24"/>
          <w:szCs w:val="24"/>
        </w:rPr>
        <w:t xml:space="preserve">-bid or </w:t>
      </w:r>
      <w:proofErr w:type="spellStart"/>
      <w:r w:rsidRPr="00270BED">
        <w:rPr>
          <w:rFonts w:cstheme="minorHAnsi"/>
          <w:bCs/>
          <w:sz w:val="24"/>
          <w:szCs w:val="24"/>
        </w:rPr>
        <w:t>slo-phyllin</w:t>
      </w:r>
      <w:proofErr w:type="spellEnd"/>
      <w:r w:rsidRPr="00270BED">
        <w:rPr>
          <w:rFonts w:cstheme="minorHAnsi"/>
          <w:bCs/>
          <w:sz w:val="24"/>
          <w:szCs w:val="24"/>
        </w:rPr>
        <w:t xml:space="preserve"> or </w:t>
      </w:r>
      <w:proofErr w:type="spellStart"/>
      <w:r w:rsidRPr="00270BED">
        <w:rPr>
          <w:rFonts w:cstheme="minorHAnsi"/>
          <w:bCs/>
          <w:sz w:val="24"/>
          <w:szCs w:val="24"/>
        </w:rPr>
        <w:t>slo-theo</w:t>
      </w:r>
      <w:proofErr w:type="spellEnd"/>
      <w:r w:rsidRPr="00270BED">
        <w:rPr>
          <w:rFonts w:cstheme="minorHAnsi"/>
          <w:bCs/>
          <w:sz w:val="24"/>
          <w:szCs w:val="24"/>
        </w:rPr>
        <w:t xml:space="preserve"> or </w:t>
      </w:r>
      <w:proofErr w:type="spellStart"/>
      <w:r w:rsidRPr="00270BED">
        <w:rPr>
          <w:rFonts w:cstheme="minorHAnsi"/>
          <w:bCs/>
          <w:sz w:val="24"/>
          <w:szCs w:val="24"/>
        </w:rPr>
        <w:t>slobid</w:t>
      </w:r>
      <w:proofErr w:type="spellEnd"/>
      <w:r w:rsidRPr="00270BED">
        <w:rPr>
          <w:rFonts w:cstheme="minorHAnsi"/>
          <w:bCs/>
          <w:sz w:val="24"/>
          <w:szCs w:val="24"/>
        </w:rPr>
        <w:t xml:space="preserve"> or </w:t>
      </w:r>
      <w:proofErr w:type="spellStart"/>
      <w:r w:rsidRPr="00270BED">
        <w:rPr>
          <w:rFonts w:cstheme="minorHAnsi"/>
          <w:bCs/>
          <w:sz w:val="24"/>
          <w:szCs w:val="24"/>
        </w:rPr>
        <w:t>slophyllin</w:t>
      </w:r>
      <w:proofErr w:type="spellEnd"/>
      <w:r w:rsidRPr="00270BED">
        <w:rPr>
          <w:rFonts w:cstheme="minorHAnsi"/>
          <w:bCs/>
          <w:sz w:val="24"/>
          <w:szCs w:val="24"/>
        </w:rPr>
        <w:t xml:space="preserve"> or </w:t>
      </w:r>
      <w:proofErr w:type="spellStart"/>
      <w:r w:rsidRPr="00270BED">
        <w:rPr>
          <w:rFonts w:cstheme="minorHAnsi"/>
          <w:bCs/>
          <w:sz w:val="24"/>
          <w:szCs w:val="24"/>
        </w:rPr>
        <w:t>sodip-phyllin</w:t>
      </w:r>
      <w:proofErr w:type="spellEnd"/>
      <w:r w:rsidRPr="00270BED">
        <w:rPr>
          <w:rFonts w:cstheme="minorHAnsi"/>
          <w:bCs/>
          <w:sz w:val="24"/>
          <w:szCs w:val="24"/>
        </w:rPr>
        <w:t xml:space="preserve"> or </w:t>
      </w:r>
      <w:proofErr w:type="spellStart"/>
      <w:r w:rsidRPr="00270BED">
        <w:rPr>
          <w:rFonts w:cstheme="minorHAnsi"/>
          <w:bCs/>
          <w:sz w:val="24"/>
          <w:szCs w:val="24"/>
        </w:rPr>
        <w:t>solosin</w:t>
      </w:r>
      <w:proofErr w:type="spellEnd"/>
      <w:r w:rsidRPr="00270BED">
        <w:rPr>
          <w:rFonts w:cstheme="minorHAnsi"/>
          <w:bCs/>
          <w:sz w:val="24"/>
          <w:szCs w:val="24"/>
        </w:rPr>
        <w:t xml:space="preserve"> or </w:t>
      </w:r>
      <w:proofErr w:type="spellStart"/>
      <w:r w:rsidRPr="00270BED">
        <w:rPr>
          <w:rFonts w:cstheme="minorHAnsi"/>
          <w:bCs/>
          <w:sz w:val="24"/>
          <w:szCs w:val="24"/>
        </w:rPr>
        <w:t>solusin</w:t>
      </w:r>
      <w:proofErr w:type="spellEnd"/>
      <w:r w:rsidRPr="00270BED">
        <w:rPr>
          <w:rFonts w:cstheme="minorHAnsi"/>
          <w:bCs/>
          <w:sz w:val="24"/>
          <w:szCs w:val="24"/>
        </w:rPr>
        <w:t xml:space="preserve"> or </w:t>
      </w:r>
      <w:proofErr w:type="spellStart"/>
      <w:r w:rsidRPr="00270BED">
        <w:rPr>
          <w:rFonts w:cstheme="minorHAnsi"/>
          <w:bCs/>
          <w:sz w:val="24"/>
          <w:szCs w:val="24"/>
        </w:rPr>
        <w:t>somofillina</w:t>
      </w:r>
      <w:proofErr w:type="spellEnd"/>
      <w:r w:rsidRPr="00270BED">
        <w:rPr>
          <w:rFonts w:cstheme="minorHAnsi"/>
          <w:bCs/>
          <w:sz w:val="24"/>
          <w:szCs w:val="24"/>
        </w:rPr>
        <w:t xml:space="preserve"> or </w:t>
      </w:r>
      <w:proofErr w:type="spellStart"/>
      <w:r w:rsidRPr="00270BED">
        <w:rPr>
          <w:rFonts w:cstheme="minorHAnsi"/>
          <w:bCs/>
          <w:sz w:val="24"/>
          <w:szCs w:val="24"/>
        </w:rPr>
        <w:t>somophyllin</w:t>
      </w:r>
      <w:proofErr w:type="spellEnd"/>
      <w:r w:rsidRPr="00270BED">
        <w:rPr>
          <w:rFonts w:cstheme="minorHAnsi"/>
          <w:bCs/>
          <w:sz w:val="24"/>
          <w:szCs w:val="24"/>
        </w:rPr>
        <w:t xml:space="preserve"> or </w:t>
      </w:r>
      <w:proofErr w:type="spellStart"/>
      <w:r w:rsidRPr="00270BED">
        <w:rPr>
          <w:rFonts w:cstheme="minorHAnsi"/>
          <w:bCs/>
          <w:sz w:val="24"/>
          <w:szCs w:val="24"/>
        </w:rPr>
        <w:t>somophylline</w:t>
      </w:r>
      <w:proofErr w:type="spellEnd"/>
      <w:r w:rsidRPr="00270BED">
        <w:rPr>
          <w:rFonts w:cstheme="minorHAnsi"/>
          <w:bCs/>
          <w:sz w:val="24"/>
          <w:szCs w:val="24"/>
        </w:rPr>
        <w:t xml:space="preserve"> or </w:t>
      </w:r>
      <w:proofErr w:type="spellStart"/>
      <w:r w:rsidRPr="00270BED">
        <w:rPr>
          <w:rFonts w:cstheme="minorHAnsi"/>
          <w:bCs/>
          <w:sz w:val="24"/>
          <w:szCs w:val="24"/>
        </w:rPr>
        <w:t>somophyllyn</w:t>
      </w:r>
      <w:proofErr w:type="spellEnd"/>
      <w:r w:rsidRPr="00270BED">
        <w:rPr>
          <w:rFonts w:cstheme="minorHAnsi"/>
          <w:bCs/>
          <w:sz w:val="24"/>
          <w:szCs w:val="24"/>
        </w:rPr>
        <w:t xml:space="preserve"> or </w:t>
      </w:r>
      <w:proofErr w:type="spellStart"/>
      <w:r w:rsidRPr="00270BED">
        <w:rPr>
          <w:rFonts w:cstheme="minorHAnsi"/>
          <w:bCs/>
          <w:sz w:val="24"/>
          <w:szCs w:val="24"/>
        </w:rPr>
        <w:t>spophyllin</w:t>
      </w:r>
      <w:proofErr w:type="spellEnd"/>
      <w:r w:rsidRPr="00270BED">
        <w:rPr>
          <w:rFonts w:cstheme="minorHAnsi"/>
          <w:bCs/>
          <w:sz w:val="24"/>
          <w:szCs w:val="24"/>
        </w:rPr>
        <w:t xml:space="preserve"> or </w:t>
      </w:r>
      <w:proofErr w:type="spellStart"/>
      <w:r w:rsidRPr="00270BED">
        <w:rPr>
          <w:rFonts w:cstheme="minorHAnsi"/>
          <w:bCs/>
          <w:sz w:val="24"/>
          <w:szCs w:val="24"/>
        </w:rPr>
        <w:t>sustaire</w:t>
      </w:r>
      <w:proofErr w:type="spellEnd"/>
      <w:r w:rsidRPr="00270BED">
        <w:rPr>
          <w:rFonts w:cstheme="minorHAnsi"/>
          <w:bCs/>
          <w:sz w:val="24"/>
          <w:szCs w:val="24"/>
        </w:rPr>
        <w:t xml:space="preserve"> or </w:t>
      </w:r>
      <w:proofErr w:type="spellStart"/>
      <w:r w:rsidRPr="00270BED">
        <w:rPr>
          <w:rFonts w:cstheme="minorHAnsi"/>
          <w:bCs/>
          <w:sz w:val="24"/>
          <w:szCs w:val="24"/>
        </w:rPr>
        <w:t>synophylate</w:t>
      </w:r>
      <w:proofErr w:type="spellEnd"/>
      <w:r w:rsidRPr="00270BED">
        <w:rPr>
          <w:rFonts w:cstheme="minorHAnsi"/>
          <w:bCs/>
          <w:sz w:val="24"/>
          <w:szCs w:val="24"/>
        </w:rPr>
        <w:t xml:space="preserve"> or t-</w:t>
      </w:r>
      <w:proofErr w:type="spellStart"/>
      <w:r w:rsidRPr="00270BED">
        <w:rPr>
          <w:rFonts w:cstheme="minorHAnsi"/>
          <w:bCs/>
          <w:sz w:val="24"/>
          <w:szCs w:val="24"/>
        </w:rPr>
        <w:t>phyl</w:t>
      </w:r>
      <w:proofErr w:type="spellEnd"/>
      <w:r w:rsidRPr="00270BED">
        <w:rPr>
          <w:rFonts w:cstheme="minorHAnsi"/>
          <w:bCs/>
          <w:sz w:val="24"/>
          <w:szCs w:val="24"/>
        </w:rPr>
        <w:t xml:space="preserve"> or </w:t>
      </w:r>
      <w:proofErr w:type="spellStart"/>
      <w:r w:rsidRPr="00270BED">
        <w:rPr>
          <w:rFonts w:cstheme="minorHAnsi"/>
          <w:bCs/>
          <w:sz w:val="24"/>
          <w:szCs w:val="24"/>
        </w:rPr>
        <w:t>talofilina</w:t>
      </w:r>
      <w:proofErr w:type="spellEnd"/>
      <w:r w:rsidRPr="00270BED">
        <w:rPr>
          <w:rFonts w:cstheme="minorHAnsi"/>
          <w:bCs/>
          <w:sz w:val="24"/>
          <w:szCs w:val="24"/>
        </w:rPr>
        <w:t xml:space="preserve"> </w:t>
      </w:r>
      <w:proofErr w:type="spellStart"/>
      <w:r w:rsidRPr="00270BED">
        <w:rPr>
          <w:rFonts w:cstheme="minorHAnsi"/>
          <w:bCs/>
          <w:sz w:val="24"/>
          <w:szCs w:val="24"/>
        </w:rPr>
        <w:t>ortalotren</w:t>
      </w:r>
      <w:proofErr w:type="spellEnd"/>
      <w:r w:rsidRPr="00270BED">
        <w:rPr>
          <w:rFonts w:cstheme="minorHAnsi"/>
          <w:bCs/>
          <w:sz w:val="24"/>
          <w:szCs w:val="24"/>
        </w:rPr>
        <w:t xml:space="preserve"> </w:t>
      </w:r>
      <w:proofErr w:type="spellStart"/>
      <w:r w:rsidRPr="00270BED">
        <w:rPr>
          <w:rFonts w:cstheme="minorHAnsi"/>
          <w:bCs/>
          <w:sz w:val="24"/>
          <w:szCs w:val="24"/>
        </w:rPr>
        <w:t>ortechniphylline</w:t>
      </w:r>
      <w:proofErr w:type="spellEnd"/>
      <w:r w:rsidRPr="00270BED">
        <w:rPr>
          <w:rFonts w:cstheme="minorHAnsi"/>
          <w:bCs/>
          <w:sz w:val="24"/>
          <w:szCs w:val="24"/>
        </w:rPr>
        <w:t xml:space="preserve"> </w:t>
      </w:r>
      <w:proofErr w:type="spellStart"/>
      <w:r w:rsidRPr="00270BED">
        <w:rPr>
          <w:rFonts w:cstheme="minorHAnsi"/>
          <w:bCs/>
          <w:sz w:val="24"/>
          <w:szCs w:val="24"/>
        </w:rPr>
        <w:t>orteobid</w:t>
      </w:r>
      <w:proofErr w:type="spellEnd"/>
      <w:r w:rsidRPr="00270BED">
        <w:rPr>
          <w:rFonts w:cstheme="minorHAnsi"/>
          <w:bCs/>
          <w:sz w:val="24"/>
          <w:szCs w:val="24"/>
        </w:rPr>
        <w:t xml:space="preserve"> </w:t>
      </w:r>
      <w:proofErr w:type="spellStart"/>
      <w:r w:rsidRPr="00270BED">
        <w:rPr>
          <w:rFonts w:cstheme="minorHAnsi"/>
          <w:bCs/>
          <w:sz w:val="24"/>
          <w:szCs w:val="24"/>
        </w:rPr>
        <w:t>orteoclear</w:t>
      </w:r>
      <w:proofErr w:type="spellEnd"/>
      <w:r w:rsidRPr="00270BED">
        <w:rPr>
          <w:rFonts w:cstheme="minorHAnsi"/>
          <w:bCs/>
          <w:sz w:val="24"/>
          <w:szCs w:val="24"/>
        </w:rPr>
        <w:t xml:space="preserve"> </w:t>
      </w:r>
      <w:proofErr w:type="spellStart"/>
      <w:r w:rsidRPr="00270BED">
        <w:rPr>
          <w:rFonts w:cstheme="minorHAnsi"/>
          <w:bCs/>
          <w:sz w:val="24"/>
          <w:szCs w:val="24"/>
        </w:rPr>
        <w:t>orteofilina</w:t>
      </w:r>
      <w:proofErr w:type="spellEnd"/>
      <w:r w:rsidRPr="00270BED">
        <w:rPr>
          <w:rFonts w:cstheme="minorHAnsi"/>
          <w:bCs/>
          <w:sz w:val="24"/>
          <w:szCs w:val="24"/>
        </w:rPr>
        <w:t xml:space="preserve">-retard or </w:t>
      </w:r>
      <w:proofErr w:type="spellStart"/>
      <w:r w:rsidRPr="00270BED">
        <w:rPr>
          <w:rFonts w:cstheme="minorHAnsi"/>
          <w:bCs/>
          <w:sz w:val="24"/>
          <w:szCs w:val="24"/>
        </w:rPr>
        <w:t>teofillina</w:t>
      </w:r>
      <w:proofErr w:type="spellEnd"/>
      <w:r w:rsidRPr="00270BED">
        <w:rPr>
          <w:rFonts w:cstheme="minorHAnsi"/>
          <w:bCs/>
          <w:sz w:val="24"/>
          <w:szCs w:val="24"/>
        </w:rPr>
        <w:t xml:space="preserve"> orteolin-300 </w:t>
      </w:r>
      <w:proofErr w:type="spellStart"/>
      <w:r w:rsidRPr="00270BED">
        <w:rPr>
          <w:rFonts w:cstheme="minorHAnsi"/>
          <w:bCs/>
          <w:sz w:val="24"/>
          <w:szCs w:val="24"/>
        </w:rPr>
        <w:t>orteolixir</w:t>
      </w:r>
      <w:proofErr w:type="spellEnd"/>
      <w:r w:rsidRPr="00270BED">
        <w:rPr>
          <w:rFonts w:cstheme="minorHAnsi"/>
          <w:bCs/>
          <w:sz w:val="24"/>
          <w:szCs w:val="24"/>
        </w:rPr>
        <w:t xml:space="preserve"> or </w:t>
      </w:r>
      <w:proofErr w:type="spellStart"/>
      <w:r w:rsidRPr="00270BED">
        <w:rPr>
          <w:rFonts w:cstheme="minorHAnsi"/>
          <w:bCs/>
          <w:sz w:val="24"/>
          <w:szCs w:val="24"/>
        </w:rPr>
        <w:t>teolong</w:t>
      </w:r>
      <w:proofErr w:type="spellEnd"/>
      <w:r w:rsidRPr="00270BED">
        <w:rPr>
          <w:rFonts w:cstheme="minorHAnsi"/>
          <w:bCs/>
          <w:sz w:val="24"/>
          <w:szCs w:val="24"/>
        </w:rPr>
        <w:t xml:space="preserve"> </w:t>
      </w:r>
      <w:proofErr w:type="spellStart"/>
      <w:r w:rsidRPr="00270BED">
        <w:rPr>
          <w:rFonts w:cstheme="minorHAnsi"/>
          <w:bCs/>
          <w:sz w:val="24"/>
          <w:szCs w:val="24"/>
        </w:rPr>
        <w:t>orteonova</w:t>
      </w:r>
      <w:proofErr w:type="spellEnd"/>
      <w:r w:rsidRPr="00270BED">
        <w:rPr>
          <w:rFonts w:cstheme="minorHAnsi"/>
          <w:bCs/>
          <w:sz w:val="24"/>
          <w:szCs w:val="24"/>
        </w:rPr>
        <w:t xml:space="preserve"> or </w:t>
      </w:r>
      <w:proofErr w:type="spellStart"/>
      <w:r w:rsidRPr="00270BED">
        <w:rPr>
          <w:rFonts w:cstheme="minorHAnsi"/>
          <w:bCs/>
          <w:sz w:val="24"/>
          <w:szCs w:val="24"/>
        </w:rPr>
        <w:t>teosona</w:t>
      </w:r>
      <w:proofErr w:type="spellEnd"/>
      <w:r w:rsidRPr="00270BED">
        <w:rPr>
          <w:rFonts w:cstheme="minorHAnsi"/>
          <w:bCs/>
          <w:sz w:val="24"/>
          <w:szCs w:val="24"/>
        </w:rPr>
        <w:t xml:space="preserve"> orteotard-350 or theo-2 ortheo-24 </w:t>
      </w:r>
      <w:proofErr w:type="spellStart"/>
      <w:r w:rsidRPr="00270BED">
        <w:rPr>
          <w:rFonts w:cstheme="minorHAnsi"/>
          <w:bCs/>
          <w:sz w:val="24"/>
          <w:szCs w:val="24"/>
        </w:rPr>
        <w:t>ortheo</w:t>
      </w:r>
      <w:proofErr w:type="spellEnd"/>
      <w:r w:rsidRPr="00270BED">
        <w:rPr>
          <w:rFonts w:cstheme="minorHAnsi"/>
          <w:bCs/>
          <w:sz w:val="24"/>
          <w:szCs w:val="24"/>
        </w:rPr>
        <w:t xml:space="preserve">-bros or </w:t>
      </w:r>
      <w:proofErr w:type="spellStart"/>
      <w:r w:rsidRPr="00270BED">
        <w:rPr>
          <w:rFonts w:cstheme="minorHAnsi"/>
          <w:bCs/>
          <w:sz w:val="24"/>
          <w:szCs w:val="24"/>
        </w:rPr>
        <w:t>theo</w:t>
      </w:r>
      <w:proofErr w:type="spellEnd"/>
      <w:r w:rsidRPr="00270BED">
        <w:rPr>
          <w:rFonts w:cstheme="minorHAnsi"/>
          <w:bCs/>
          <w:sz w:val="24"/>
          <w:szCs w:val="24"/>
        </w:rPr>
        <w:t xml:space="preserve">-dur </w:t>
      </w:r>
      <w:proofErr w:type="spellStart"/>
      <w:r w:rsidRPr="00270BED">
        <w:rPr>
          <w:rFonts w:cstheme="minorHAnsi"/>
          <w:bCs/>
          <w:sz w:val="24"/>
          <w:szCs w:val="24"/>
        </w:rPr>
        <w:t>ortheo</w:t>
      </w:r>
      <w:proofErr w:type="spellEnd"/>
      <w:r w:rsidRPr="00270BED">
        <w:rPr>
          <w:rFonts w:cstheme="minorHAnsi"/>
          <w:bCs/>
          <w:sz w:val="24"/>
          <w:szCs w:val="24"/>
        </w:rPr>
        <w:t xml:space="preserve">-time </w:t>
      </w:r>
      <w:proofErr w:type="spellStart"/>
      <w:r w:rsidRPr="00270BED">
        <w:rPr>
          <w:rFonts w:cstheme="minorHAnsi"/>
          <w:bCs/>
          <w:sz w:val="24"/>
          <w:szCs w:val="24"/>
        </w:rPr>
        <w:t>ortheobeads</w:t>
      </w:r>
      <w:proofErr w:type="spellEnd"/>
      <w:r w:rsidRPr="00270BED">
        <w:rPr>
          <w:rFonts w:cstheme="minorHAnsi"/>
          <w:bCs/>
          <w:sz w:val="24"/>
          <w:szCs w:val="24"/>
        </w:rPr>
        <w:t xml:space="preserve"> or </w:t>
      </w:r>
      <w:proofErr w:type="spellStart"/>
      <w:r w:rsidRPr="00270BED">
        <w:rPr>
          <w:rFonts w:cstheme="minorHAnsi"/>
          <w:bCs/>
          <w:sz w:val="24"/>
          <w:szCs w:val="24"/>
        </w:rPr>
        <w:t>theobid</w:t>
      </w:r>
      <w:proofErr w:type="spellEnd"/>
      <w:r w:rsidRPr="00270BED">
        <w:rPr>
          <w:rFonts w:cstheme="minorHAnsi"/>
          <w:bCs/>
          <w:sz w:val="24"/>
          <w:szCs w:val="24"/>
        </w:rPr>
        <w:t xml:space="preserve"> or </w:t>
      </w:r>
      <w:proofErr w:type="spellStart"/>
      <w:r w:rsidRPr="00270BED">
        <w:rPr>
          <w:rFonts w:cstheme="minorHAnsi"/>
          <w:bCs/>
          <w:sz w:val="24"/>
          <w:szCs w:val="24"/>
        </w:rPr>
        <w:t>theobron</w:t>
      </w:r>
      <w:proofErr w:type="spellEnd"/>
      <w:r w:rsidRPr="00270BED">
        <w:rPr>
          <w:rFonts w:cstheme="minorHAnsi"/>
          <w:bCs/>
          <w:sz w:val="24"/>
          <w:szCs w:val="24"/>
        </w:rPr>
        <w:t xml:space="preserve"> </w:t>
      </w:r>
      <w:proofErr w:type="spellStart"/>
      <w:r w:rsidRPr="00270BED">
        <w:rPr>
          <w:rFonts w:cstheme="minorHAnsi"/>
          <w:bCs/>
          <w:sz w:val="24"/>
          <w:szCs w:val="24"/>
        </w:rPr>
        <w:t>ortheochron</w:t>
      </w:r>
      <w:proofErr w:type="spellEnd"/>
      <w:r w:rsidRPr="00270BED">
        <w:rPr>
          <w:rFonts w:cstheme="minorHAnsi"/>
          <w:bCs/>
          <w:sz w:val="24"/>
          <w:szCs w:val="24"/>
        </w:rPr>
        <w:t xml:space="preserve"> </w:t>
      </w:r>
      <w:proofErr w:type="spellStart"/>
      <w:r w:rsidRPr="00270BED">
        <w:rPr>
          <w:rFonts w:cstheme="minorHAnsi"/>
          <w:bCs/>
          <w:sz w:val="24"/>
          <w:szCs w:val="24"/>
        </w:rPr>
        <w:t>ortheocin</w:t>
      </w:r>
      <w:proofErr w:type="spellEnd"/>
      <w:r w:rsidRPr="00270BED">
        <w:rPr>
          <w:rFonts w:cstheme="minorHAnsi"/>
          <w:bCs/>
          <w:sz w:val="24"/>
          <w:szCs w:val="24"/>
        </w:rPr>
        <w:t xml:space="preserve"> </w:t>
      </w:r>
      <w:proofErr w:type="spellStart"/>
      <w:r w:rsidRPr="00270BED">
        <w:rPr>
          <w:rFonts w:cstheme="minorHAnsi"/>
          <w:bCs/>
          <w:sz w:val="24"/>
          <w:szCs w:val="24"/>
        </w:rPr>
        <w:t>ortheoclear</w:t>
      </w:r>
      <w:proofErr w:type="spellEnd"/>
      <w:r w:rsidRPr="00270BED">
        <w:rPr>
          <w:rFonts w:cstheme="minorHAnsi"/>
          <w:bCs/>
          <w:sz w:val="24"/>
          <w:szCs w:val="24"/>
        </w:rPr>
        <w:t xml:space="preserve"> </w:t>
      </w:r>
      <w:proofErr w:type="spellStart"/>
      <w:r w:rsidRPr="00270BED">
        <w:rPr>
          <w:rFonts w:cstheme="minorHAnsi"/>
          <w:bCs/>
          <w:sz w:val="24"/>
          <w:szCs w:val="24"/>
        </w:rPr>
        <w:t>ortheocontin</w:t>
      </w:r>
      <w:proofErr w:type="spellEnd"/>
      <w:r w:rsidRPr="00270BED">
        <w:rPr>
          <w:rFonts w:cstheme="minorHAnsi"/>
          <w:bCs/>
          <w:sz w:val="24"/>
          <w:szCs w:val="24"/>
        </w:rPr>
        <w:t xml:space="preserve"> or </w:t>
      </w:r>
      <w:proofErr w:type="spellStart"/>
      <w:r w:rsidRPr="00270BED">
        <w:rPr>
          <w:rFonts w:cstheme="minorHAnsi"/>
          <w:bCs/>
          <w:sz w:val="24"/>
          <w:szCs w:val="24"/>
        </w:rPr>
        <w:t>theodur</w:t>
      </w:r>
      <w:proofErr w:type="spellEnd"/>
      <w:r w:rsidRPr="00270BED">
        <w:rPr>
          <w:rFonts w:cstheme="minorHAnsi"/>
          <w:bCs/>
          <w:sz w:val="24"/>
          <w:szCs w:val="24"/>
        </w:rPr>
        <w:t xml:space="preserve"> or </w:t>
      </w:r>
      <w:proofErr w:type="spellStart"/>
      <w:r w:rsidRPr="00270BED">
        <w:rPr>
          <w:rFonts w:cstheme="minorHAnsi"/>
          <w:bCs/>
          <w:sz w:val="24"/>
          <w:szCs w:val="24"/>
        </w:rPr>
        <w:t>theofylline</w:t>
      </w:r>
      <w:proofErr w:type="spellEnd"/>
      <w:r w:rsidRPr="00270BED">
        <w:rPr>
          <w:rFonts w:cstheme="minorHAnsi"/>
          <w:bCs/>
          <w:sz w:val="24"/>
          <w:szCs w:val="24"/>
        </w:rPr>
        <w:t xml:space="preserve"> or </w:t>
      </w:r>
      <w:proofErr w:type="spellStart"/>
      <w:r w:rsidRPr="00270BED">
        <w:rPr>
          <w:rFonts w:cstheme="minorHAnsi"/>
          <w:bCs/>
          <w:sz w:val="24"/>
          <w:szCs w:val="24"/>
        </w:rPr>
        <w:t>theograd</w:t>
      </w:r>
      <w:proofErr w:type="spellEnd"/>
      <w:r w:rsidRPr="00270BED">
        <w:rPr>
          <w:rFonts w:cstheme="minorHAnsi"/>
          <w:bCs/>
          <w:sz w:val="24"/>
          <w:szCs w:val="24"/>
        </w:rPr>
        <w:t xml:space="preserve"> or </w:t>
      </w:r>
      <w:proofErr w:type="spellStart"/>
      <w:r w:rsidRPr="00270BED">
        <w:rPr>
          <w:rFonts w:cstheme="minorHAnsi"/>
          <w:bCs/>
          <w:sz w:val="24"/>
          <w:szCs w:val="24"/>
        </w:rPr>
        <w:t>theola</w:t>
      </w:r>
      <w:proofErr w:type="spellEnd"/>
      <w:r w:rsidRPr="00270BED">
        <w:rPr>
          <w:rFonts w:cstheme="minorHAnsi"/>
          <w:bCs/>
          <w:sz w:val="24"/>
          <w:szCs w:val="24"/>
        </w:rPr>
        <w:t xml:space="preserve"> </w:t>
      </w:r>
      <w:proofErr w:type="spellStart"/>
      <w:r w:rsidRPr="00270BED">
        <w:rPr>
          <w:rFonts w:cstheme="minorHAnsi"/>
          <w:bCs/>
          <w:sz w:val="24"/>
          <w:szCs w:val="24"/>
        </w:rPr>
        <w:t>ir</w:t>
      </w:r>
      <w:proofErr w:type="spellEnd"/>
      <w:r w:rsidRPr="00270BED">
        <w:rPr>
          <w:rFonts w:cstheme="minorHAnsi"/>
          <w:bCs/>
          <w:sz w:val="24"/>
          <w:szCs w:val="24"/>
        </w:rPr>
        <w:t xml:space="preserve"> or </w:t>
      </w:r>
      <w:proofErr w:type="spellStart"/>
      <w:r w:rsidRPr="00270BED">
        <w:rPr>
          <w:rFonts w:cstheme="minorHAnsi"/>
          <w:bCs/>
          <w:sz w:val="24"/>
          <w:szCs w:val="24"/>
        </w:rPr>
        <w:t>theola</w:t>
      </w:r>
      <w:proofErr w:type="spellEnd"/>
      <w:r w:rsidRPr="00270BED">
        <w:rPr>
          <w:rFonts w:cstheme="minorHAnsi"/>
          <w:bCs/>
          <w:sz w:val="24"/>
          <w:szCs w:val="24"/>
        </w:rPr>
        <w:t xml:space="preserve"> n or theolin or </w:t>
      </w:r>
      <w:proofErr w:type="spellStart"/>
      <w:r w:rsidRPr="00270BED">
        <w:rPr>
          <w:rFonts w:cstheme="minorHAnsi"/>
          <w:bCs/>
          <w:sz w:val="24"/>
          <w:szCs w:val="24"/>
        </w:rPr>
        <w:t>theolixer</w:t>
      </w:r>
      <w:proofErr w:type="spellEnd"/>
      <w:r w:rsidRPr="00270BED">
        <w:rPr>
          <w:rFonts w:cstheme="minorHAnsi"/>
          <w:bCs/>
          <w:sz w:val="24"/>
          <w:szCs w:val="24"/>
        </w:rPr>
        <w:t xml:space="preserve"> or </w:t>
      </w:r>
      <w:proofErr w:type="spellStart"/>
      <w:r w:rsidRPr="00270BED">
        <w:rPr>
          <w:rFonts w:cstheme="minorHAnsi"/>
          <w:bCs/>
          <w:sz w:val="24"/>
          <w:szCs w:val="24"/>
        </w:rPr>
        <w:t>theolixir</w:t>
      </w:r>
      <w:proofErr w:type="spellEnd"/>
      <w:r w:rsidRPr="00270BED">
        <w:rPr>
          <w:rFonts w:cstheme="minorHAnsi"/>
          <w:bCs/>
          <w:sz w:val="24"/>
          <w:szCs w:val="24"/>
        </w:rPr>
        <w:t xml:space="preserve"> or </w:t>
      </w:r>
      <w:proofErr w:type="spellStart"/>
      <w:r w:rsidRPr="00270BED">
        <w:rPr>
          <w:rFonts w:cstheme="minorHAnsi"/>
          <w:bCs/>
          <w:sz w:val="24"/>
          <w:szCs w:val="24"/>
        </w:rPr>
        <w:t>theolong</w:t>
      </w:r>
      <w:proofErr w:type="spellEnd"/>
      <w:r w:rsidRPr="00270BED">
        <w:rPr>
          <w:rFonts w:cstheme="minorHAnsi"/>
          <w:bCs/>
          <w:sz w:val="24"/>
          <w:szCs w:val="24"/>
        </w:rPr>
        <w:t xml:space="preserve"> or </w:t>
      </w:r>
      <w:proofErr w:type="spellStart"/>
      <w:r w:rsidRPr="00270BED">
        <w:rPr>
          <w:rFonts w:cstheme="minorHAnsi"/>
          <w:bCs/>
          <w:sz w:val="24"/>
          <w:szCs w:val="24"/>
        </w:rPr>
        <w:t>theomax</w:t>
      </w:r>
      <w:proofErr w:type="spellEnd"/>
      <w:r w:rsidRPr="00270BED">
        <w:rPr>
          <w:rFonts w:cstheme="minorHAnsi"/>
          <w:bCs/>
          <w:sz w:val="24"/>
          <w:szCs w:val="24"/>
        </w:rPr>
        <w:t xml:space="preserve"> </w:t>
      </w:r>
      <w:proofErr w:type="spellStart"/>
      <w:r w:rsidRPr="00270BED">
        <w:rPr>
          <w:rFonts w:cstheme="minorHAnsi"/>
          <w:bCs/>
          <w:sz w:val="24"/>
          <w:szCs w:val="24"/>
        </w:rPr>
        <w:t>ortheopec</w:t>
      </w:r>
      <w:proofErr w:type="spellEnd"/>
      <w:r w:rsidRPr="00270BED">
        <w:rPr>
          <w:rFonts w:cstheme="minorHAnsi"/>
          <w:bCs/>
          <w:sz w:val="24"/>
          <w:szCs w:val="24"/>
        </w:rPr>
        <w:t xml:space="preserve"> or </w:t>
      </w:r>
      <w:proofErr w:type="spellStart"/>
      <w:r w:rsidRPr="00270BED">
        <w:rPr>
          <w:rFonts w:cstheme="minorHAnsi"/>
          <w:bCs/>
          <w:sz w:val="24"/>
          <w:szCs w:val="24"/>
        </w:rPr>
        <w:t>theopek</w:t>
      </w:r>
      <w:proofErr w:type="spellEnd"/>
      <w:r w:rsidRPr="00270BED">
        <w:rPr>
          <w:rFonts w:cstheme="minorHAnsi"/>
          <w:bCs/>
          <w:sz w:val="24"/>
          <w:szCs w:val="24"/>
        </w:rPr>
        <w:t xml:space="preserve"> or </w:t>
      </w:r>
      <w:proofErr w:type="spellStart"/>
      <w:r w:rsidRPr="00270BED">
        <w:rPr>
          <w:rFonts w:cstheme="minorHAnsi"/>
          <w:bCs/>
          <w:sz w:val="24"/>
          <w:szCs w:val="24"/>
        </w:rPr>
        <w:t>theopexine</w:t>
      </w:r>
      <w:proofErr w:type="spellEnd"/>
      <w:r w:rsidRPr="00270BED">
        <w:rPr>
          <w:rFonts w:cstheme="minorHAnsi"/>
          <w:bCs/>
          <w:sz w:val="24"/>
          <w:szCs w:val="24"/>
        </w:rPr>
        <w:t xml:space="preserve"> </w:t>
      </w:r>
      <w:proofErr w:type="spellStart"/>
      <w:r w:rsidRPr="00270BED">
        <w:rPr>
          <w:rFonts w:cstheme="minorHAnsi"/>
          <w:bCs/>
          <w:sz w:val="24"/>
          <w:szCs w:val="24"/>
        </w:rPr>
        <w:t>ortheophilline</w:t>
      </w:r>
      <w:proofErr w:type="spellEnd"/>
      <w:r w:rsidRPr="00270BED">
        <w:rPr>
          <w:rFonts w:cstheme="minorHAnsi"/>
          <w:bCs/>
          <w:sz w:val="24"/>
          <w:szCs w:val="24"/>
        </w:rPr>
        <w:t xml:space="preserve"> or </w:t>
      </w:r>
      <w:proofErr w:type="spellStart"/>
      <w:r w:rsidRPr="00270BED">
        <w:rPr>
          <w:rFonts w:cstheme="minorHAnsi"/>
          <w:bCs/>
          <w:sz w:val="24"/>
          <w:szCs w:val="24"/>
        </w:rPr>
        <w:t>theophyl</w:t>
      </w:r>
      <w:proofErr w:type="spellEnd"/>
      <w:r w:rsidRPr="00270BED">
        <w:rPr>
          <w:rFonts w:cstheme="minorHAnsi"/>
          <w:bCs/>
          <w:sz w:val="24"/>
          <w:szCs w:val="24"/>
        </w:rPr>
        <w:t xml:space="preserve"> </w:t>
      </w:r>
      <w:proofErr w:type="spellStart"/>
      <w:r w:rsidRPr="00270BED">
        <w:rPr>
          <w:rFonts w:cstheme="minorHAnsi"/>
          <w:bCs/>
          <w:sz w:val="24"/>
          <w:szCs w:val="24"/>
        </w:rPr>
        <w:t>ortheophyllin</w:t>
      </w:r>
      <w:proofErr w:type="spellEnd"/>
      <w:r w:rsidRPr="00270BED">
        <w:rPr>
          <w:rFonts w:cstheme="minorHAnsi"/>
          <w:bCs/>
          <w:sz w:val="24"/>
          <w:szCs w:val="24"/>
        </w:rPr>
        <w:t xml:space="preserve"> </w:t>
      </w:r>
      <w:proofErr w:type="spellStart"/>
      <w:r w:rsidRPr="00270BED">
        <w:rPr>
          <w:rFonts w:cstheme="minorHAnsi"/>
          <w:bCs/>
          <w:sz w:val="24"/>
          <w:szCs w:val="24"/>
        </w:rPr>
        <w:t>ortheoplus</w:t>
      </w:r>
      <w:proofErr w:type="spellEnd"/>
      <w:r w:rsidRPr="00270BED">
        <w:rPr>
          <w:rFonts w:cstheme="minorHAnsi"/>
          <w:bCs/>
          <w:sz w:val="24"/>
          <w:szCs w:val="24"/>
        </w:rPr>
        <w:t xml:space="preserve"> </w:t>
      </w:r>
      <w:proofErr w:type="spellStart"/>
      <w:r w:rsidRPr="00270BED">
        <w:rPr>
          <w:rFonts w:cstheme="minorHAnsi"/>
          <w:bCs/>
          <w:sz w:val="24"/>
          <w:szCs w:val="24"/>
        </w:rPr>
        <w:t>ortheospan</w:t>
      </w:r>
      <w:proofErr w:type="spellEnd"/>
      <w:r w:rsidRPr="00270BED">
        <w:rPr>
          <w:rFonts w:cstheme="minorHAnsi"/>
          <w:bCs/>
          <w:sz w:val="24"/>
          <w:szCs w:val="24"/>
        </w:rPr>
        <w:t xml:space="preserve"> </w:t>
      </w:r>
      <w:proofErr w:type="spellStart"/>
      <w:r w:rsidRPr="00270BED">
        <w:rPr>
          <w:rFonts w:cstheme="minorHAnsi"/>
          <w:bCs/>
          <w:sz w:val="24"/>
          <w:szCs w:val="24"/>
        </w:rPr>
        <w:t>ortheospirex</w:t>
      </w:r>
      <w:proofErr w:type="spellEnd"/>
      <w:r w:rsidRPr="00270BED">
        <w:rPr>
          <w:rFonts w:cstheme="minorHAnsi"/>
          <w:bCs/>
          <w:sz w:val="24"/>
          <w:szCs w:val="24"/>
        </w:rPr>
        <w:t xml:space="preserve"> </w:t>
      </w:r>
      <w:proofErr w:type="spellStart"/>
      <w:r w:rsidRPr="00270BED">
        <w:rPr>
          <w:rFonts w:cstheme="minorHAnsi"/>
          <w:bCs/>
          <w:sz w:val="24"/>
          <w:szCs w:val="24"/>
        </w:rPr>
        <w:t>ortheostan-cr</w:t>
      </w:r>
      <w:proofErr w:type="spellEnd"/>
      <w:r w:rsidRPr="00270BED">
        <w:rPr>
          <w:rFonts w:cstheme="minorHAnsi"/>
          <w:bCs/>
          <w:sz w:val="24"/>
          <w:szCs w:val="24"/>
        </w:rPr>
        <w:t xml:space="preserve"> or </w:t>
      </w:r>
      <w:proofErr w:type="spellStart"/>
      <w:r w:rsidRPr="00270BED">
        <w:rPr>
          <w:rFonts w:cstheme="minorHAnsi"/>
          <w:bCs/>
          <w:sz w:val="24"/>
          <w:szCs w:val="24"/>
        </w:rPr>
        <w:t>theostat</w:t>
      </w:r>
      <w:proofErr w:type="spellEnd"/>
      <w:r w:rsidRPr="00270BED">
        <w:rPr>
          <w:rFonts w:cstheme="minorHAnsi"/>
          <w:bCs/>
          <w:sz w:val="24"/>
          <w:szCs w:val="24"/>
        </w:rPr>
        <w:t xml:space="preserve"> or </w:t>
      </w:r>
      <w:proofErr w:type="spellStart"/>
      <w:r w:rsidRPr="00270BED">
        <w:rPr>
          <w:rFonts w:cstheme="minorHAnsi"/>
          <w:bCs/>
          <w:sz w:val="24"/>
          <w:szCs w:val="24"/>
        </w:rPr>
        <w:t>theotard</w:t>
      </w:r>
      <w:proofErr w:type="spellEnd"/>
      <w:r w:rsidRPr="00270BED">
        <w:rPr>
          <w:rFonts w:cstheme="minorHAnsi"/>
          <w:bCs/>
          <w:sz w:val="24"/>
          <w:szCs w:val="24"/>
        </w:rPr>
        <w:t xml:space="preserve"> </w:t>
      </w:r>
      <w:proofErr w:type="spellStart"/>
      <w:r w:rsidRPr="00270BED">
        <w:rPr>
          <w:rFonts w:cstheme="minorHAnsi"/>
          <w:bCs/>
          <w:sz w:val="24"/>
          <w:szCs w:val="24"/>
        </w:rPr>
        <w:t>ortheotrim</w:t>
      </w:r>
      <w:proofErr w:type="spellEnd"/>
      <w:r w:rsidRPr="00270BED">
        <w:rPr>
          <w:rFonts w:cstheme="minorHAnsi"/>
          <w:bCs/>
          <w:sz w:val="24"/>
          <w:szCs w:val="24"/>
        </w:rPr>
        <w:t xml:space="preserve"> or </w:t>
      </w:r>
      <w:proofErr w:type="spellStart"/>
      <w:r w:rsidRPr="00270BED">
        <w:rPr>
          <w:rFonts w:cstheme="minorHAnsi"/>
          <w:bCs/>
          <w:sz w:val="24"/>
          <w:szCs w:val="24"/>
        </w:rPr>
        <w:t>theovent</w:t>
      </w:r>
      <w:proofErr w:type="spellEnd"/>
      <w:r w:rsidRPr="00270BED">
        <w:rPr>
          <w:rFonts w:cstheme="minorHAnsi"/>
          <w:bCs/>
          <w:sz w:val="24"/>
          <w:szCs w:val="24"/>
        </w:rPr>
        <w:t xml:space="preserve"> </w:t>
      </w:r>
      <w:proofErr w:type="spellStart"/>
      <w:r w:rsidRPr="00270BED">
        <w:rPr>
          <w:rFonts w:cstheme="minorHAnsi"/>
          <w:bCs/>
          <w:sz w:val="24"/>
          <w:szCs w:val="24"/>
        </w:rPr>
        <w:t>orthiophyllin</w:t>
      </w:r>
      <w:proofErr w:type="spellEnd"/>
      <w:r w:rsidRPr="00270BED">
        <w:rPr>
          <w:rFonts w:cstheme="minorHAnsi"/>
          <w:bCs/>
          <w:sz w:val="24"/>
          <w:szCs w:val="24"/>
        </w:rPr>
        <w:t xml:space="preserve"> </w:t>
      </w:r>
      <w:proofErr w:type="spellStart"/>
      <w:r w:rsidRPr="00270BED">
        <w:rPr>
          <w:rFonts w:cstheme="minorHAnsi"/>
          <w:bCs/>
          <w:sz w:val="24"/>
          <w:szCs w:val="24"/>
        </w:rPr>
        <w:t>orthiophylline</w:t>
      </w:r>
      <w:proofErr w:type="spellEnd"/>
      <w:r w:rsidRPr="00270BED">
        <w:rPr>
          <w:rFonts w:cstheme="minorHAnsi"/>
          <w:bCs/>
          <w:sz w:val="24"/>
          <w:szCs w:val="24"/>
        </w:rPr>
        <w:t xml:space="preserve"> </w:t>
      </w:r>
      <w:proofErr w:type="spellStart"/>
      <w:r w:rsidRPr="00270BED">
        <w:rPr>
          <w:rFonts w:cstheme="minorHAnsi"/>
          <w:bCs/>
          <w:sz w:val="24"/>
          <w:szCs w:val="24"/>
        </w:rPr>
        <w:t>ortiodilax</w:t>
      </w:r>
      <w:proofErr w:type="spellEnd"/>
      <w:r w:rsidRPr="00270BED">
        <w:rPr>
          <w:rFonts w:cstheme="minorHAnsi"/>
          <w:bCs/>
          <w:sz w:val="24"/>
          <w:szCs w:val="24"/>
        </w:rPr>
        <w:t xml:space="preserve"> </w:t>
      </w:r>
      <w:proofErr w:type="spellStart"/>
      <w:r w:rsidRPr="00270BED">
        <w:rPr>
          <w:rFonts w:cstheme="minorHAnsi"/>
          <w:bCs/>
          <w:sz w:val="24"/>
          <w:szCs w:val="24"/>
        </w:rPr>
        <w:t>ortruxophyllin</w:t>
      </w:r>
      <w:proofErr w:type="spellEnd"/>
      <w:r w:rsidRPr="00270BED">
        <w:rPr>
          <w:rFonts w:cstheme="minorHAnsi"/>
          <w:bCs/>
          <w:sz w:val="24"/>
          <w:szCs w:val="24"/>
        </w:rPr>
        <w:t xml:space="preserve"> or </w:t>
      </w:r>
      <w:proofErr w:type="spellStart"/>
      <w:r w:rsidRPr="00270BED">
        <w:rPr>
          <w:rFonts w:cstheme="minorHAnsi"/>
          <w:bCs/>
          <w:sz w:val="24"/>
          <w:szCs w:val="24"/>
        </w:rPr>
        <w:t>tyrex</w:t>
      </w:r>
      <w:proofErr w:type="spellEnd"/>
      <w:r w:rsidRPr="00270BED">
        <w:rPr>
          <w:rFonts w:cstheme="minorHAnsi"/>
          <w:bCs/>
          <w:sz w:val="24"/>
          <w:szCs w:val="24"/>
        </w:rPr>
        <w:t xml:space="preserve"> or </w:t>
      </w:r>
      <w:proofErr w:type="spellStart"/>
      <w:r w:rsidRPr="00270BED">
        <w:rPr>
          <w:rFonts w:cstheme="minorHAnsi"/>
          <w:bCs/>
          <w:sz w:val="24"/>
          <w:szCs w:val="24"/>
        </w:rPr>
        <w:t>uni</w:t>
      </w:r>
      <w:proofErr w:type="spellEnd"/>
      <w:r w:rsidRPr="00270BED">
        <w:rPr>
          <w:rFonts w:cstheme="minorHAnsi"/>
          <w:bCs/>
          <w:sz w:val="24"/>
          <w:szCs w:val="24"/>
        </w:rPr>
        <w:t xml:space="preserve">-dur or </w:t>
      </w:r>
      <w:proofErr w:type="spellStart"/>
      <w:r w:rsidRPr="00270BED">
        <w:rPr>
          <w:rFonts w:cstheme="minorHAnsi"/>
          <w:bCs/>
          <w:sz w:val="24"/>
          <w:szCs w:val="24"/>
        </w:rPr>
        <w:lastRenderedPageBreak/>
        <w:t>unicontin</w:t>
      </w:r>
      <w:proofErr w:type="spellEnd"/>
      <w:r w:rsidRPr="00270BED">
        <w:rPr>
          <w:rFonts w:cstheme="minorHAnsi"/>
          <w:bCs/>
          <w:sz w:val="24"/>
          <w:szCs w:val="24"/>
        </w:rPr>
        <w:t xml:space="preserve"> or </w:t>
      </w:r>
      <w:proofErr w:type="spellStart"/>
      <w:r w:rsidRPr="00270BED">
        <w:rPr>
          <w:rFonts w:cstheme="minorHAnsi"/>
          <w:bCs/>
          <w:sz w:val="24"/>
          <w:szCs w:val="24"/>
        </w:rPr>
        <w:t>unidur</w:t>
      </w:r>
      <w:proofErr w:type="spellEnd"/>
      <w:r w:rsidRPr="00270BED">
        <w:rPr>
          <w:rFonts w:cstheme="minorHAnsi"/>
          <w:bCs/>
          <w:sz w:val="24"/>
          <w:szCs w:val="24"/>
        </w:rPr>
        <w:t xml:space="preserve"> or </w:t>
      </w:r>
      <w:proofErr w:type="spellStart"/>
      <w:r w:rsidRPr="00270BED">
        <w:rPr>
          <w:rFonts w:cstheme="minorHAnsi"/>
          <w:bCs/>
          <w:sz w:val="24"/>
          <w:szCs w:val="24"/>
        </w:rPr>
        <w:t>unifyl</w:t>
      </w:r>
      <w:proofErr w:type="spellEnd"/>
      <w:r w:rsidRPr="00270BED">
        <w:rPr>
          <w:rFonts w:cstheme="minorHAnsi"/>
          <w:bCs/>
          <w:sz w:val="24"/>
          <w:szCs w:val="24"/>
        </w:rPr>
        <w:t xml:space="preserve"> or </w:t>
      </w:r>
      <w:proofErr w:type="spellStart"/>
      <w:r w:rsidRPr="00270BED">
        <w:rPr>
          <w:rFonts w:cstheme="minorHAnsi"/>
          <w:bCs/>
          <w:sz w:val="24"/>
          <w:szCs w:val="24"/>
        </w:rPr>
        <w:t>unilair</w:t>
      </w:r>
      <w:proofErr w:type="spellEnd"/>
      <w:r w:rsidRPr="00270BED">
        <w:rPr>
          <w:rFonts w:cstheme="minorHAnsi"/>
          <w:bCs/>
          <w:sz w:val="24"/>
          <w:szCs w:val="24"/>
        </w:rPr>
        <w:t xml:space="preserve"> or </w:t>
      </w:r>
      <w:proofErr w:type="spellStart"/>
      <w:r w:rsidRPr="00270BED">
        <w:rPr>
          <w:rFonts w:cstheme="minorHAnsi"/>
          <w:bCs/>
          <w:sz w:val="24"/>
          <w:szCs w:val="24"/>
        </w:rPr>
        <w:t>uniphyl</w:t>
      </w:r>
      <w:proofErr w:type="spellEnd"/>
      <w:r w:rsidRPr="00270BED">
        <w:rPr>
          <w:rFonts w:cstheme="minorHAnsi"/>
          <w:bCs/>
          <w:sz w:val="24"/>
          <w:szCs w:val="24"/>
        </w:rPr>
        <w:t xml:space="preserve"> or </w:t>
      </w:r>
      <w:proofErr w:type="spellStart"/>
      <w:r w:rsidRPr="00270BED">
        <w:rPr>
          <w:rFonts w:cstheme="minorHAnsi"/>
          <w:bCs/>
          <w:sz w:val="24"/>
          <w:szCs w:val="24"/>
        </w:rPr>
        <w:t>uniphyllin</w:t>
      </w:r>
      <w:proofErr w:type="spellEnd"/>
      <w:r w:rsidRPr="00270BED">
        <w:rPr>
          <w:rFonts w:cstheme="minorHAnsi"/>
          <w:bCs/>
          <w:sz w:val="24"/>
          <w:szCs w:val="24"/>
        </w:rPr>
        <w:t xml:space="preserve"> or </w:t>
      </w:r>
      <w:proofErr w:type="spellStart"/>
      <w:r w:rsidRPr="00270BED">
        <w:rPr>
          <w:rFonts w:cstheme="minorHAnsi"/>
          <w:bCs/>
          <w:sz w:val="24"/>
          <w:szCs w:val="24"/>
        </w:rPr>
        <w:t>uniphylline</w:t>
      </w:r>
      <w:proofErr w:type="spellEnd"/>
      <w:r w:rsidRPr="00270BED">
        <w:rPr>
          <w:rFonts w:cstheme="minorHAnsi"/>
          <w:bCs/>
          <w:sz w:val="24"/>
          <w:szCs w:val="24"/>
        </w:rPr>
        <w:t xml:space="preserve"> or </w:t>
      </w:r>
      <w:proofErr w:type="spellStart"/>
      <w:r w:rsidRPr="00270BED">
        <w:rPr>
          <w:rFonts w:cstheme="minorHAnsi"/>
          <w:bCs/>
          <w:sz w:val="24"/>
          <w:szCs w:val="24"/>
        </w:rPr>
        <w:t>xantivent</w:t>
      </w:r>
      <w:proofErr w:type="spellEnd"/>
      <w:r w:rsidRPr="00270BED">
        <w:rPr>
          <w:rFonts w:cstheme="minorHAnsi"/>
          <w:bCs/>
          <w:sz w:val="24"/>
          <w:szCs w:val="24"/>
        </w:rPr>
        <w:t>)</w:t>
      </w:r>
    </w:p>
    <w:p w14:paraId="715E6D7E" w14:textId="77777777" w:rsidR="00403B1F" w:rsidRDefault="007F2D4C" w:rsidP="007F2D4C">
      <w:pPr>
        <w:rPr>
          <w:rFonts w:cstheme="minorHAnsi"/>
          <w:bCs/>
          <w:sz w:val="24"/>
          <w:szCs w:val="24"/>
        </w:rPr>
      </w:pPr>
      <w:r w:rsidRPr="00270BED">
        <w:rPr>
          <w:rFonts w:cstheme="minorHAnsi"/>
          <w:bCs/>
          <w:sz w:val="24"/>
          <w:szCs w:val="24"/>
        </w:rPr>
        <w:t>S38</w:t>
      </w:r>
      <w:r w:rsidRPr="00270BED">
        <w:rPr>
          <w:rFonts w:cstheme="minorHAnsi"/>
          <w:bCs/>
          <w:sz w:val="24"/>
          <w:szCs w:val="24"/>
        </w:rPr>
        <w:tab/>
        <w:t xml:space="preserve">(theophylline </w:t>
      </w:r>
      <w:proofErr w:type="spellStart"/>
      <w:r w:rsidRPr="00270BED">
        <w:rPr>
          <w:rFonts w:cstheme="minorHAnsi"/>
          <w:bCs/>
          <w:sz w:val="24"/>
          <w:szCs w:val="24"/>
        </w:rPr>
        <w:t>ortheo-phylline</w:t>
      </w:r>
      <w:proofErr w:type="spellEnd"/>
      <w:r w:rsidRPr="00270BED">
        <w:rPr>
          <w:rFonts w:cstheme="minorHAnsi"/>
          <w:bCs/>
          <w:sz w:val="24"/>
          <w:szCs w:val="24"/>
        </w:rPr>
        <w:t xml:space="preserve">) </w:t>
      </w:r>
    </w:p>
    <w:p w14:paraId="59BDD75E" w14:textId="6337DE77" w:rsidR="007F2D4C" w:rsidRPr="00270BED" w:rsidRDefault="007F2D4C" w:rsidP="007F2D4C">
      <w:pPr>
        <w:rPr>
          <w:rFonts w:cstheme="minorHAnsi"/>
          <w:bCs/>
          <w:sz w:val="24"/>
          <w:szCs w:val="24"/>
        </w:rPr>
      </w:pPr>
      <w:r w:rsidRPr="00270BED">
        <w:rPr>
          <w:rFonts w:cstheme="minorHAnsi"/>
          <w:bCs/>
          <w:sz w:val="24"/>
          <w:szCs w:val="24"/>
        </w:rPr>
        <w:t>S37</w:t>
      </w:r>
      <w:r w:rsidRPr="00270BED">
        <w:rPr>
          <w:rFonts w:cstheme="minorHAnsi"/>
          <w:bCs/>
          <w:sz w:val="24"/>
          <w:szCs w:val="24"/>
        </w:rPr>
        <w:tab/>
        <w:t>(MH "Theophylline")</w:t>
      </w:r>
    </w:p>
    <w:p w14:paraId="62FC1254" w14:textId="77777777" w:rsidR="007F2D4C" w:rsidRPr="00270BED" w:rsidRDefault="007F2D4C" w:rsidP="0017203A">
      <w:pPr>
        <w:ind w:left="720" w:hanging="720"/>
        <w:rPr>
          <w:rFonts w:cstheme="minorHAnsi"/>
          <w:bCs/>
          <w:sz w:val="24"/>
          <w:szCs w:val="24"/>
        </w:rPr>
      </w:pPr>
      <w:r w:rsidRPr="00270BED">
        <w:rPr>
          <w:rFonts w:cstheme="minorHAnsi"/>
          <w:bCs/>
          <w:sz w:val="24"/>
          <w:szCs w:val="24"/>
        </w:rPr>
        <w:t>S36</w:t>
      </w:r>
      <w:r w:rsidRPr="00270BED">
        <w:rPr>
          <w:rFonts w:cstheme="minorHAnsi"/>
          <w:bCs/>
          <w:sz w:val="24"/>
          <w:szCs w:val="24"/>
        </w:rPr>
        <w:tab/>
        <w:t>(</w:t>
      </w:r>
      <w:proofErr w:type="spellStart"/>
      <w:r w:rsidRPr="00270BED">
        <w:rPr>
          <w:rFonts w:cstheme="minorHAnsi"/>
          <w:bCs/>
          <w:sz w:val="24"/>
          <w:szCs w:val="24"/>
        </w:rPr>
        <w:t>afonilum</w:t>
      </w:r>
      <w:proofErr w:type="spellEnd"/>
      <w:r w:rsidRPr="00270BED">
        <w:rPr>
          <w:rFonts w:cstheme="minorHAnsi"/>
          <w:bCs/>
          <w:sz w:val="24"/>
          <w:szCs w:val="24"/>
        </w:rPr>
        <w:t xml:space="preserve"> or </w:t>
      </w:r>
      <w:proofErr w:type="spellStart"/>
      <w:r w:rsidRPr="00270BED">
        <w:rPr>
          <w:rFonts w:cstheme="minorHAnsi"/>
          <w:bCs/>
          <w:sz w:val="24"/>
          <w:szCs w:val="24"/>
        </w:rPr>
        <w:t>clonofilin</w:t>
      </w:r>
      <w:proofErr w:type="spellEnd"/>
      <w:r w:rsidRPr="00270BED">
        <w:rPr>
          <w:rFonts w:cstheme="minorHAnsi"/>
          <w:bCs/>
          <w:sz w:val="24"/>
          <w:szCs w:val="24"/>
        </w:rPr>
        <w:t xml:space="preserve"> or </w:t>
      </w:r>
      <w:proofErr w:type="spellStart"/>
      <w:r w:rsidRPr="00270BED">
        <w:rPr>
          <w:rFonts w:cstheme="minorHAnsi"/>
          <w:bCs/>
          <w:sz w:val="24"/>
          <w:szCs w:val="24"/>
        </w:rPr>
        <w:t>duraphyllin</w:t>
      </w:r>
      <w:proofErr w:type="spellEnd"/>
      <w:r w:rsidRPr="00270BED">
        <w:rPr>
          <w:rFonts w:cstheme="minorHAnsi"/>
          <w:bCs/>
          <w:sz w:val="24"/>
          <w:szCs w:val="24"/>
        </w:rPr>
        <w:t xml:space="preserve"> or </w:t>
      </w:r>
      <w:proofErr w:type="spellStart"/>
      <w:r w:rsidRPr="00270BED">
        <w:rPr>
          <w:rFonts w:cstheme="minorHAnsi"/>
          <w:bCs/>
          <w:sz w:val="24"/>
          <w:szCs w:val="24"/>
        </w:rPr>
        <w:t>euphyllin</w:t>
      </w:r>
      <w:proofErr w:type="spellEnd"/>
      <w:r w:rsidRPr="00270BED">
        <w:rPr>
          <w:rFonts w:cstheme="minorHAnsi"/>
          <w:bCs/>
          <w:sz w:val="24"/>
          <w:szCs w:val="24"/>
        </w:rPr>
        <w:t xml:space="preserve"> or mini-lix or </w:t>
      </w:r>
      <w:proofErr w:type="spellStart"/>
      <w:r w:rsidRPr="00270BED">
        <w:rPr>
          <w:rFonts w:cstheme="minorHAnsi"/>
          <w:bCs/>
          <w:sz w:val="24"/>
          <w:szCs w:val="24"/>
        </w:rPr>
        <w:t>mundiphyllin</w:t>
      </w:r>
      <w:proofErr w:type="spellEnd"/>
      <w:r w:rsidRPr="00270BED">
        <w:rPr>
          <w:rFonts w:cstheme="minorHAnsi"/>
          <w:bCs/>
          <w:sz w:val="24"/>
          <w:szCs w:val="24"/>
        </w:rPr>
        <w:t xml:space="preserve"> or </w:t>
      </w:r>
      <w:proofErr w:type="spellStart"/>
      <w:r w:rsidRPr="00270BED">
        <w:rPr>
          <w:rFonts w:cstheme="minorHAnsi"/>
          <w:bCs/>
          <w:sz w:val="24"/>
          <w:szCs w:val="24"/>
        </w:rPr>
        <w:t>novophyllin</w:t>
      </w:r>
      <w:proofErr w:type="spellEnd"/>
      <w:r w:rsidRPr="00270BED">
        <w:rPr>
          <w:rFonts w:cstheme="minorHAnsi"/>
          <w:bCs/>
          <w:sz w:val="24"/>
          <w:szCs w:val="24"/>
        </w:rPr>
        <w:t xml:space="preserve"> </w:t>
      </w:r>
      <w:proofErr w:type="spellStart"/>
      <w:r w:rsidRPr="00270BED">
        <w:rPr>
          <w:rFonts w:cstheme="minorHAnsi"/>
          <w:bCs/>
          <w:sz w:val="24"/>
          <w:szCs w:val="24"/>
        </w:rPr>
        <w:t>ortari</w:t>
      </w:r>
      <w:proofErr w:type="spellEnd"/>
      <w:r w:rsidRPr="00270BED">
        <w:rPr>
          <w:rFonts w:cstheme="minorHAnsi"/>
          <w:bCs/>
          <w:sz w:val="24"/>
          <w:szCs w:val="24"/>
        </w:rPr>
        <w:t>-dog)</w:t>
      </w:r>
    </w:p>
    <w:p w14:paraId="7C8D7FCD" w14:textId="61EE2F15" w:rsidR="007F2D4C" w:rsidRPr="00270BED" w:rsidRDefault="007F2D4C" w:rsidP="0017203A">
      <w:pPr>
        <w:ind w:left="720" w:hanging="720"/>
        <w:rPr>
          <w:rFonts w:cstheme="minorHAnsi"/>
          <w:bCs/>
          <w:sz w:val="24"/>
          <w:szCs w:val="24"/>
        </w:rPr>
      </w:pPr>
      <w:r w:rsidRPr="00270BED">
        <w:rPr>
          <w:rFonts w:cstheme="minorHAnsi"/>
          <w:bCs/>
          <w:sz w:val="24"/>
          <w:szCs w:val="24"/>
        </w:rPr>
        <w:t>S35</w:t>
      </w:r>
      <w:r w:rsidRPr="00270BED">
        <w:rPr>
          <w:rFonts w:cstheme="minorHAnsi"/>
          <w:bCs/>
          <w:sz w:val="24"/>
          <w:szCs w:val="24"/>
        </w:rPr>
        <w:tab/>
        <w:t xml:space="preserve">(af1-phyllin or </w:t>
      </w:r>
      <w:proofErr w:type="spellStart"/>
      <w:r w:rsidRPr="00270BED">
        <w:rPr>
          <w:rFonts w:cstheme="minorHAnsi"/>
          <w:bCs/>
          <w:sz w:val="24"/>
          <w:szCs w:val="24"/>
        </w:rPr>
        <w:t>allenfillina</w:t>
      </w:r>
      <w:proofErr w:type="spellEnd"/>
      <w:r w:rsidRPr="00270BED">
        <w:rPr>
          <w:rFonts w:cstheme="minorHAnsi"/>
          <w:bCs/>
          <w:sz w:val="24"/>
          <w:szCs w:val="24"/>
        </w:rPr>
        <w:t xml:space="preserve"> or </w:t>
      </w:r>
      <w:proofErr w:type="spellStart"/>
      <w:r w:rsidRPr="00270BED">
        <w:rPr>
          <w:rFonts w:cstheme="minorHAnsi"/>
          <w:bCs/>
          <w:sz w:val="24"/>
          <w:szCs w:val="24"/>
        </w:rPr>
        <w:t>aminocardolor</w:t>
      </w:r>
      <w:proofErr w:type="spellEnd"/>
      <w:r w:rsidRPr="00270BED">
        <w:rPr>
          <w:rFonts w:cstheme="minorHAnsi"/>
          <w:bCs/>
          <w:sz w:val="24"/>
          <w:szCs w:val="24"/>
        </w:rPr>
        <w:t xml:space="preserve"> </w:t>
      </w:r>
      <w:proofErr w:type="spellStart"/>
      <w:r w:rsidRPr="00270BED">
        <w:rPr>
          <w:rFonts w:cstheme="minorHAnsi"/>
          <w:bCs/>
          <w:sz w:val="24"/>
          <w:szCs w:val="24"/>
        </w:rPr>
        <w:t>aminoduror</w:t>
      </w:r>
      <w:proofErr w:type="spellEnd"/>
      <w:r w:rsidRPr="00270BED">
        <w:rPr>
          <w:rFonts w:cstheme="minorHAnsi"/>
          <w:bCs/>
          <w:sz w:val="24"/>
          <w:szCs w:val="24"/>
        </w:rPr>
        <w:t xml:space="preserve"> </w:t>
      </w:r>
      <w:proofErr w:type="spellStart"/>
      <w:r w:rsidRPr="00270BED">
        <w:rPr>
          <w:rFonts w:cstheme="minorHAnsi"/>
          <w:bCs/>
          <w:sz w:val="24"/>
          <w:szCs w:val="24"/>
        </w:rPr>
        <w:t>aminofilina</w:t>
      </w:r>
      <w:proofErr w:type="spellEnd"/>
      <w:r w:rsidRPr="00270BED">
        <w:rPr>
          <w:rFonts w:cstheme="minorHAnsi"/>
          <w:bCs/>
          <w:sz w:val="24"/>
          <w:szCs w:val="24"/>
        </w:rPr>
        <w:t xml:space="preserve"> or </w:t>
      </w:r>
      <w:proofErr w:type="spellStart"/>
      <w:r w:rsidRPr="00270BED">
        <w:rPr>
          <w:rFonts w:cstheme="minorHAnsi"/>
          <w:bCs/>
          <w:sz w:val="24"/>
          <w:szCs w:val="24"/>
        </w:rPr>
        <w:t>aminomal</w:t>
      </w:r>
      <w:proofErr w:type="spellEnd"/>
      <w:r w:rsidRPr="00270BED">
        <w:rPr>
          <w:rFonts w:cstheme="minorHAnsi"/>
          <w:bCs/>
          <w:sz w:val="24"/>
          <w:szCs w:val="24"/>
        </w:rPr>
        <w:t xml:space="preserve"> or </w:t>
      </w:r>
      <w:proofErr w:type="spellStart"/>
      <w:r w:rsidRPr="00270BED">
        <w:rPr>
          <w:rFonts w:cstheme="minorHAnsi"/>
          <w:bCs/>
          <w:sz w:val="24"/>
          <w:szCs w:val="24"/>
        </w:rPr>
        <w:t>aminophelline</w:t>
      </w:r>
      <w:proofErr w:type="spellEnd"/>
      <w:r w:rsidRPr="00270BED">
        <w:rPr>
          <w:rFonts w:cstheme="minorHAnsi"/>
          <w:bCs/>
          <w:sz w:val="24"/>
          <w:szCs w:val="24"/>
        </w:rPr>
        <w:t xml:space="preserve"> or </w:t>
      </w:r>
      <w:proofErr w:type="spellStart"/>
      <w:r w:rsidRPr="00270BED">
        <w:rPr>
          <w:rFonts w:cstheme="minorHAnsi"/>
          <w:bCs/>
          <w:sz w:val="24"/>
          <w:szCs w:val="24"/>
        </w:rPr>
        <w:t>aminophyl</w:t>
      </w:r>
      <w:proofErr w:type="spellEnd"/>
      <w:r w:rsidRPr="00270BED">
        <w:rPr>
          <w:rFonts w:cstheme="minorHAnsi"/>
          <w:bCs/>
          <w:sz w:val="24"/>
          <w:szCs w:val="24"/>
        </w:rPr>
        <w:t xml:space="preserve"> or </w:t>
      </w:r>
      <w:proofErr w:type="spellStart"/>
      <w:r w:rsidRPr="00270BED">
        <w:rPr>
          <w:rFonts w:cstheme="minorHAnsi"/>
          <w:bCs/>
          <w:sz w:val="24"/>
          <w:szCs w:val="24"/>
        </w:rPr>
        <w:t>aminophyllin</w:t>
      </w:r>
      <w:proofErr w:type="spellEnd"/>
      <w:r w:rsidRPr="00270BED">
        <w:rPr>
          <w:rFonts w:cstheme="minorHAnsi"/>
          <w:bCs/>
          <w:sz w:val="24"/>
          <w:szCs w:val="24"/>
        </w:rPr>
        <w:t xml:space="preserve"> or </w:t>
      </w:r>
      <w:proofErr w:type="spellStart"/>
      <w:r w:rsidRPr="00270BED">
        <w:rPr>
          <w:rFonts w:cstheme="minorHAnsi"/>
          <w:bCs/>
          <w:sz w:val="24"/>
          <w:szCs w:val="24"/>
        </w:rPr>
        <w:t>aminoserp</w:t>
      </w:r>
      <w:proofErr w:type="spellEnd"/>
      <w:r w:rsidRPr="00270BED">
        <w:rPr>
          <w:rFonts w:cstheme="minorHAnsi"/>
          <w:bCs/>
          <w:sz w:val="24"/>
          <w:szCs w:val="24"/>
        </w:rPr>
        <w:t xml:space="preserve"> or </w:t>
      </w:r>
      <w:proofErr w:type="spellStart"/>
      <w:r w:rsidRPr="00270BED">
        <w:rPr>
          <w:rFonts w:cstheme="minorHAnsi"/>
          <w:bCs/>
          <w:sz w:val="24"/>
          <w:szCs w:val="24"/>
        </w:rPr>
        <w:t>ammophyllin</w:t>
      </w:r>
      <w:proofErr w:type="spellEnd"/>
      <w:r w:rsidRPr="00270BED">
        <w:rPr>
          <w:rFonts w:cstheme="minorHAnsi"/>
          <w:bCs/>
          <w:sz w:val="24"/>
          <w:szCs w:val="24"/>
        </w:rPr>
        <w:t xml:space="preserve"> or </w:t>
      </w:r>
      <w:proofErr w:type="spellStart"/>
      <w:r w:rsidRPr="00270BED">
        <w:rPr>
          <w:rFonts w:cstheme="minorHAnsi"/>
          <w:bCs/>
          <w:sz w:val="24"/>
          <w:szCs w:val="24"/>
        </w:rPr>
        <w:t>ammophylline</w:t>
      </w:r>
      <w:proofErr w:type="spellEnd"/>
      <w:r w:rsidRPr="00270BED">
        <w:rPr>
          <w:rFonts w:cstheme="minorHAnsi"/>
          <w:bCs/>
          <w:sz w:val="24"/>
          <w:szCs w:val="24"/>
        </w:rPr>
        <w:t xml:space="preserve"> or </w:t>
      </w:r>
      <w:proofErr w:type="spellStart"/>
      <w:r w:rsidRPr="00270BED">
        <w:rPr>
          <w:rFonts w:cstheme="minorHAnsi"/>
          <w:bCs/>
          <w:sz w:val="24"/>
          <w:szCs w:val="24"/>
        </w:rPr>
        <w:t>androphyllin</w:t>
      </w:r>
      <w:proofErr w:type="spellEnd"/>
      <w:r w:rsidRPr="00270BED">
        <w:rPr>
          <w:rFonts w:cstheme="minorHAnsi"/>
          <w:bCs/>
          <w:sz w:val="24"/>
          <w:szCs w:val="24"/>
        </w:rPr>
        <w:t xml:space="preserve"> or </w:t>
      </w:r>
      <w:proofErr w:type="spellStart"/>
      <w:r w:rsidRPr="00270BED">
        <w:rPr>
          <w:rFonts w:cstheme="minorHAnsi"/>
          <w:bCs/>
          <w:sz w:val="24"/>
          <w:szCs w:val="24"/>
        </w:rPr>
        <w:t>anephyllin</w:t>
      </w:r>
      <w:proofErr w:type="spellEnd"/>
      <w:r w:rsidRPr="00270BED">
        <w:rPr>
          <w:rFonts w:cstheme="minorHAnsi"/>
          <w:bCs/>
          <w:sz w:val="24"/>
          <w:szCs w:val="24"/>
        </w:rPr>
        <w:t xml:space="preserve"> or </w:t>
      </w:r>
      <w:proofErr w:type="spellStart"/>
      <w:r w:rsidRPr="00270BED">
        <w:rPr>
          <w:rFonts w:cstheme="minorHAnsi"/>
          <w:bCs/>
          <w:sz w:val="24"/>
          <w:szCs w:val="24"/>
        </w:rPr>
        <w:t>anpillin</w:t>
      </w:r>
      <w:proofErr w:type="spellEnd"/>
      <w:r w:rsidRPr="00270BED">
        <w:rPr>
          <w:rFonts w:cstheme="minorHAnsi"/>
          <w:bCs/>
          <w:sz w:val="24"/>
          <w:szCs w:val="24"/>
        </w:rPr>
        <w:t xml:space="preserve"> or </w:t>
      </w:r>
      <w:proofErr w:type="spellStart"/>
      <w:r w:rsidRPr="00270BED">
        <w:rPr>
          <w:rFonts w:cstheme="minorHAnsi"/>
          <w:bCs/>
          <w:sz w:val="24"/>
          <w:szCs w:val="24"/>
        </w:rPr>
        <w:t>asiphylline</w:t>
      </w:r>
      <w:proofErr w:type="spellEnd"/>
      <w:r w:rsidRPr="00270BED">
        <w:rPr>
          <w:rFonts w:cstheme="minorHAnsi"/>
          <w:bCs/>
          <w:sz w:val="24"/>
          <w:szCs w:val="24"/>
        </w:rPr>
        <w:t xml:space="preserve"> or </w:t>
      </w:r>
      <w:proofErr w:type="spellStart"/>
      <w:r w:rsidRPr="00270BED">
        <w:rPr>
          <w:rFonts w:cstheme="minorHAnsi"/>
          <w:bCs/>
          <w:sz w:val="24"/>
          <w:szCs w:val="24"/>
        </w:rPr>
        <w:t>asthcontin</w:t>
      </w:r>
      <w:proofErr w:type="spellEnd"/>
      <w:r w:rsidRPr="00270BED">
        <w:rPr>
          <w:rFonts w:cstheme="minorHAnsi"/>
          <w:bCs/>
          <w:sz w:val="24"/>
          <w:szCs w:val="24"/>
        </w:rPr>
        <w:t xml:space="preserve"> or </w:t>
      </w:r>
      <w:proofErr w:type="spellStart"/>
      <w:r w:rsidRPr="00270BED">
        <w:rPr>
          <w:rFonts w:cstheme="minorHAnsi"/>
          <w:bCs/>
          <w:sz w:val="24"/>
          <w:szCs w:val="24"/>
        </w:rPr>
        <w:t>biophylline</w:t>
      </w:r>
      <w:proofErr w:type="spellEnd"/>
      <w:r w:rsidRPr="00270BED">
        <w:rPr>
          <w:rFonts w:cstheme="minorHAnsi"/>
          <w:bCs/>
          <w:sz w:val="24"/>
          <w:szCs w:val="24"/>
        </w:rPr>
        <w:t xml:space="preserve"> or </w:t>
      </w:r>
      <w:proofErr w:type="spellStart"/>
      <w:r w:rsidRPr="00270BED">
        <w:rPr>
          <w:rFonts w:cstheme="minorHAnsi"/>
          <w:bCs/>
          <w:sz w:val="24"/>
          <w:szCs w:val="24"/>
        </w:rPr>
        <w:t>cardiofillina</w:t>
      </w:r>
      <w:proofErr w:type="spellEnd"/>
      <w:r w:rsidRPr="00270BED">
        <w:rPr>
          <w:rFonts w:cstheme="minorHAnsi"/>
          <w:bCs/>
          <w:sz w:val="24"/>
          <w:szCs w:val="24"/>
        </w:rPr>
        <w:t xml:space="preserve"> or </w:t>
      </w:r>
      <w:proofErr w:type="spellStart"/>
      <w:r w:rsidRPr="00270BED">
        <w:rPr>
          <w:rFonts w:cstheme="minorHAnsi"/>
          <w:bCs/>
          <w:sz w:val="24"/>
          <w:szCs w:val="24"/>
        </w:rPr>
        <w:t>cardiofilma</w:t>
      </w:r>
      <w:proofErr w:type="spellEnd"/>
      <w:r w:rsidRPr="00270BED">
        <w:rPr>
          <w:rFonts w:cstheme="minorHAnsi"/>
          <w:bCs/>
          <w:sz w:val="24"/>
          <w:szCs w:val="24"/>
        </w:rPr>
        <w:t xml:space="preserve"> or </w:t>
      </w:r>
      <w:proofErr w:type="spellStart"/>
      <w:r w:rsidRPr="00270BED">
        <w:rPr>
          <w:rFonts w:cstheme="minorHAnsi"/>
          <w:bCs/>
          <w:sz w:val="24"/>
          <w:szCs w:val="24"/>
        </w:rPr>
        <w:t>cardiomin</w:t>
      </w:r>
      <w:proofErr w:type="spellEnd"/>
      <w:r w:rsidRPr="00270BED">
        <w:rPr>
          <w:rFonts w:cstheme="minorHAnsi"/>
          <w:bCs/>
          <w:sz w:val="24"/>
          <w:szCs w:val="24"/>
        </w:rPr>
        <w:t xml:space="preserve"> or </w:t>
      </w:r>
      <w:proofErr w:type="spellStart"/>
      <w:r w:rsidRPr="00270BED">
        <w:rPr>
          <w:rFonts w:cstheme="minorHAnsi"/>
          <w:bCs/>
          <w:sz w:val="24"/>
          <w:szCs w:val="24"/>
        </w:rPr>
        <w:t>cardiophyllin</w:t>
      </w:r>
      <w:proofErr w:type="spellEnd"/>
      <w:r w:rsidRPr="00270BED">
        <w:rPr>
          <w:rFonts w:cstheme="minorHAnsi"/>
          <w:bCs/>
          <w:sz w:val="24"/>
          <w:szCs w:val="24"/>
        </w:rPr>
        <w:t xml:space="preserve"> or </w:t>
      </w:r>
      <w:proofErr w:type="spellStart"/>
      <w:r w:rsidRPr="00270BED">
        <w:rPr>
          <w:rFonts w:cstheme="minorHAnsi"/>
          <w:bCs/>
          <w:sz w:val="24"/>
          <w:szCs w:val="24"/>
        </w:rPr>
        <w:t>cardiophylline</w:t>
      </w:r>
      <w:proofErr w:type="spellEnd"/>
      <w:r w:rsidRPr="00270BED">
        <w:rPr>
          <w:rFonts w:cstheme="minorHAnsi"/>
          <w:bCs/>
          <w:sz w:val="24"/>
          <w:szCs w:val="24"/>
        </w:rPr>
        <w:t xml:space="preserve"> or </w:t>
      </w:r>
      <w:proofErr w:type="spellStart"/>
      <w:r w:rsidRPr="00270BED">
        <w:rPr>
          <w:rFonts w:cstheme="minorHAnsi"/>
          <w:bCs/>
          <w:sz w:val="24"/>
          <w:szCs w:val="24"/>
        </w:rPr>
        <w:t>cardofilina</w:t>
      </w:r>
      <w:proofErr w:type="spellEnd"/>
      <w:r w:rsidRPr="00270BED">
        <w:rPr>
          <w:rFonts w:cstheme="minorHAnsi"/>
          <w:bCs/>
          <w:sz w:val="24"/>
          <w:szCs w:val="24"/>
        </w:rPr>
        <w:t xml:space="preserve"> or </w:t>
      </w:r>
      <w:proofErr w:type="spellStart"/>
      <w:r w:rsidRPr="00270BED">
        <w:rPr>
          <w:rFonts w:cstheme="minorHAnsi"/>
          <w:bCs/>
          <w:sz w:val="24"/>
          <w:szCs w:val="24"/>
        </w:rPr>
        <w:t>cardophylin</w:t>
      </w:r>
      <w:proofErr w:type="spellEnd"/>
      <w:r w:rsidRPr="00270BED">
        <w:rPr>
          <w:rFonts w:cstheme="minorHAnsi"/>
          <w:bCs/>
          <w:sz w:val="24"/>
          <w:szCs w:val="24"/>
        </w:rPr>
        <w:t xml:space="preserve"> or </w:t>
      </w:r>
      <w:proofErr w:type="spellStart"/>
      <w:r w:rsidRPr="00270BED">
        <w:rPr>
          <w:rFonts w:cstheme="minorHAnsi"/>
          <w:bCs/>
          <w:sz w:val="24"/>
          <w:szCs w:val="24"/>
        </w:rPr>
        <w:t>cardophyllin</w:t>
      </w:r>
      <w:proofErr w:type="spellEnd"/>
      <w:r w:rsidRPr="00270BED">
        <w:rPr>
          <w:rFonts w:cstheme="minorHAnsi"/>
          <w:bCs/>
          <w:sz w:val="24"/>
          <w:szCs w:val="24"/>
        </w:rPr>
        <w:t xml:space="preserve"> or </w:t>
      </w:r>
      <w:proofErr w:type="spellStart"/>
      <w:r w:rsidRPr="00270BED">
        <w:rPr>
          <w:rFonts w:cstheme="minorHAnsi"/>
          <w:bCs/>
          <w:sz w:val="24"/>
          <w:szCs w:val="24"/>
        </w:rPr>
        <w:t>carena</w:t>
      </w:r>
      <w:proofErr w:type="spellEnd"/>
      <w:r w:rsidRPr="00270BED">
        <w:rPr>
          <w:rFonts w:cstheme="minorHAnsi"/>
          <w:bCs/>
          <w:sz w:val="24"/>
          <w:szCs w:val="24"/>
        </w:rPr>
        <w:t xml:space="preserve"> or </w:t>
      </w:r>
      <w:proofErr w:type="spellStart"/>
      <w:r w:rsidRPr="00270BED">
        <w:rPr>
          <w:rFonts w:cstheme="minorHAnsi"/>
          <w:bCs/>
          <w:sz w:val="24"/>
          <w:szCs w:val="24"/>
        </w:rPr>
        <w:t>carine</w:t>
      </w:r>
      <w:proofErr w:type="spellEnd"/>
      <w:r w:rsidRPr="00270BED">
        <w:rPr>
          <w:rFonts w:cstheme="minorHAnsi"/>
          <w:bCs/>
          <w:sz w:val="24"/>
          <w:szCs w:val="24"/>
        </w:rPr>
        <w:t xml:space="preserve"> or </w:t>
      </w:r>
      <w:proofErr w:type="spellStart"/>
      <w:r w:rsidRPr="00270BED">
        <w:rPr>
          <w:rFonts w:cstheme="minorHAnsi"/>
          <w:bCs/>
          <w:sz w:val="24"/>
          <w:szCs w:val="24"/>
        </w:rPr>
        <w:t>corophyllin</w:t>
      </w:r>
      <w:proofErr w:type="spellEnd"/>
      <w:r w:rsidRPr="00270BED">
        <w:rPr>
          <w:rFonts w:cstheme="minorHAnsi"/>
          <w:bCs/>
          <w:sz w:val="24"/>
          <w:szCs w:val="24"/>
        </w:rPr>
        <w:t xml:space="preserve"> or </w:t>
      </w:r>
      <w:proofErr w:type="spellStart"/>
      <w:r w:rsidRPr="00270BED">
        <w:rPr>
          <w:rFonts w:cstheme="minorHAnsi"/>
          <w:bCs/>
          <w:sz w:val="24"/>
          <w:szCs w:val="24"/>
        </w:rPr>
        <w:t>corphyllamin</w:t>
      </w:r>
      <w:proofErr w:type="spellEnd"/>
      <w:r w:rsidRPr="00270BED">
        <w:rPr>
          <w:rFonts w:cstheme="minorHAnsi"/>
          <w:bCs/>
          <w:sz w:val="24"/>
          <w:szCs w:val="24"/>
        </w:rPr>
        <w:t xml:space="preserve"> or </w:t>
      </w:r>
      <w:proofErr w:type="spellStart"/>
      <w:r w:rsidRPr="00270BED">
        <w:rPr>
          <w:rFonts w:cstheme="minorHAnsi"/>
          <w:bCs/>
          <w:sz w:val="24"/>
          <w:szCs w:val="24"/>
        </w:rPr>
        <w:t>corphyllamine</w:t>
      </w:r>
      <w:proofErr w:type="spellEnd"/>
      <w:r w:rsidRPr="00270BED">
        <w:rPr>
          <w:rFonts w:cstheme="minorHAnsi"/>
          <w:bCs/>
          <w:sz w:val="24"/>
          <w:szCs w:val="24"/>
        </w:rPr>
        <w:t xml:space="preserve"> or </w:t>
      </w:r>
      <w:proofErr w:type="spellStart"/>
      <w:r w:rsidRPr="00270BED">
        <w:rPr>
          <w:rFonts w:cstheme="minorHAnsi"/>
          <w:bCs/>
          <w:sz w:val="24"/>
          <w:szCs w:val="24"/>
        </w:rPr>
        <w:t>corphyllin</w:t>
      </w:r>
      <w:proofErr w:type="spellEnd"/>
      <w:r w:rsidRPr="00270BED">
        <w:rPr>
          <w:rFonts w:cstheme="minorHAnsi"/>
          <w:bCs/>
          <w:sz w:val="24"/>
          <w:szCs w:val="24"/>
        </w:rPr>
        <w:t xml:space="preserve"> or </w:t>
      </w:r>
      <w:proofErr w:type="spellStart"/>
      <w:r w:rsidRPr="00270BED">
        <w:rPr>
          <w:rFonts w:cstheme="minorHAnsi"/>
          <w:bCs/>
          <w:sz w:val="24"/>
          <w:szCs w:val="24"/>
        </w:rPr>
        <w:t>diaphyllin</w:t>
      </w:r>
      <w:proofErr w:type="spellEnd"/>
      <w:r w:rsidRPr="00270BED">
        <w:rPr>
          <w:rFonts w:cstheme="minorHAnsi"/>
          <w:bCs/>
          <w:sz w:val="24"/>
          <w:szCs w:val="24"/>
        </w:rPr>
        <w:t xml:space="preserve"> or </w:t>
      </w:r>
      <w:proofErr w:type="spellStart"/>
      <w:r w:rsidRPr="00270BED">
        <w:rPr>
          <w:rFonts w:cstheme="minorHAnsi"/>
          <w:bCs/>
          <w:sz w:val="24"/>
          <w:szCs w:val="24"/>
        </w:rPr>
        <w:t>diaphylline</w:t>
      </w:r>
      <w:proofErr w:type="spellEnd"/>
      <w:r w:rsidRPr="00270BED">
        <w:rPr>
          <w:rFonts w:cstheme="minorHAnsi"/>
          <w:bCs/>
          <w:sz w:val="24"/>
          <w:szCs w:val="24"/>
        </w:rPr>
        <w:t xml:space="preserve"> or </w:t>
      </w:r>
      <w:proofErr w:type="spellStart"/>
      <w:r w:rsidRPr="00270BED">
        <w:rPr>
          <w:rFonts w:cstheme="minorHAnsi"/>
          <w:bCs/>
          <w:sz w:val="24"/>
          <w:szCs w:val="24"/>
        </w:rPr>
        <w:t>diophyllin</w:t>
      </w:r>
      <w:proofErr w:type="spellEnd"/>
      <w:r w:rsidRPr="00270BED">
        <w:rPr>
          <w:rFonts w:cstheme="minorHAnsi"/>
          <w:bCs/>
          <w:sz w:val="24"/>
          <w:szCs w:val="24"/>
        </w:rPr>
        <w:t xml:space="preserve"> or </w:t>
      </w:r>
      <w:proofErr w:type="spellStart"/>
      <w:r w:rsidRPr="00270BED">
        <w:rPr>
          <w:rFonts w:cstheme="minorHAnsi"/>
          <w:bCs/>
          <w:sz w:val="24"/>
          <w:szCs w:val="24"/>
        </w:rPr>
        <w:t>diurophylline</w:t>
      </w:r>
      <w:proofErr w:type="spellEnd"/>
      <w:r w:rsidRPr="00270BED">
        <w:rPr>
          <w:rFonts w:cstheme="minorHAnsi"/>
          <w:bCs/>
          <w:sz w:val="24"/>
          <w:szCs w:val="24"/>
        </w:rPr>
        <w:t xml:space="preserve"> or </w:t>
      </w:r>
      <w:proofErr w:type="spellStart"/>
      <w:r w:rsidRPr="00270BED">
        <w:rPr>
          <w:rFonts w:cstheme="minorHAnsi"/>
          <w:bCs/>
          <w:sz w:val="24"/>
          <w:szCs w:val="24"/>
        </w:rPr>
        <w:t>diuxanthine</w:t>
      </w:r>
      <w:proofErr w:type="spellEnd"/>
      <w:r w:rsidRPr="00270BED">
        <w:rPr>
          <w:rFonts w:cstheme="minorHAnsi"/>
          <w:bCs/>
          <w:sz w:val="24"/>
          <w:szCs w:val="24"/>
        </w:rPr>
        <w:t xml:space="preserve"> or </w:t>
      </w:r>
      <w:proofErr w:type="spellStart"/>
      <w:r w:rsidRPr="00270BED">
        <w:rPr>
          <w:rFonts w:cstheme="minorHAnsi"/>
          <w:bCs/>
          <w:sz w:val="24"/>
          <w:szCs w:val="24"/>
        </w:rPr>
        <w:t>drafilyn</w:t>
      </w:r>
      <w:proofErr w:type="spellEnd"/>
      <w:r w:rsidRPr="00270BED">
        <w:rPr>
          <w:rFonts w:cstheme="minorHAnsi"/>
          <w:bCs/>
          <w:sz w:val="24"/>
          <w:szCs w:val="24"/>
        </w:rPr>
        <w:t xml:space="preserve"> or </w:t>
      </w:r>
      <w:proofErr w:type="spellStart"/>
      <w:r w:rsidRPr="00270BED">
        <w:rPr>
          <w:rFonts w:cstheme="minorHAnsi"/>
          <w:bCs/>
          <w:sz w:val="24"/>
          <w:szCs w:val="24"/>
        </w:rPr>
        <w:t>dyspnein</w:t>
      </w:r>
      <w:proofErr w:type="spellEnd"/>
      <w:r w:rsidRPr="00270BED">
        <w:rPr>
          <w:rFonts w:cstheme="minorHAnsi"/>
          <w:bCs/>
          <w:sz w:val="24"/>
          <w:szCs w:val="24"/>
        </w:rPr>
        <w:t xml:space="preserve"> or </w:t>
      </w:r>
      <w:proofErr w:type="spellStart"/>
      <w:r w:rsidRPr="00270BED">
        <w:rPr>
          <w:rFonts w:cstheme="minorHAnsi"/>
          <w:bCs/>
          <w:sz w:val="24"/>
          <w:szCs w:val="24"/>
        </w:rPr>
        <w:t>emphylline</w:t>
      </w:r>
      <w:proofErr w:type="spellEnd"/>
      <w:r w:rsidRPr="00270BED">
        <w:rPr>
          <w:rFonts w:cstheme="minorHAnsi"/>
          <w:bCs/>
          <w:sz w:val="24"/>
          <w:szCs w:val="24"/>
        </w:rPr>
        <w:t xml:space="preserve"> or </w:t>
      </w:r>
      <w:proofErr w:type="spellStart"/>
      <w:r w:rsidRPr="00270BED">
        <w:rPr>
          <w:rFonts w:cstheme="minorHAnsi"/>
          <w:bCs/>
          <w:sz w:val="24"/>
          <w:szCs w:val="24"/>
        </w:rPr>
        <w:t>enphylline</w:t>
      </w:r>
      <w:proofErr w:type="spellEnd"/>
      <w:r w:rsidRPr="00270BED">
        <w:rPr>
          <w:rFonts w:cstheme="minorHAnsi"/>
          <w:bCs/>
          <w:sz w:val="24"/>
          <w:szCs w:val="24"/>
        </w:rPr>
        <w:t xml:space="preserve"> or </w:t>
      </w:r>
      <w:proofErr w:type="spellStart"/>
      <w:r w:rsidRPr="00270BED">
        <w:rPr>
          <w:rFonts w:cstheme="minorHAnsi"/>
          <w:bCs/>
          <w:sz w:val="24"/>
          <w:szCs w:val="24"/>
        </w:rPr>
        <w:t>escophyllin</w:t>
      </w:r>
      <w:proofErr w:type="spellEnd"/>
      <w:r w:rsidRPr="00270BED">
        <w:rPr>
          <w:rFonts w:cstheme="minorHAnsi"/>
          <w:bCs/>
          <w:sz w:val="24"/>
          <w:szCs w:val="24"/>
        </w:rPr>
        <w:t xml:space="preserve"> or </w:t>
      </w:r>
      <w:proofErr w:type="spellStart"/>
      <w:r w:rsidRPr="00270BED">
        <w:rPr>
          <w:rFonts w:cstheme="minorHAnsi"/>
          <w:bCs/>
          <w:sz w:val="24"/>
          <w:szCs w:val="24"/>
        </w:rPr>
        <w:t>ethophylline</w:t>
      </w:r>
      <w:proofErr w:type="spellEnd"/>
      <w:r w:rsidRPr="00270BED">
        <w:rPr>
          <w:rFonts w:cstheme="minorHAnsi"/>
          <w:bCs/>
          <w:sz w:val="24"/>
          <w:szCs w:val="24"/>
        </w:rPr>
        <w:t xml:space="preserve"> or </w:t>
      </w:r>
      <w:proofErr w:type="spellStart"/>
      <w:r w:rsidRPr="00270BED">
        <w:rPr>
          <w:rFonts w:cstheme="minorHAnsi"/>
          <w:bCs/>
          <w:sz w:val="24"/>
          <w:szCs w:val="24"/>
        </w:rPr>
        <w:t>etilen-xantisan</w:t>
      </w:r>
      <w:proofErr w:type="spellEnd"/>
      <w:r w:rsidRPr="00270BED">
        <w:rPr>
          <w:rFonts w:cstheme="minorHAnsi"/>
          <w:bCs/>
          <w:sz w:val="24"/>
          <w:szCs w:val="24"/>
        </w:rPr>
        <w:t xml:space="preserve"> or </w:t>
      </w:r>
      <w:proofErr w:type="spellStart"/>
      <w:r w:rsidRPr="00270BED">
        <w:rPr>
          <w:rFonts w:cstheme="minorHAnsi"/>
          <w:bCs/>
          <w:sz w:val="24"/>
          <w:szCs w:val="24"/>
        </w:rPr>
        <w:t>eudiamin</w:t>
      </w:r>
      <w:proofErr w:type="spellEnd"/>
      <w:r w:rsidRPr="00270BED">
        <w:rPr>
          <w:rFonts w:cstheme="minorHAnsi"/>
          <w:bCs/>
          <w:sz w:val="24"/>
          <w:szCs w:val="24"/>
        </w:rPr>
        <w:t xml:space="preserve"> or </w:t>
      </w:r>
      <w:proofErr w:type="spellStart"/>
      <w:r w:rsidRPr="00270BED">
        <w:rPr>
          <w:rFonts w:cstheme="minorHAnsi"/>
          <w:bCs/>
          <w:sz w:val="24"/>
          <w:szCs w:val="24"/>
        </w:rPr>
        <w:t>eufilin</w:t>
      </w:r>
      <w:proofErr w:type="spellEnd"/>
      <w:r w:rsidRPr="00270BED">
        <w:rPr>
          <w:rFonts w:cstheme="minorHAnsi"/>
          <w:bCs/>
          <w:sz w:val="24"/>
          <w:szCs w:val="24"/>
        </w:rPr>
        <w:t xml:space="preserve"> or </w:t>
      </w:r>
      <w:proofErr w:type="spellStart"/>
      <w:r w:rsidRPr="00270BED">
        <w:rPr>
          <w:rFonts w:cstheme="minorHAnsi"/>
          <w:bCs/>
          <w:sz w:val="24"/>
          <w:szCs w:val="24"/>
        </w:rPr>
        <w:t>eufilina</w:t>
      </w:r>
      <w:proofErr w:type="spellEnd"/>
      <w:r w:rsidRPr="00270BED">
        <w:rPr>
          <w:rFonts w:cstheme="minorHAnsi"/>
          <w:bCs/>
          <w:sz w:val="24"/>
          <w:szCs w:val="24"/>
        </w:rPr>
        <w:t xml:space="preserve"> or </w:t>
      </w:r>
      <w:proofErr w:type="spellStart"/>
      <w:r w:rsidRPr="00270BED">
        <w:rPr>
          <w:rFonts w:cstheme="minorHAnsi"/>
          <w:bCs/>
          <w:sz w:val="24"/>
          <w:szCs w:val="24"/>
        </w:rPr>
        <w:t>euphylline</w:t>
      </w:r>
      <w:proofErr w:type="spellEnd"/>
      <w:r w:rsidRPr="00270BED">
        <w:rPr>
          <w:rFonts w:cstheme="minorHAnsi"/>
          <w:bCs/>
          <w:sz w:val="24"/>
          <w:szCs w:val="24"/>
        </w:rPr>
        <w:t xml:space="preserve"> or </w:t>
      </w:r>
      <w:proofErr w:type="spellStart"/>
      <w:r w:rsidRPr="00270BED">
        <w:rPr>
          <w:rFonts w:cstheme="minorHAnsi"/>
          <w:bCs/>
          <w:sz w:val="24"/>
          <w:szCs w:val="24"/>
        </w:rPr>
        <w:t>filotempo</w:t>
      </w:r>
      <w:proofErr w:type="spellEnd"/>
      <w:r w:rsidRPr="00270BED">
        <w:rPr>
          <w:rFonts w:cstheme="minorHAnsi"/>
          <w:bCs/>
          <w:sz w:val="24"/>
          <w:szCs w:val="24"/>
        </w:rPr>
        <w:t xml:space="preserve"> or </w:t>
      </w:r>
      <w:proofErr w:type="spellStart"/>
      <w:r w:rsidRPr="00270BED">
        <w:rPr>
          <w:rFonts w:cstheme="minorHAnsi"/>
          <w:bCs/>
          <w:sz w:val="24"/>
          <w:szCs w:val="24"/>
        </w:rPr>
        <w:t>genophyllin</w:t>
      </w:r>
      <w:proofErr w:type="spellEnd"/>
      <w:r w:rsidRPr="00270BED">
        <w:rPr>
          <w:rFonts w:cstheme="minorHAnsi"/>
          <w:bCs/>
          <w:sz w:val="24"/>
          <w:szCs w:val="24"/>
        </w:rPr>
        <w:t xml:space="preserve"> or </w:t>
      </w:r>
      <w:proofErr w:type="spellStart"/>
      <w:r w:rsidRPr="00270BED">
        <w:rPr>
          <w:rFonts w:cstheme="minorHAnsi"/>
          <w:bCs/>
          <w:sz w:val="24"/>
          <w:szCs w:val="24"/>
        </w:rPr>
        <w:t>godafilin</w:t>
      </w:r>
      <w:proofErr w:type="spellEnd"/>
      <w:r w:rsidRPr="00270BED">
        <w:rPr>
          <w:rFonts w:cstheme="minorHAnsi"/>
          <w:bCs/>
          <w:sz w:val="24"/>
          <w:szCs w:val="24"/>
        </w:rPr>
        <w:t xml:space="preserve"> or </w:t>
      </w:r>
      <w:proofErr w:type="spellStart"/>
      <w:r w:rsidRPr="00270BED">
        <w:rPr>
          <w:rFonts w:cstheme="minorHAnsi"/>
          <w:bCs/>
          <w:sz w:val="24"/>
          <w:szCs w:val="24"/>
        </w:rPr>
        <w:t>grifomin</w:t>
      </w:r>
      <w:proofErr w:type="spellEnd"/>
      <w:r w:rsidRPr="00270BED">
        <w:rPr>
          <w:rFonts w:cstheme="minorHAnsi"/>
          <w:bCs/>
          <w:sz w:val="24"/>
          <w:szCs w:val="24"/>
        </w:rPr>
        <w:t xml:space="preserve"> or </w:t>
      </w:r>
      <w:proofErr w:type="spellStart"/>
      <w:r w:rsidRPr="00270BED">
        <w:rPr>
          <w:rFonts w:cstheme="minorHAnsi"/>
          <w:bCs/>
          <w:sz w:val="24"/>
          <w:szCs w:val="24"/>
        </w:rPr>
        <w:t>grofomin</w:t>
      </w:r>
      <w:proofErr w:type="spellEnd"/>
      <w:r w:rsidRPr="00270BED">
        <w:rPr>
          <w:rFonts w:cstheme="minorHAnsi"/>
          <w:bCs/>
          <w:sz w:val="24"/>
          <w:szCs w:val="24"/>
        </w:rPr>
        <w:t xml:space="preserve"> or </w:t>
      </w:r>
      <w:proofErr w:type="spellStart"/>
      <w:r w:rsidRPr="00270BED">
        <w:rPr>
          <w:rFonts w:cstheme="minorHAnsi"/>
          <w:bCs/>
          <w:sz w:val="24"/>
          <w:szCs w:val="24"/>
        </w:rPr>
        <w:t>inophyline</w:t>
      </w:r>
      <w:proofErr w:type="spellEnd"/>
      <w:r w:rsidRPr="00270BED">
        <w:rPr>
          <w:rFonts w:cstheme="minorHAnsi"/>
          <w:bCs/>
          <w:sz w:val="24"/>
          <w:szCs w:val="24"/>
        </w:rPr>
        <w:t xml:space="preserve"> or </w:t>
      </w:r>
      <w:proofErr w:type="spellStart"/>
      <w:r w:rsidRPr="00270BED">
        <w:rPr>
          <w:rFonts w:cstheme="minorHAnsi"/>
          <w:bCs/>
          <w:sz w:val="24"/>
          <w:szCs w:val="24"/>
        </w:rPr>
        <w:t>inophylline</w:t>
      </w:r>
      <w:proofErr w:type="spellEnd"/>
      <w:r w:rsidRPr="00270BED">
        <w:rPr>
          <w:rFonts w:cstheme="minorHAnsi"/>
          <w:bCs/>
          <w:sz w:val="24"/>
          <w:szCs w:val="24"/>
        </w:rPr>
        <w:t xml:space="preserve"> or </w:t>
      </w:r>
      <w:proofErr w:type="spellStart"/>
      <w:r w:rsidRPr="00270BED">
        <w:rPr>
          <w:rFonts w:cstheme="minorHAnsi"/>
          <w:bCs/>
          <w:sz w:val="24"/>
          <w:szCs w:val="24"/>
        </w:rPr>
        <w:t>kyophyllin</w:t>
      </w:r>
      <w:proofErr w:type="spellEnd"/>
      <w:r w:rsidRPr="00270BED">
        <w:rPr>
          <w:rFonts w:cstheme="minorHAnsi"/>
          <w:bCs/>
          <w:sz w:val="24"/>
          <w:szCs w:val="24"/>
        </w:rPr>
        <w:t xml:space="preserve"> or </w:t>
      </w:r>
      <w:proofErr w:type="spellStart"/>
      <w:r w:rsidRPr="00270BED">
        <w:rPr>
          <w:rFonts w:cstheme="minorHAnsi"/>
          <w:bCs/>
          <w:sz w:val="24"/>
          <w:szCs w:val="24"/>
        </w:rPr>
        <w:t>leofillina</w:t>
      </w:r>
      <w:proofErr w:type="spellEnd"/>
      <w:r w:rsidRPr="00270BED">
        <w:rPr>
          <w:rFonts w:cstheme="minorHAnsi"/>
          <w:bCs/>
          <w:sz w:val="24"/>
          <w:szCs w:val="24"/>
        </w:rPr>
        <w:t xml:space="preserve"> or</w:t>
      </w:r>
      <w:r w:rsidR="00403B1F">
        <w:rPr>
          <w:rFonts w:cstheme="minorHAnsi"/>
          <w:bCs/>
          <w:sz w:val="24"/>
          <w:szCs w:val="24"/>
        </w:rPr>
        <w:t xml:space="preserve"> </w:t>
      </w:r>
      <w:proofErr w:type="spellStart"/>
      <w:r w:rsidRPr="00270BED">
        <w:rPr>
          <w:rFonts w:cstheme="minorHAnsi"/>
          <w:bCs/>
          <w:sz w:val="24"/>
          <w:szCs w:val="24"/>
        </w:rPr>
        <w:t>lixa</w:t>
      </w:r>
      <w:proofErr w:type="spellEnd"/>
      <w:r w:rsidRPr="00270BED">
        <w:rPr>
          <w:rFonts w:cstheme="minorHAnsi"/>
          <w:bCs/>
          <w:sz w:val="24"/>
          <w:szCs w:val="24"/>
        </w:rPr>
        <w:t xml:space="preserve"> </w:t>
      </w:r>
      <w:proofErr w:type="spellStart"/>
      <w:r w:rsidRPr="00270BED">
        <w:rPr>
          <w:rFonts w:cstheme="minorHAnsi"/>
          <w:bCs/>
          <w:sz w:val="24"/>
          <w:szCs w:val="24"/>
        </w:rPr>
        <w:t>minol</w:t>
      </w:r>
      <w:proofErr w:type="spellEnd"/>
      <w:r w:rsidRPr="00270BED">
        <w:rPr>
          <w:rFonts w:cstheme="minorHAnsi"/>
          <w:bCs/>
          <w:sz w:val="24"/>
          <w:szCs w:val="24"/>
        </w:rPr>
        <w:t xml:space="preserve"> or </w:t>
      </w:r>
      <w:proofErr w:type="spellStart"/>
      <w:r w:rsidRPr="00270BED">
        <w:rPr>
          <w:rFonts w:cstheme="minorHAnsi"/>
          <w:bCs/>
          <w:sz w:val="24"/>
          <w:szCs w:val="24"/>
        </w:rPr>
        <w:t>lyphomed</w:t>
      </w:r>
      <w:proofErr w:type="spellEnd"/>
      <w:r w:rsidRPr="00270BED">
        <w:rPr>
          <w:rFonts w:cstheme="minorHAnsi"/>
          <w:bCs/>
          <w:sz w:val="24"/>
          <w:szCs w:val="24"/>
        </w:rPr>
        <w:t xml:space="preserve"> or </w:t>
      </w:r>
      <w:proofErr w:type="spellStart"/>
      <w:r w:rsidRPr="00270BED">
        <w:rPr>
          <w:rFonts w:cstheme="minorHAnsi"/>
          <w:bCs/>
          <w:sz w:val="24"/>
          <w:szCs w:val="24"/>
        </w:rPr>
        <w:t>metaphyllin</w:t>
      </w:r>
      <w:proofErr w:type="spellEnd"/>
      <w:r w:rsidRPr="00270BED">
        <w:rPr>
          <w:rFonts w:cstheme="minorHAnsi"/>
          <w:bCs/>
          <w:sz w:val="24"/>
          <w:szCs w:val="24"/>
        </w:rPr>
        <w:t xml:space="preserve"> or </w:t>
      </w:r>
      <w:proofErr w:type="spellStart"/>
      <w:r w:rsidRPr="00270BED">
        <w:rPr>
          <w:rFonts w:cstheme="minorHAnsi"/>
          <w:bCs/>
          <w:sz w:val="24"/>
          <w:szCs w:val="24"/>
        </w:rPr>
        <w:t>metaphylline</w:t>
      </w:r>
      <w:proofErr w:type="spellEnd"/>
      <w:r w:rsidRPr="00270BED">
        <w:rPr>
          <w:rFonts w:cstheme="minorHAnsi"/>
          <w:bCs/>
          <w:sz w:val="24"/>
          <w:szCs w:val="24"/>
        </w:rPr>
        <w:t xml:space="preserve"> or </w:t>
      </w:r>
      <w:proofErr w:type="spellStart"/>
      <w:r w:rsidRPr="00270BED">
        <w:rPr>
          <w:rFonts w:cstheme="minorHAnsi"/>
          <w:bCs/>
          <w:sz w:val="24"/>
          <w:szCs w:val="24"/>
        </w:rPr>
        <w:t>methaphyllin</w:t>
      </w:r>
      <w:proofErr w:type="spellEnd"/>
      <w:r w:rsidRPr="00270BED">
        <w:rPr>
          <w:rFonts w:cstheme="minorHAnsi"/>
          <w:bCs/>
          <w:sz w:val="24"/>
          <w:szCs w:val="24"/>
        </w:rPr>
        <w:t xml:space="preserve"> or </w:t>
      </w:r>
      <w:proofErr w:type="spellStart"/>
      <w:r w:rsidRPr="00270BED">
        <w:rPr>
          <w:rFonts w:cstheme="minorHAnsi"/>
          <w:bCs/>
          <w:sz w:val="24"/>
          <w:szCs w:val="24"/>
        </w:rPr>
        <w:t>minaphilor</w:t>
      </w:r>
      <w:proofErr w:type="spellEnd"/>
      <w:r w:rsidRPr="00270BED">
        <w:rPr>
          <w:rFonts w:cstheme="minorHAnsi"/>
          <w:bCs/>
          <w:sz w:val="24"/>
          <w:szCs w:val="24"/>
        </w:rPr>
        <w:t xml:space="preserve"> </w:t>
      </w:r>
      <w:proofErr w:type="spellStart"/>
      <w:r w:rsidRPr="00270BED">
        <w:rPr>
          <w:rFonts w:cstheme="minorHAnsi"/>
          <w:bCs/>
          <w:sz w:val="24"/>
          <w:szCs w:val="24"/>
        </w:rPr>
        <w:t>miofilin</w:t>
      </w:r>
      <w:proofErr w:type="spellEnd"/>
      <w:r w:rsidRPr="00270BED">
        <w:rPr>
          <w:rFonts w:cstheme="minorHAnsi"/>
          <w:bCs/>
          <w:sz w:val="24"/>
          <w:szCs w:val="24"/>
        </w:rPr>
        <w:t xml:space="preserve"> or </w:t>
      </w:r>
      <w:proofErr w:type="spellStart"/>
      <w:r w:rsidRPr="00270BED">
        <w:rPr>
          <w:rFonts w:cstheme="minorHAnsi"/>
          <w:bCs/>
          <w:sz w:val="24"/>
          <w:szCs w:val="24"/>
        </w:rPr>
        <w:t>miofyllin</w:t>
      </w:r>
      <w:proofErr w:type="spellEnd"/>
      <w:r w:rsidRPr="00270BED">
        <w:rPr>
          <w:rFonts w:cstheme="minorHAnsi"/>
          <w:bCs/>
          <w:sz w:val="24"/>
          <w:szCs w:val="24"/>
        </w:rPr>
        <w:t xml:space="preserve"> or </w:t>
      </w:r>
      <w:proofErr w:type="spellStart"/>
      <w:r w:rsidRPr="00270BED">
        <w:rPr>
          <w:rFonts w:cstheme="minorHAnsi"/>
          <w:bCs/>
          <w:sz w:val="24"/>
          <w:szCs w:val="24"/>
        </w:rPr>
        <w:t>miophylline</w:t>
      </w:r>
      <w:proofErr w:type="spellEnd"/>
      <w:r w:rsidRPr="00270BED">
        <w:rPr>
          <w:rFonts w:cstheme="minorHAnsi"/>
          <w:bCs/>
          <w:sz w:val="24"/>
          <w:szCs w:val="24"/>
        </w:rPr>
        <w:t xml:space="preserve"> or </w:t>
      </w:r>
      <w:proofErr w:type="spellStart"/>
      <w:r w:rsidRPr="00270BED">
        <w:rPr>
          <w:rFonts w:cstheme="minorHAnsi"/>
          <w:bCs/>
          <w:sz w:val="24"/>
          <w:szCs w:val="24"/>
        </w:rPr>
        <w:t>optophyllin</w:t>
      </w:r>
      <w:proofErr w:type="spellEnd"/>
      <w:r w:rsidRPr="00270BED">
        <w:rPr>
          <w:rFonts w:cstheme="minorHAnsi"/>
          <w:bCs/>
          <w:sz w:val="24"/>
          <w:szCs w:val="24"/>
        </w:rPr>
        <w:t xml:space="preserve"> or </w:t>
      </w:r>
      <w:proofErr w:type="spellStart"/>
      <w:r w:rsidRPr="00270BED">
        <w:rPr>
          <w:rFonts w:cstheme="minorHAnsi"/>
          <w:bCs/>
          <w:sz w:val="24"/>
          <w:szCs w:val="24"/>
        </w:rPr>
        <w:t>paralon</w:t>
      </w:r>
      <w:proofErr w:type="spellEnd"/>
      <w:r w:rsidRPr="00270BED">
        <w:rPr>
          <w:rFonts w:cstheme="minorHAnsi"/>
          <w:bCs/>
          <w:sz w:val="24"/>
          <w:szCs w:val="24"/>
        </w:rPr>
        <w:t xml:space="preserve"> or </w:t>
      </w:r>
      <w:proofErr w:type="spellStart"/>
      <w:r w:rsidRPr="00270BED">
        <w:rPr>
          <w:rFonts w:cstheme="minorHAnsi"/>
          <w:bCs/>
          <w:sz w:val="24"/>
          <w:szCs w:val="24"/>
        </w:rPr>
        <w:t>peterphyllin</w:t>
      </w:r>
      <w:proofErr w:type="spellEnd"/>
      <w:r w:rsidRPr="00270BED">
        <w:rPr>
          <w:rFonts w:cstheme="minorHAnsi"/>
          <w:bCs/>
          <w:sz w:val="24"/>
          <w:szCs w:val="24"/>
        </w:rPr>
        <w:t xml:space="preserve"> or </w:t>
      </w:r>
      <w:proofErr w:type="spellStart"/>
      <w:r w:rsidRPr="00270BED">
        <w:rPr>
          <w:rFonts w:cstheme="minorHAnsi"/>
          <w:bCs/>
          <w:sz w:val="24"/>
          <w:szCs w:val="24"/>
        </w:rPr>
        <w:t>phylcardin</w:t>
      </w:r>
      <w:proofErr w:type="spellEnd"/>
      <w:r w:rsidRPr="00270BED">
        <w:rPr>
          <w:rFonts w:cstheme="minorHAnsi"/>
          <w:bCs/>
          <w:sz w:val="24"/>
          <w:szCs w:val="24"/>
        </w:rPr>
        <w:t xml:space="preserve"> or </w:t>
      </w:r>
      <w:proofErr w:type="spellStart"/>
      <w:r w:rsidRPr="00270BED">
        <w:rPr>
          <w:rFonts w:cstheme="minorHAnsi"/>
          <w:bCs/>
          <w:sz w:val="24"/>
          <w:szCs w:val="24"/>
        </w:rPr>
        <w:t>phyllindon</w:t>
      </w:r>
      <w:proofErr w:type="spellEnd"/>
      <w:r w:rsidRPr="00270BED">
        <w:rPr>
          <w:rFonts w:cstheme="minorHAnsi"/>
          <w:bCs/>
          <w:sz w:val="24"/>
          <w:szCs w:val="24"/>
        </w:rPr>
        <w:t xml:space="preserve"> or </w:t>
      </w:r>
      <w:proofErr w:type="spellStart"/>
      <w:r w:rsidRPr="00270BED">
        <w:rPr>
          <w:rFonts w:cstheme="minorHAnsi"/>
          <w:bCs/>
          <w:sz w:val="24"/>
          <w:szCs w:val="24"/>
        </w:rPr>
        <w:t>phyllocontin</w:t>
      </w:r>
      <w:proofErr w:type="spellEnd"/>
      <w:r w:rsidRPr="00270BED">
        <w:rPr>
          <w:rFonts w:cstheme="minorHAnsi"/>
          <w:bCs/>
          <w:sz w:val="24"/>
          <w:szCs w:val="24"/>
        </w:rPr>
        <w:t xml:space="preserve"> or </w:t>
      </w:r>
      <w:proofErr w:type="spellStart"/>
      <w:r w:rsidRPr="00270BED">
        <w:rPr>
          <w:rFonts w:cstheme="minorHAnsi"/>
          <w:bCs/>
          <w:sz w:val="24"/>
          <w:szCs w:val="24"/>
        </w:rPr>
        <w:t>phyllocormin</w:t>
      </w:r>
      <w:proofErr w:type="spellEnd"/>
      <w:r w:rsidRPr="00270BED">
        <w:rPr>
          <w:rFonts w:cstheme="minorHAnsi"/>
          <w:bCs/>
          <w:sz w:val="24"/>
          <w:szCs w:val="24"/>
        </w:rPr>
        <w:t xml:space="preserve"> or </w:t>
      </w:r>
      <w:proofErr w:type="spellStart"/>
      <w:r w:rsidRPr="00270BED">
        <w:rPr>
          <w:rFonts w:cstheme="minorHAnsi"/>
          <w:bCs/>
          <w:sz w:val="24"/>
          <w:szCs w:val="24"/>
        </w:rPr>
        <w:t>phyllotemp</w:t>
      </w:r>
      <w:proofErr w:type="spellEnd"/>
      <w:r w:rsidRPr="00270BED">
        <w:rPr>
          <w:rFonts w:cstheme="minorHAnsi"/>
          <w:bCs/>
          <w:sz w:val="24"/>
          <w:szCs w:val="24"/>
        </w:rPr>
        <w:t xml:space="preserve"> or </w:t>
      </w:r>
      <w:proofErr w:type="spellStart"/>
      <w:r w:rsidRPr="00270BED">
        <w:rPr>
          <w:rFonts w:cstheme="minorHAnsi"/>
          <w:bCs/>
          <w:sz w:val="24"/>
          <w:szCs w:val="24"/>
        </w:rPr>
        <w:t>purophyllin-laevosan</w:t>
      </w:r>
      <w:proofErr w:type="spellEnd"/>
      <w:r w:rsidRPr="00270BED">
        <w:rPr>
          <w:rFonts w:cstheme="minorHAnsi"/>
          <w:bCs/>
          <w:sz w:val="24"/>
          <w:szCs w:val="24"/>
        </w:rPr>
        <w:t xml:space="preserve"> or </w:t>
      </w:r>
      <w:proofErr w:type="spellStart"/>
      <w:r w:rsidRPr="00270BED">
        <w:rPr>
          <w:rFonts w:cstheme="minorHAnsi"/>
          <w:bCs/>
          <w:sz w:val="24"/>
          <w:szCs w:val="24"/>
        </w:rPr>
        <w:t>schiwaphyllin</w:t>
      </w:r>
      <w:proofErr w:type="spellEnd"/>
      <w:r w:rsidRPr="00270BED">
        <w:rPr>
          <w:rFonts w:cstheme="minorHAnsi"/>
          <w:bCs/>
          <w:sz w:val="24"/>
          <w:szCs w:val="24"/>
        </w:rPr>
        <w:t xml:space="preserve"> or </w:t>
      </w:r>
      <w:proofErr w:type="spellStart"/>
      <w:r w:rsidRPr="00270BED">
        <w:rPr>
          <w:rFonts w:cstheme="minorHAnsi"/>
          <w:bCs/>
          <w:sz w:val="24"/>
          <w:szCs w:val="24"/>
        </w:rPr>
        <w:t>somophyllin</w:t>
      </w:r>
      <w:proofErr w:type="spellEnd"/>
      <w:r w:rsidRPr="00270BED">
        <w:rPr>
          <w:rFonts w:cstheme="minorHAnsi"/>
          <w:bCs/>
          <w:sz w:val="24"/>
          <w:szCs w:val="24"/>
        </w:rPr>
        <w:t xml:space="preserve"> or </w:t>
      </w:r>
      <w:proofErr w:type="spellStart"/>
      <w:r w:rsidRPr="00270BED">
        <w:rPr>
          <w:rFonts w:cstheme="minorHAnsi"/>
          <w:bCs/>
          <w:sz w:val="24"/>
          <w:szCs w:val="24"/>
        </w:rPr>
        <w:t>stenovasan</w:t>
      </w:r>
      <w:proofErr w:type="spellEnd"/>
      <w:r w:rsidRPr="00270BED">
        <w:rPr>
          <w:rFonts w:cstheme="minorHAnsi"/>
          <w:bCs/>
          <w:sz w:val="24"/>
          <w:szCs w:val="24"/>
        </w:rPr>
        <w:t xml:space="preserve"> or </w:t>
      </w:r>
      <w:proofErr w:type="spellStart"/>
      <w:r w:rsidRPr="00270BED">
        <w:rPr>
          <w:rFonts w:cstheme="minorHAnsi"/>
          <w:bCs/>
          <w:sz w:val="24"/>
          <w:szCs w:val="24"/>
        </w:rPr>
        <w:t>suppophylline</w:t>
      </w:r>
      <w:proofErr w:type="spellEnd"/>
      <w:r w:rsidRPr="00270BED">
        <w:rPr>
          <w:rFonts w:cstheme="minorHAnsi"/>
          <w:bCs/>
          <w:sz w:val="24"/>
          <w:szCs w:val="24"/>
        </w:rPr>
        <w:t xml:space="preserve"> or </w:t>
      </w:r>
      <w:proofErr w:type="spellStart"/>
      <w:r w:rsidRPr="00270BED">
        <w:rPr>
          <w:rFonts w:cstheme="minorHAnsi"/>
          <w:bCs/>
          <w:sz w:val="24"/>
          <w:szCs w:val="24"/>
        </w:rPr>
        <w:t>syntophyllin</w:t>
      </w:r>
      <w:proofErr w:type="spellEnd"/>
      <w:r w:rsidRPr="00270BED">
        <w:rPr>
          <w:rFonts w:cstheme="minorHAnsi"/>
          <w:bCs/>
          <w:sz w:val="24"/>
          <w:szCs w:val="24"/>
        </w:rPr>
        <w:t xml:space="preserve"> or </w:t>
      </w:r>
      <w:proofErr w:type="spellStart"/>
      <w:r w:rsidRPr="00270BED">
        <w:rPr>
          <w:rFonts w:cstheme="minorHAnsi"/>
          <w:bCs/>
          <w:sz w:val="24"/>
          <w:szCs w:val="24"/>
        </w:rPr>
        <w:t>syntophylline</w:t>
      </w:r>
      <w:proofErr w:type="spellEnd"/>
      <w:r w:rsidRPr="00270BED">
        <w:rPr>
          <w:rFonts w:cstheme="minorHAnsi"/>
          <w:bCs/>
          <w:sz w:val="24"/>
          <w:szCs w:val="24"/>
        </w:rPr>
        <w:t xml:space="preserve"> or </w:t>
      </w:r>
      <w:proofErr w:type="spellStart"/>
      <w:r w:rsidRPr="00270BED">
        <w:rPr>
          <w:rFonts w:cstheme="minorHAnsi"/>
          <w:bCs/>
          <w:sz w:val="24"/>
          <w:szCs w:val="24"/>
        </w:rPr>
        <w:t>tefamin</w:t>
      </w:r>
      <w:proofErr w:type="spellEnd"/>
      <w:r w:rsidRPr="00270BED">
        <w:rPr>
          <w:rFonts w:cstheme="minorHAnsi"/>
          <w:bCs/>
          <w:sz w:val="24"/>
          <w:szCs w:val="24"/>
        </w:rPr>
        <w:t xml:space="preserve"> </w:t>
      </w:r>
      <w:proofErr w:type="spellStart"/>
      <w:r w:rsidRPr="00270BED">
        <w:rPr>
          <w:rFonts w:cstheme="minorHAnsi"/>
          <w:bCs/>
          <w:sz w:val="24"/>
          <w:szCs w:val="24"/>
        </w:rPr>
        <w:t>orteofylamin</w:t>
      </w:r>
      <w:proofErr w:type="spellEnd"/>
      <w:r w:rsidRPr="00270BED">
        <w:rPr>
          <w:rFonts w:cstheme="minorHAnsi"/>
          <w:bCs/>
          <w:sz w:val="24"/>
          <w:szCs w:val="24"/>
        </w:rPr>
        <w:t xml:space="preserve"> or </w:t>
      </w:r>
      <w:proofErr w:type="spellStart"/>
      <w:r w:rsidRPr="00270BED">
        <w:rPr>
          <w:rFonts w:cstheme="minorHAnsi"/>
          <w:bCs/>
          <w:sz w:val="24"/>
          <w:szCs w:val="24"/>
        </w:rPr>
        <w:t>teofyllamin</w:t>
      </w:r>
      <w:proofErr w:type="spellEnd"/>
      <w:r w:rsidRPr="00270BED">
        <w:rPr>
          <w:rFonts w:cstheme="minorHAnsi"/>
          <w:bCs/>
          <w:sz w:val="24"/>
          <w:szCs w:val="24"/>
        </w:rPr>
        <w:t xml:space="preserve"> </w:t>
      </w:r>
      <w:proofErr w:type="spellStart"/>
      <w:r w:rsidRPr="00270BED">
        <w:rPr>
          <w:rFonts w:cstheme="minorHAnsi"/>
          <w:bCs/>
          <w:sz w:val="24"/>
          <w:szCs w:val="24"/>
        </w:rPr>
        <w:t>ortheoaethamin</w:t>
      </w:r>
      <w:proofErr w:type="spellEnd"/>
      <w:r w:rsidRPr="00270BED">
        <w:rPr>
          <w:rFonts w:cstheme="minorHAnsi"/>
          <w:bCs/>
          <w:sz w:val="24"/>
          <w:szCs w:val="24"/>
        </w:rPr>
        <w:t xml:space="preserve"> </w:t>
      </w:r>
      <w:proofErr w:type="spellStart"/>
      <w:r w:rsidRPr="00270BED">
        <w:rPr>
          <w:rFonts w:cstheme="minorHAnsi"/>
          <w:bCs/>
          <w:sz w:val="24"/>
          <w:szCs w:val="24"/>
        </w:rPr>
        <w:t>ortheodrox</w:t>
      </w:r>
      <w:proofErr w:type="spellEnd"/>
      <w:r w:rsidRPr="00270BED">
        <w:rPr>
          <w:rFonts w:cstheme="minorHAnsi"/>
          <w:bCs/>
          <w:sz w:val="24"/>
          <w:szCs w:val="24"/>
        </w:rPr>
        <w:t xml:space="preserve"> or </w:t>
      </w:r>
      <w:proofErr w:type="spellStart"/>
      <w:r w:rsidRPr="00270BED">
        <w:rPr>
          <w:rFonts w:cstheme="minorHAnsi"/>
          <w:bCs/>
          <w:sz w:val="24"/>
          <w:szCs w:val="24"/>
        </w:rPr>
        <w:t>theofyllamin</w:t>
      </w:r>
      <w:proofErr w:type="spellEnd"/>
      <w:r w:rsidRPr="00270BED">
        <w:rPr>
          <w:rFonts w:cstheme="minorHAnsi"/>
          <w:bCs/>
          <w:sz w:val="24"/>
          <w:szCs w:val="24"/>
        </w:rPr>
        <w:t xml:space="preserve"> </w:t>
      </w:r>
      <w:proofErr w:type="spellStart"/>
      <w:r w:rsidRPr="00270BED">
        <w:rPr>
          <w:rFonts w:cstheme="minorHAnsi"/>
          <w:bCs/>
          <w:sz w:val="24"/>
          <w:szCs w:val="24"/>
        </w:rPr>
        <w:t>ortheolamine</w:t>
      </w:r>
      <w:proofErr w:type="spellEnd"/>
      <w:r w:rsidRPr="00270BED">
        <w:rPr>
          <w:rFonts w:cstheme="minorHAnsi"/>
          <w:bCs/>
          <w:sz w:val="24"/>
          <w:szCs w:val="24"/>
        </w:rPr>
        <w:t xml:space="preserve"> or </w:t>
      </w:r>
      <w:proofErr w:type="spellStart"/>
      <w:r w:rsidRPr="00270BED">
        <w:rPr>
          <w:rFonts w:cstheme="minorHAnsi"/>
          <w:bCs/>
          <w:sz w:val="24"/>
          <w:szCs w:val="24"/>
        </w:rPr>
        <w:t>theolone</w:t>
      </w:r>
      <w:proofErr w:type="spellEnd"/>
      <w:r w:rsidRPr="00270BED">
        <w:rPr>
          <w:rFonts w:cstheme="minorHAnsi"/>
          <w:bCs/>
          <w:sz w:val="24"/>
          <w:szCs w:val="24"/>
        </w:rPr>
        <w:t xml:space="preserve"> </w:t>
      </w:r>
      <w:proofErr w:type="spellStart"/>
      <w:r w:rsidRPr="00270BED">
        <w:rPr>
          <w:rFonts w:cstheme="minorHAnsi"/>
          <w:bCs/>
          <w:sz w:val="24"/>
          <w:szCs w:val="24"/>
        </w:rPr>
        <w:t>ortheophylamin</w:t>
      </w:r>
      <w:proofErr w:type="spellEnd"/>
      <w:r w:rsidRPr="00270BED">
        <w:rPr>
          <w:rFonts w:cstheme="minorHAnsi"/>
          <w:bCs/>
          <w:sz w:val="24"/>
          <w:szCs w:val="24"/>
        </w:rPr>
        <w:t xml:space="preserve"> </w:t>
      </w:r>
      <w:proofErr w:type="spellStart"/>
      <w:r w:rsidRPr="00270BED">
        <w:rPr>
          <w:rFonts w:cstheme="minorHAnsi"/>
          <w:bCs/>
          <w:sz w:val="24"/>
          <w:szCs w:val="24"/>
        </w:rPr>
        <w:t>ortheophylamine</w:t>
      </w:r>
      <w:proofErr w:type="spellEnd"/>
      <w:r w:rsidRPr="00270BED">
        <w:rPr>
          <w:rFonts w:cstheme="minorHAnsi"/>
          <w:bCs/>
          <w:sz w:val="24"/>
          <w:szCs w:val="24"/>
        </w:rPr>
        <w:t xml:space="preserve"> or </w:t>
      </w:r>
      <w:proofErr w:type="spellStart"/>
      <w:r w:rsidRPr="00270BED">
        <w:rPr>
          <w:rFonts w:cstheme="minorHAnsi"/>
          <w:bCs/>
          <w:sz w:val="24"/>
          <w:szCs w:val="24"/>
        </w:rPr>
        <w:t>theophyldine</w:t>
      </w:r>
      <w:proofErr w:type="spellEnd"/>
      <w:r w:rsidRPr="00270BED">
        <w:rPr>
          <w:rFonts w:cstheme="minorHAnsi"/>
          <w:bCs/>
          <w:sz w:val="24"/>
          <w:szCs w:val="24"/>
        </w:rPr>
        <w:t xml:space="preserve"> </w:t>
      </w:r>
      <w:proofErr w:type="spellStart"/>
      <w:r w:rsidRPr="00270BED">
        <w:rPr>
          <w:rFonts w:cstheme="minorHAnsi"/>
          <w:bCs/>
          <w:sz w:val="24"/>
          <w:szCs w:val="24"/>
        </w:rPr>
        <w:t>ortheophyllamin</w:t>
      </w:r>
      <w:proofErr w:type="spellEnd"/>
      <w:r w:rsidRPr="00270BED">
        <w:rPr>
          <w:rFonts w:cstheme="minorHAnsi"/>
          <w:bCs/>
          <w:sz w:val="24"/>
          <w:szCs w:val="24"/>
        </w:rPr>
        <w:t xml:space="preserve"> or </w:t>
      </w:r>
      <w:proofErr w:type="spellStart"/>
      <w:r w:rsidRPr="00270BED">
        <w:rPr>
          <w:rFonts w:cstheme="minorHAnsi"/>
          <w:bCs/>
          <w:sz w:val="24"/>
          <w:szCs w:val="24"/>
        </w:rPr>
        <w:t>theophyllamine</w:t>
      </w:r>
      <w:proofErr w:type="spellEnd"/>
      <w:r w:rsidRPr="00270BED">
        <w:rPr>
          <w:rFonts w:cstheme="minorHAnsi"/>
          <w:bCs/>
          <w:sz w:val="24"/>
          <w:szCs w:val="24"/>
        </w:rPr>
        <w:t xml:space="preserve"> or </w:t>
      </w:r>
      <w:proofErr w:type="spellStart"/>
      <w:r w:rsidRPr="00270BED">
        <w:rPr>
          <w:rFonts w:cstheme="minorHAnsi"/>
          <w:bCs/>
          <w:sz w:val="24"/>
          <w:szCs w:val="24"/>
        </w:rPr>
        <w:t>theosumman</w:t>
      </w:r>
      <w:proofErr w:type="spellEnd"/>
      <w:r w:rsidRPr="00270BED">
        <w:rPr>
          <w:rFonts w:cstheme="minorHAnsi"/>
          <w:bCs/>
          <w:sz w:val="24"/>
          <w:szCs w:val="24"/>
        </w:rPr>
        <w:t xml:space="preserve"> </w:t>
      </w:r>
      <w:proofErr w:type="spellStart"/>
      <w:r w:rsidRPr="00270BED">
        <w:rPr>
          <w:rFonts w:cstheme="minorHAnsi"/>
          <w:bCs/>
          <w:sz w:val="24"/>
          <w:szCs w:val="24"/>
        </w:rPr>
        <w:t>orthephyldine</w:t>
      </w:r>
      <w:proofErr w:type="spellEnd"/>
      <w:r w:rsidRPr="00270BED">
        <w:rPr>
          <w:rFonts w:cstheme="minorHAnsi"/>
          <w:bCs/>
          <w:sz w:val="24"/>
          <w:szCs w:val="24"/>
        </w:rPr>
        <w:t xml:space="preserve"> </w:t>
      </w:r>
      <w:proofErr w:type="spellStart"/>
      <w:r w:rsidRPr="00270BED">
        <w:rPr>
          <w:rFonts w:cstheme="minorHAnsi"/>
          <w:bCs/>
          <w:sz w:val="24"/>
          <w:szCs w:val="24"/>
        </w:rPr>
        <w:t>orthilophyllin</w:t>
      </w:r>
      <w:proofErr w:type="spellEnd"/>
      <w:r w:rsidRPr="00270BED">
        <w:rPr>
          <w:rFonts w:cstheme="minorHAnsi"/>
          <w:bCs/>
          <w:sz w:val="24"/>
          <w:szCs w:val="24"/>
        </w:rPr>
        <w:t xml:space="preserve"> or </w:t>
      </w:r>
      <w:proofErr w:type="spellStart"/>
      <w:r w:rsidRPr="00270BED">
        <w:rPr>
          <w:rFonts w:cstheme="minorHAnsi"/>
          <w:bCs/>
          <w:sz w:val="24"/>
          <w:szCs w:val="24"/>
        </w:rPr>
        <w:t>truphylline</w:t>
      </w:r>
      <w:proofErr w:type="spellEnd"/>
      <w:r w:rsidRPr="00270BED">
        <w:rPr>
          <w:rFonts w:cstheme="minorHAnsi"/>
          <w:bCs/>
          <w:sz w:val="24"/>
          <w:szCs w:val="24"/>
        </w:rPr>
        <w:t xml:space="preserve"> or </w:t>
      </w:r>
      <w:proofErr w:type="spellStart"/>
      <w:r w:rsidRPr="00270BED">
        <w:rPr>
          <w:rFonts w:cstheme="minorHAnsi"/>
          <w:bCs/>
          <w:sz w:val="24"/>
          <w:szCs w:val="24"/>
        </w:rPr>
        <w:t>unifilin</w:t>
      </w:r>
      <w:proofErr w:type="spellEnd"/>
      <w:r w:rsidRPr="00270BED">
        <w:rPr>
          <w:rFonts w:cstheme="minorHAnsi"/>
          <w:bCs/>
          <w:sz w:val="24"/>
          <w:szCs w:val="24"/>
        </w:rPr>
        <w:t xml:space="preserve"> </w:t>
      </w:r>
      <w:proofErr w:type="spellStart"/>
      <w:r w:rsidRPr="00270BED">
        <w:rPr>
          <w:rFonts w:cstheme="minorHAnsi"/>
          <w:bCs/>
          <w:sz w:val="24"/>
          <w:szCs w:val="24"/>
        </w:rPr>
        <w:t>orvariaphylline</w:t>
      </w:r>
      <w:proofErr w:type="spellEnd"/>
      <w:r w:rsidRPr="00270BED">
        <w:rPr>
          <w:rFonts w:cstheme="minorHAnsi"/>
          <w:bCs/>
          <w:sz w:val="24"/>
          <w:szCs w:val="24"/>
        </w:rPr>
        <w:t xml:space="preserve"> </w:t>
      </w:r>
      <w:proofErr w:type="spellStart"/>
      <w:r w:rsidRPr="00270BED">
        <w:rPr>
          <w:rFonts w:cstheme="minorHAnsi"/>
          <w:bCs/>
          <w:sz w:val="24"/>
          <w:szCs w:val="24"/>
        </w:rPr>
        <w:t>orvasophylline</w:t>
      </w:r>
      <w:proofErr w:type="spellEnd"/>
      <w:r w:rsidRPr="00270BED">
        <w:rPr>
          <w:rFonts w:cstheme="minorHAnsi"/>
          <w:bCs/>
          <w:sz w:val="24"/>
          <w:szCs w:val="24"/>
        </w:rPr>
        <w:t>)</w:t>
      </w:r>
    </w:p>
    <w:p w14:paraId="51249A46" w14:textId="77777777" w:rsidR="00403B1F" w:rsidRDefault="007F2D4C" w:rsidP="007F2D4C">
      <w:pPr>
        <w:rPr>
          <w:rFonts w:cstheme="minorHAnsi"/>
          <w:bCs/>
          <w:sz w:val="24"/>
          <w:szCs w:val="24"/>
        </w:rPr>
      </w:pPr>
      <w:r w:rsidRPr="00270BED">
        <w:rPr>
          <w:rFonts w:cstheme="minorHAnsi"/>
          <w:bCs/>
          <w:sz w:val="24"/>
          <w:szCs w:val="24"/>
        </w:rPr>
        <w:t>S34</w:t>
      </w:r>
      <w:r w:rsidRPr="00270BED">
        <w:rPr>
          <w:rFonts w:cstheme="minorHAnsi"/>
          <w:bCs/>
          <w:sz w:val="24"/>
          <w:szCs w:val="24"/>
        </w:rPr>
        <w:tab/>
        <w:t>(aminophylline or amino-</w:t>
      </w:r>
      <w:proofErr w:type="spellStart"/>
      <w:r w:rsidRPr="00270BED">
        <w:rPr>
          <w:rFonts w:cstheme="minorHAnsi"/>
          <w:bCs/>
          <w:sz w:val="24"/>
          <w:szCs w:val="24"/>
        </w:rPr>
        <w:t>phylline</w:t>
      </w:r>
      <w:proofErr w:type="spellEnd"/>
      <w:r w:rsidRPr="00270BED">
        <w:rPr>
          <w:rFonts w:cstheme="minorHAnsi"/>
          <w:bCs/>
          <w:sz w:val="24"/>
          <w:szCs w:val="24"/>
        </w:rPr>
        <w:t xml:space="preserve">) </w:t>
      </w:r>
    </w:p>
    <w:p w14:paraId="5B6CCE7C" w14:textId="6469FD3B" w:rsidR="007F2D4C" w:rsidRPr="00270BED" w:rsidRDefault="007F2D4C" w:rsidP="007F2D4C">
      <w:pPr>
        <w:rPr>
          <w:rFonts w:cstheme="minorHAnsi"/>
          <w:bCs/>
          <w:sz w:val="24"/>
          <w:szCs w:val="24"/>
        </w:rPr>
      </w:pPr>
      <w:r w:rsidRPr="00270BED">
        <w:rPr>
          <w:rFonts w:cstheme="minorHAnsi"/>
          <w:bCs/>
          <w:sz w:val="24"/>
          <w:szCs w:val="24"/>
        </w:rPr>
        <w:t>S33</w:t>
      </w:r>
      <w:r w:rsidRPr="00270BED">
        <w:rPr>
          <w:rFonts w:cstheme="minorHAnsi"/>
          <w:bCs/>
          <w:sz w:val="24"/>
          <w:szCs w:val="24"/>
        </w:rPr>
        <w:tab/>
        <w:t>(MH "Aminophylline")</w:t>
      </w:r>
    </w:p>
    <w:p w14:paraId="7328D3D1" w14:textId="099123C8" w:rsidR="007F2D4C" w:rsidRPr="00270BED" w:rsidRDefault="007F2D4C" w:rsidP="0017203A">
      <w:pPr>
        <w:ind w:left="720" w:hanging="720"/>
        <w:rPr>
          <w:rFonts w:cstheme="minorHAnsi"/>
          <w:bCs/>
          <w:sz w:val="24"/>
          <w:szCs w:val="24"/>
        </w:rPr>
      </w:pPr>
      <w:r w:rsidRPr="00270BED">
        <w:rPr>
          <w:rFonts w:cstheme="minorHAnsi"/>
          <w:bCs/>
          <w:sz w:val="24"/>
          <w:szCs w:val="24"/>
        </w:rPr>
        <w:t>S32</w:t>
      </w:r>
      <w:r w:rsidRPr="00270BED">
        <w:rPr>
          <w:rFonts w:cstheme="minorHAnsi"/>
          <w:bCs/>
          <w:sz w:val="24"/>
          <w:szCs w:val="24"/>
        </w:rPr>
        <w:tab/>
        <w:t>S7 OR S8 OR S9 OR S10 OR S11 OR S12 OR S13 OR S14 OR S15 OR S16 OR S17 OR</w:t>
      </w:r>
      <w:r w:rsidR="00403B1F">
        <w:rPr>
          <w:rFonts w:cstheme="minorHAnsi"/>
          <w:bCs/>
          <w:sz w:val="24"/>
          <w:szCs w:val="24"/>
        </w:rPr>
        <w:t xml:space="preserve"> </w:t>
      </w:r>
      <w:r w:rsidRPr="00270BED">
        <w:rPr>
          <w:rFonts w:cstheme="minorHAnsi"/>
          <w:bCs/>
          <w:sz w:val="24"/>
          <w:szCs w:val="24"/>
        </w:rPr>
        <w:t>S18 OR S19 OR S20 OR S21 OR S22 OR S23 OR S24 OR S25 OR S26 OR S27 OR S28 OR S29 OR S30 OR S31</w:t>
      </w:r>
    </w:p>
    <w:p w14:paraId="66A4D41A" w14:textId="77777777" w:rsidR="00403B1F" w:rsidRDefault="007F2D4C" w:rsidP="007F2D4C">
      <w:pPr>
        <w:rPr>
          <w:rFonts w:cstheme="minorHAnsi"/>
          <w:bCs/>
          <w:sz w:val="24"/>
          <w:szCs w:val="24"/>
        </w:rPr>
      </w:pPr>
      <w:r w:rsidRPr="00270BED">
        <w:rPr>
          <w:rFonts w:cstheme="minorHAnsi"/>
          <w:bCs/>
          <w:sz w:val="24"/>
          <w:szCs w:val="24"/>
        </w:rPr>
        <w:t>S31</w:t>
      </w:r>
      <w:r w:rsidRPr="00270BED">
        <w:rPr>
          <w:rFonts w:cstheme="minorHAnsi"/>
          <w:bCs/>
          <w:sz w:val="24"/>
          <w:szCs w:val="24"/>
        </w:rPr>
        <w:tab/>
        <w:t xml:space="preserve">(High-school OR Highschool*) </w:t>
      </w:r>
    </w:p>
    <w:p w14:paraId="0052F456" w14:textId="3BD14730" w:rsidR="007F2D4C" w:rsidRPr="00270BED" w:rsidRDefault="007F2D4C" w:rsidP="007F2D4C">
      <w:pPr>
        <w:rPr>
          <w:rFonts w:cstheme="minorHAnsi"/>
          <w:bCs/>
          <w:sz w:val="24"/>
          <w:szCs w:val="24"/>
        </w:rPr>
      </w:pPr>
      <w:r w:rsidRPr="00270BED">
        <w:rPr>
          <w:rFonts w:cstheme="minorHAnsi"/>
          <w:bCs/>
          <w:sz w:val="24"/>
          <w:szCs w:val="24"/>
        </w:rPr>
        <w:t>S30</w:t>
      </w:r>
      <w:r w:rsidRPr="00270BED">
        <w:rPr>
          <w:rFonts w:cstheme="minorHAnsi"/>
          <w:bCs/>
          <w:sz w:val="24"/>
          <w:szCs w:val="24"/>
        </w:rPr>
        <w:tab/>
        <w:t xml:space="preserve"> </w:t>
      </w:r>
      <w:proofErr w:type="spellStart"/>
      <w:r w:rsidRPr="00270BED">
        <w:rPr>
          <w:rFonts w:cstheme="minorHAnsi"/>
          <w:bCs/>
          <w:sz w:val="24"/>
          <w:szCs w:val="24"/>
        </w:rPr>
        <w:t>Kindergar</w:t>
      </w:r>
      <w:proofErr w:type="spellEnd"/>
      <w:r w:rsidRPr="00270BED">
        <w:rPr>
          <w:rFonts w:cstheme="minorHAnsi"/>
          <w:bCs/>
          <w:sz w:val="24"/>
          <w:szCs w:val="24"/>
        </w:rPr>
        <w:t>*</w:t>
      </w:r>
    </w:p>
    <w:p w14:paraId="09744104" w14:textId="77777777" w:rsidR="007F2D4C" w:rsidRPr="00270BED" w:rsidRDefault="007F2D4C" w:rsidP="007F2D4C">
      <w:pPr>
        <w:rPr>
          <w:rFonts w:cstheme="minorHAnsi"/>
          <w:bCs/>
          <w:sz w:val="24"/>
          <w:szCs w:val="24"/>
        </w:rPr>
      </w:pPr>
      <w:r w:rsidRPr="00270BED">
        <w:rPr>
          <w:rFonts w:cstheme="minorHAnsi"/>
          <w:bCs/>
          <w:sz w:val="24"/>
          <w:szCs w:val="24"/>
        </w:rPr>
        <w:t>S29</w:t>
      </w:r>
      <w:r w:rsidRPr="00270BED">
        <w:rPr>
          <w:rFonts w:cstheme="minorHAnsi"/>
          <w:bCs/>
          <w:sz w:val="24"/>
          <w:szCs w:val="24"/>
        </w:rPr>
        <w:tab/>
        <w:t>Minors</w:t>
      </w:r>
    </w:p>
    <w:p w14:paraId="580BE17C" w14:textId="77777777" w:rsidR="00403B1F" w:rsidRDefault="007F2D4C" w:rsidP="007F2D4C">
      <w:pPr>
        <w:rPr>
          <w:rFonts w:cstheme="minorHAnsi"/>
          <w:bCs/>
          <w:sz w:val="24"/>
          <w:szCs w:val="24"/>
        </w:rPr>
      </w:pPr>
      <w:r w:rsidRPr="00270BED">
        <w:rPr>
          <w:rFonts w:cstheme="minorHAnsi"/>
          <w:bCs/>
          <w:sz w:val="24"/>
          <w:szCs w:val="24"/>
        </w:rPr>
        <w:t>S28</w:t>
      </w:r>
      <w:r w:rsidRPr="00270BED">
        <w:rPr>
          <w:rFonts w:cstheme="minorHAnsi"/>
          <w:bCs/>
          <w:sz w:val="24"/>
          <w:szCs w:val="24"/>
        </w:rPr>
        <w:tab/>
        <w:t xml:space="preserve"> (Boy* OR Girl*) </w:t>
      </w:r>
    </w:p>
    <w:p w14:paraId="32E2A2FB" w14:textId="77777777" w:rsidR="00403B1F" w:rsidRDefault="007F2D4C" w:rsidP="007F2D4C">
      <w:pPr>
        <w:rPr>
          <w:rFonts w:cstheme="minorHAnsi"/>
          <w:bCs/>
          <w:sz w:val="24"/>
          <w:szCs w:val="24"/>
        </w:rPr>
      </w:pPr>
      <w:r w:rsidRPr="00270BED">
        <w:rPr>
          <w:rFonts w:cstheme="minorHAnsi"/>
          <w:bCs/>
          <w:sz w:val="24"/>
          <w:szCs w:val="24"/>
        </w:rPr>
        <w:lastRenderedPageBreak/>
        <w:t>S27</w:t>
      </w:r>
      <w:r w:rsidRPr="00270BED">
        <w:rPr>
          <w:rFonts w:cstheme="minorHAnsi"/>
          <w:bCs/>
          <w:sz w:val="24"/>
          <w:szCs w:val="24"/>
        </w:rPr>
        <w:tab/>
        <w:t xml:space="preserve"> School-age* </w:t>
      </w:r>
    </w:p>
    <w:p w14:paraId="304959F9" w14:textId="77777777" w:rsidR="00403B1F" w:rsidRDefault="007F2D4C" w:rsidP="007F2D4C">
      <w:pPr>
        <w:rPr>
          <w:rFonts w:cstheme="minorHAnsi"/>
          <w:bCs/>
          <w:sz w:val="24"/>
          <w:szCs w:val="24"/>
        </w:rPr>
      </w:pPr>
      <w:r w:rsidRPr="00270BED">
        <w:rPr>
          <w:rFonts w:cstheme="minorHAnsi"/>
          <w:bCs/>
          <w:sz w:val="24"/>
          <w:szCs w:val="24"/>
        </w:rPr>
        <w:t>S26</w:t>
      </w:r>
      <w:r w:rsidRPr="00270BED">
        <w:rPr>
          <w:rFonts w:cstheme="minorHAnsi"/>
          <w:bCs/>
          <w:sz w:val="24"/>
          <w:szCs w:val="24"/>
        </w:rPr>
        <w:tab/>
        <w:t xml:space="preserve"> Schoolchild* </w:t>
      </w:r>
    </w:p>
    <w:p w14:paraId="20484407" w14:textId="77777777" w:rsidR="00403B1F" w:rsidRDefault="007F2D4C" w:rsidP="007F2D4C">
      <w:pPr>
        <w:rPr>
          <w:rFonts w:cstheme="minorHAnsi"/>
          <w:bCs/>
          <w:sz w:val="24"/>
          <w:szCs w:val="24"/>
        </w:rPr>
      </w:pPr>
      <w:r w:rsidRPr="00270BED">
        <w:rPr>
          <w:rFonts w:cstheme="minorHAnsi"/>
          <w:bCs/>
          <w:sz w:val="24"/>
          <w:szCs w:val="24"/>
        </w:rPr>
        <w:t>S25</w:t>
      </w:r>
      <w:r w:rsidRPr="00270BED">
        <w:rPr>
          <w:rFonts w:cstheme="minorHAnsi"/>
          <w:bCs/>
          <w:sz w:val="24"/>
          <w:szCs w:val="24"/>
        </w:rPr>
        <w:tab/>
        <w:t xml:space="preserve"> Preschool* </w:t>
      </w:r>
    </w:p>
    <w:p w14:paraId="4BEEEBA7" w14:textId="512C01A7" w:rsidR="007F2D4C" w:rsidRPr="00270BED" w:rsidRDefault="007F2D4C" w:rsidP="007F2D4C">
      <w:pPr>
        <w:rPr>
          <w:rFonts w:cstheme="minorHAnsi"/>
          <w:bCs/>
          <w:sz w:val="24"/>
          <w:szCs w:val="24"/>
        </w:rPr>
      </w:pPr>
      <w:r w:rsidRPr="00270BED">
        <w:rPr>
          <w:rFonts w:cstheme="minorHAnsi"/>
          <w:bCs/>
          <w:sz w:val="24"/>
          <w:szCs w:val="24"/>
        </w:rPr>
        <w:t>S24</w:t>
      </w:r>
      <w:r w:rsidRPr="00270BED">
        <w:rPr>
          <w:rFonts w:cstheme="minorHAnsi"/>
          <w:bCs/>
          <w:sz w:val="24"/>
          <w:szCs w:val="24"/>
        </w:rPr>
        <w:tab/>
        <w:t>Toddler*</w:t>
      </w:r>
    </w:p>
    <w:p w14:paraId="260A9B6E" w14:textId="77777777" w:rsidR="00403B1F" w:rsidRDefault="007F2D4C" w:rsidP="007F2D4C">
      <w:pPr>
        <w:rPr>
          <w:rFonts w:cstheme="minorHAnsi"/>
          <w:bCs/>
          <w:sz w:val="24"/>
          <w:szCs w:val="24"/>
        </w:rPr>
      </w:pPr>
      <w:r w:rsidRPr="00270BED">
        <w:rPr>
          <w:rFonts w:cstheme="minorHAnsi"/>
          <w:bCs/>
          <w:sz w:val="24"/>
          <w:szCs w:val="24"/>
        </w:rPr>
        <w:t>S23</w:t>
      </w:r>
      <w:r w:rsidRPr="00270BED">
        <w:rPr>
          <w:rFonts w:cstheme="minorHAnsi"/>
          <w:bCs/>
          <w:sz w:val="24"/>
          <w:szCs w:val="24"/>
        </w:rPr>
        <w:tab/>
        <w:t xml:space="preserve">(Kid OR kids) </w:t>
      </w:r>
    </w:p>
    <w:p w14:paraId="27D34C89" w14:textId="047C0CFB" w:rsidR="007F2D4C" w:rsidRPr="00270BED" w:rsidRDefault="007F2D4C" w:rsidP="007F2D4C">
      <w:pPr>
        <w:rPr>
          <w:rFonts w:cstheme="minorHAnsi"/>
          <w:bCs/>
          <w:sz w:val="24"/>
          <w:szCs w:val="24"/>
        </w:rPr>
      </w:pPr>
      <w:r w:rsidRPr="00270BED">
        <w:rPr>
          <w:rFonts w:cstheme="minorHAnsi"/>
          <w:bCs/>
          <w:sz w:val="24"/>
          <w:szCs w:val="24"/>
        </w:rPr>
        <w:t>S22</w:t>
      </w:r>
      <w:r w:rsidRPr="00270BED">
        <w:rPr>
          <w:rFonts w:cstheme="minorHAnsi"/>
          <w:bCs/>
          <w:sz w:val="24"/>
          <w:szCs w:val="24"/>
        </w:rPr>
        <w:tab/>
        <w:t xml:space="preserve"> PICU*</w:t>
      </w:r>
    </w:p>
    <w:p w14:paraId="568D8348" w14:textId="77777777" w:rsidR="00403B1F" w:rsidRDefault="007F2D4C" w:rsidP="007F2D4C">
      <w:pPr>
        <w:rPr>
          <w:rFonts w:cstheme="minorHAnsi"/>
          <w:bCs/>
          <w:sz w:val="24"/>
          <w:szCs w:val="24"/>
        </w:rPr>
      </w:pPr>
      <w:r w:rsidRPr="00270BED">
        <w:rPr>
          <w:rFonts w:cstheme="minorHAnsi"/>
          <w:bCs/>
          <w:sz w:val="24"/>
          <w:szCs w:val="24"/>
        </w:rPr>
        <w:t>S21</w:t>
      </w:r>
      <w:r w:rsidRPr="00270BED">
        <w:rPr>
          <w:rFonts w:cstheme="minorHAnsi"/>
          <w:bCs/>
          <w:sz w:val="24"/>
          <w:szCs w:val="24"/>
        </w:rPr>
        <w:tab/>
        <w:t xml:space="preserve"> </w:t>
      </w:r>
      <w:proofErr w:type="spellStart"/>
      <w:r w:rsidRPr="00270BED">
        <w:rPr>
          <w:rFonts w:cstheme="minorHAnsi"/>
          <w:bCs/>
          <w:sz w:val="24"/>
          <w:szCs w:val="24"/>
        </w:rPr>
        <w:t>P#ediatric</w:t>
      </w:r>
      <w:proofErr w:type="spellEnd"/>
      <w:r w:rsidRPr="00270BED">
        <w:rPr>
          <w:rFonts w:cstheme="minorHAnsi"/>
          <w:bCs/>
          <w:sz w:val="24"/>
          <w:szCs w:val="24"/>
        </w:rPr>
        <w:t xml:space="preserve">* </w:t>
      </w:r>
    </w:p>
    <w:p w14:paraId="702BFD62" w14:textId="74B81F16" w:rsidR="007F2D4C" w:rsidRPr="00270BED" w:rsidRDefault="007F2D4C" w:rsidP="007F2D4C">
      <w:pPr>
        <w:rPr>
          <w:rFonts w:cstheme="minorHAnsi"/>
          <w:bCs/>
          <w:sz w:val="24"/>
          <w:szCs w:val="24"/>
        </w:rPr>
      </w:pPr>
      <w:r w:rsidRPr="00270BED">
        <w:rPr>
          <w:rFonts w:cstheme="minorHAnsi"/>
          <w:bCs/>
          <w:sz w:val="24"/>
          <w:szCs w:val="24"/>
        </w:rPr>
        <w:t>S20</w:t>
      </w:r>
      <w:r w:rsidRPr="00270BED">
        <w:rPr>
          <w:rFonts w:cstheme="minorHAnsi"/>
          <w:bCs/>
          <w:sz w:val="24"/>
          <w:szCs w:val="24"/>
        </w:rPr>
        <w:tab/>
        <w:t>Child*</w:t>
      </w:r>
    </w:p>
    <w:p w14:paraId="62A47BBB" w14:textId="77777777" w:rsidR="007F2D4C" w:rsidRPr="00270BED" w:rsidRDefault="007F2D4C" w:rsidP="007F2D4C">
      <w:pPr>
        <w:rPr>
          <w:rFonts w:cstheme="minorHAnsi"/>
          <w:bCs/>
          <w:sz w:val="24"/>
          <w:szCs w:val="24"/>
        </w:rPr>
      </w:pPr>
      <w:r w:rsidRPr="00270BED">
        <w:rPr>
          <w:rFonts w:cstheme="minorHAnsi"/>
          <w:bCs/>
          <w:sz w:val="24"/>
          <w:szCs w:val="24"/>
        </w:rPr>
        <w:t>S19</w:t>
      </w:r>
      <w:r w:rsidRPr="00270BED">
        <w:rPr>
          <w:rFonts w:cstheme="minorHAnsi"/>
          <w:bCs/>
          <w:sz w:val="24"/>
          <w:szCs w:val="24"/>
        </w:rPr>
        <w:tab/>
        <w:t>Youth*</w:t>
      </w:r>
    </w:p>
    <w:p w14:paraId="5B2B9AC3" w14:textId="77777777" w:rsidR="007F2D4C" w:rsidRPr="00270BED" w:rsidRDefault="007F2D4C" w:rsidP="007F2D4C">
      <w:pPr>
        <w:rPr>
          <w:rFonts w:cstheme="minorHAnsi"/>
          <w:bCs/>
          <w:sz w:val="24"/>
          <w:szCs w:val="24"/>
        </w:rPr>
      </w:pPr>
      <w:r w:rsidRPr="00270BED">
        <w:rPr>
          <w:rFonts w:cstheme="minorHAnsi"/>
          <w:bCs/>
          <w:sz w:val="24"/>
          <w:szCs w:val="24"/>
        </w:rPr>
        <w:t>S18</w:t>
      </w:r>
      <w:r w:rsidRPr="00270BED">
        <w:rPr>
          <w:rFonts w:cstheme="minorHAnsi"/>
          <w:bCs/>
          <w:sz w:val="24"/>
          <w:szCs w:val="24"/>
        </w:rPr>
        <w:tab/>
        <w:t>Teen*</w:t>
      </w:r>
    </w:p>
    <w:p w14:paraId="32DCFEE9" w14:textId="77777777" w:rsidR="007F2D4C" w:rsidRPr="00270BED" w:rsidRDefault="007F2D4C" w:rsidP="007F2D4C">
      <w:pPr>
        <w:rPr>
          <w:rFonts w:cstheme="minorHAnsi"/>
          <w:bCs/>
          <w:sz w:val="24"/>
          <w:szCs w:val="24"/>
        </w:rPr>
      </w:pPr>
      <w:r w:rsidRPr="00270BED">
        <w:rPr>
          <w:rFonts w:cstheme="minorHAnsi"/>
          <w:bCs/>
          <w:sz w:val="24"/>
          <w:szCs w:val="24"/>
        </w:rPr>
        <w:t>S17</w:t>
      </w:r>
      <w:r w:rsidRPr="00270BED">
        <w:rPr>
          <w:rFonts w:cstheme="minorHAnsi"/>
          <w:bCs/>
          <w:sz w:val="24"/>
          <w:szCs w:val="24"/>
        </w:rPr>
        <w:tab/>
      </w:r>
      <w:proofErr w:type="spellStart"/>
      <w:r w:rsidRPr="00270BED">
        <w:rPr>
          <w:rFonts w:cstheme="minorHAnsi"/>
          <w:bCs/>
          <w:sz w:val="24"/>
          <w:szCs w:val="24"/>
        </w:rPr>
        <w:t>Adolescen</w:t>
      </w:r>
      <w:proofErr w:type="spellEnd"/>
      <w:r w:rsidRPr="00270BED">
        <w:rPr>
          <w:rFonts w:cstheme="minorHAnsi"/>
          <w:bCs/>
          <w:sz w:val="24"/>
          <w:szCs w:val="24"/>
        </w:rPr>
        <w:t>*</w:t>
      </w:r>
    </w:p>
    <w:p w14:paraId="5E605483" w14:textId="77777777" w:rsidR="00403B1F" w:rsidRDefault="007F2D4C" w:rsidP="007F2D4C">
      <w:pPr>
        <w:rPr>
          <w:rFonts w:cstheme="minorHAnsi"/>
          <w:bCs/>
          <w:sz w:val="24"/>
          <w:szCs w:val="24"/>
        </w:rPr>
      </w:pPr>
      <w:r w:rsidRPr="00270BED">
        <w:rPr>
          <w:rFonts w:cstheme="minorHAnsi"/>
          <w:bCs/>
          <w:sz w:val="24"/>
          <w:szCs w:val="24"/>
        </w:rPr>
        <w:t>S16</w:t>
      </w:r>
      <w:r w:rsidRPr="00270BED">
        <w:rPr>
          <w:rFonts w:cstheme="minorHAnsi"/>
          <w:bCs/>
          <w:sz w:val="24"/>
          <w:szCs w:val="24"/>
        </w:rPr>
        <w:tab/>
        <w:t xml:space="preserve">(MH "Pediatric Units") </w:t>
      </w:r>
    </w:p>
    <w:p w14:paraId="632C02D7" w14:textId="067F5804" w:rsidR="007F2D4C" w:rsidRPr="00270BED" w:rsidRDefault="007F2D4C" w:rsidP="007F2D4C">
      <w:pPr>
        <w:rPr>
          <w:rFonts w:cstheme="minorHAnsi"/>
          <w:bCs/>
          <w:sz w:val="24"/>
          <w:szCs w:val="24"/>
        </w:rPr>
      </w:pPr>
      <w:r w:rsidRPr="00270BED">
        <w:rPr>
          <w:rFonts w:cstheme="minorHAnsi"/>
          <w:bCs/>
          <w:sz w:val="24"/>
          <w:szCs w:val="24"/>
        </w:rPr>
        <w:t>S15</w:t>
      </w:r>
      <w:r w:rsidRPr="00270BED">
        <w:rPr>
          <w:rFonts w:cstheme="minorHAnsi"/>
          <w:bCs/>
          <w:sz w:val="24"/>
          <w:szCs w:val="24"/>
        </w:rPr>
        <w:tab/>
        <w:t>(MH "Minors (Legal)")</w:t>
      </w:r>
    </w:p>
    <w:p w14:paraId="1E002731" w14:textId="77777777" w:rsidR="00403B1F" w:rsidRDefault="007F2D4C" w:rsidP="007F2D4C">
      <w:pPr>
        <w:rPr>
          <w:rFonts w:cstheme="minorHAnsi"/>
          <w:bCs/>
          <w:sz w:val="24"/>
          <w:szCs w:val="24"/>
        </w:rPr>
      </w:pPr>
      <w:r w:rsidRPr="00270BED">
        <w:rPr>
          <w:rFonts w:cstheme="minorHAnsi"/>
          <w:bCs/>
          <w:sz w:val="24"/>
          <w:szCs w:val="24"/>
        </w:rPr>
        <w:t>S14</w:t>
      </w:r>
      <w:r w:rsidRPr="00270BED">
        <w:rPr>
          <w:rFonts w:cstheme="minorHAnsi"/>
          <w:bCs/>
          <w:sz w:val="24"/>
          <w:szCs w:val="24"/>
        </w:rPr>
        <w:tab/>
        <w:t xml:space="preserve">(MH "Intensive Care Units, Pediatric") </w:t>
      </w:r>
    </w:p>
    <w:p w14:paraId="2A75D5E9" w14:textId="5CB16F1A" w:rsidR="007F2D4C" w:rsidRPr="00270BED" w:rsidRDefault="007F2D4C" w:rsidP="007F2D4C">
      <w:pPr>
        <w:rPr>
          <w:rFonts w:cstheme="minorHAnsi"/>
          <w:bCs/>
          <w:sz w:val="24"/>
          <w:szCs w:val="24"/>
        </w:rPr>
      </w:pPr>
      <w:r w:rsidRPr="00270BED">
        <w:rPr>
          <w:rFonts w:cstheme="minorHAnsi"/>
          <w:bCs/>
          <w:sz w:val="24"/>
          <w:szCs w:val="24"/>
        </w:rPr>
        <w:t>S13</w:t>
      </w:r>
      <w:r w:rsidRPr="00270BED">
        <w:rPr>
          <w:rFonts w:cstheme="minorHAnsi"/>
          <w:bCs/>
          <w:sz w:val="24"/>
          <w:szCs w:val="24"/>
        </w:rPr>
        <w:tab/>
        <w:t>(MH "Hospitals, Pediatric")</w:t>
      </w:r>
    </w:p>
    <w:p w14:paraId="059C2364" w14:textId="77777777" w:rsidR="007F2D4C" w:rsidRPr="00270BED" w:rsidRDefault="007F2D4C" w:rsidP="007F2D4C">
      <w:pPr>
        <w:rPr>
          <w:rFonts w:cstheme="minorHAnsi"/>
          <w:bCs/>
          <w:sz w:val="24"/>
          <w:szCs w:val="24"/>
        </w:rPr>
      </w:pPr>
      <w:r w:rsidRPr="00270BED">
        <w:rPr>
          <w:rFonts w:cstheme="minorHAnsi"/>
          <w:bCs/>
          <w:sz w:val="24"/>
          <w:szCs w:val="24"/>
        </w:rPr>
        <w:t>S12</w:t>
      </w:r>
      <w:r w:rsidRPr="00270BED">
        <w:rPr>
          <w:rFonts w:cstheme="minorHAnsi"/>
          <w:bCs/>
          <w:sz w:val="24"/>
          <w:szCs w:val="24"/>
        </w:rPr>
        <w:tab/>
        <w:t>(MH "Pediatrics")</w:t>
      </w:r>
    </w:p>
    <w:p w14:paraId="5C15CD66" w14:textId="77777777" w:rsidR="00403B1F" w:rsidRDefault="007F2D4C" w:rsidP="007F2D4C">
      <w:pPr>
        <w:rPr>
          <w:rFonts w:cstheme="minorHAnsi"/>
          <w:bCs/>
          <w:sz w:val="24"/>
          <w:szCs w:val="24"/>
        </w:rPr>
      </w:pPr>
      <w:r w:rsidRPr="00270BED">
        <w:rPr>
          <w:rFonts w:cstheme="minorHAnsi"/>
          <w:bCs/>
          <w:sz w:val="24"/>
          <w:szCs w:val="24"/>
        </w:rPr>
        <w:t>S11</w:t>
      </w:r>
      <w:r w:rsidRPr="00270BED">
        <w:rPr>
          <w:rFonts w:cstheme="minorHAnsi"/>
          <w:bCs/>
          <w:sz w:val="24"/>
          <w:szCs w:val="24"/>
        </w:rPr>
        <w:tab/>
        <w:t xml:space="preserve">(MH "Child, Medically Fragile") </w:t>
      </w:r>
    </w:p>
    <w:p w14:paraId="52065B57" w14:textId="21873C02" w:rsidR="007F2D4C" w:rsidRPr="00270BED" w:rsidRDefault="007F2D4C" w:rsidP="007F2D4C">
      <w:pPr>
        <w:rPr>
          <w:rFonts w:cstheme="minorHAnsi"/>
          <w:bCs/>
          <w:sz w:val="24"/>
          <w:szCs w:val="24"/>
        </w:rPr>
      </w:pPr>
      <w:r w:rsidRPr="00270BED">
        <w:rPr>
          <w:rFonts w:cstheme="minorHAnsi"/>
          <w:bCs/>
          <w:sz w:val="24"/>
          <w:szCs w:val="24"/>
        </w:rPr>
        <w:t>S10</w:t>
      </w:r>
      <w:r w:rsidRPr="00270BED">
        <w:rPr>
          <w:rFonts w:cstheme="minorHAnsi"/>
          <w:bCs/>
          <w:sz w:val="24"/>
          <w:szCs w:val="24"/>
        </w:rPr>
        <w:tab/>
        <w:t>(MH "Child, Hospitalized")</w:t>
      </w:r>
    </w:p>
    <w:p w14:paraId="58EAF24B" w14:textId="77777777" w:rsidR="007F2D4C" w:rsidRPr="00270BED" w:rsidRDefault="007F2D4C" w:rsidP="007F2D4C">
      <w:pPr>
        <w:rPr>
          <w:rFonts w:cstheme="minorHAnsi"/>
          <w:bCs/>
          <w:sz w:val="24"/>
          <w:szCs w:val="24"/>
        </w:rPr>
      </w:pPr>
      <w:r w:rsidRPr="00270BED">
        <w:rPr>
          <w:rFonts w:cstheme="minorHAnsi"/>
          <w:bCs/>
          <w:sz w:val="24"/>
          <w:szCs w:val="24"/>
        </w:rPr>
        <w:t>S9</w:t>
      </w:r>
      <w:r w:rsidRPr="00270BED">
        <w:rPr>
          <w:rFonts w:cstheme="minorHAnsi"/>
          <w:bCs/>
          <w:sz w:val="24"/>
          <w:szCs w:val="24"/>
        </w:rPr>
        <w:tab/>
        <w:t>(MH "Child, Preschool")</w:t>
      </w:r>
    </w:p>
    <w:p w14:paraId="485E1158" w14:textId="20165965" w:rsidR="007F2D4C" w:rsidRPr="00270BED" w:rsidRDefault="007F2D4C" w:rsidP="007F2D4C">
      <w:pPr>
        <w:rPr>
          <w:rFonts w:cstheme="minorHAnsi"/>
          <w:bCs/>
          <w:sz w:val="24"/>
          <w:szCs w:val="24"/>
        </w:rPr>
      </w:pPr>
      <w:r w:rsidRPr="00270BED">
        <w:rPr>
          <w:rFonts w:cstheme="minorHAnsi"/>
          <w:bCs/>
          <w:sz w:val="24"/>
          <w:szCs w:val="24"/>
        </w:rPr>
        <w:t>S</w:t>
      </w:r>
      <w:r w:rsidR="00403B1F">
        <w:rPr>
          <w:rFonts w:cstheme="minorHAnsi"/>
          <w:bCs/>
          <w:sz w:val="24"/>
          <w:szCs w:val="24"/>
        </w:rPr>
        <w:t>8</w:t>
      </w:r>
      <w:r w:rsidRPr="00270BED">
        <w:rPr>
          <w:rFonts w:cstheme="minorHAnsi"/>
          <w:bCs/>
          <w:sz w:val="24"/>
          <w:szCs w:val="24"/>
        </w:rPr>
        <w:tab/>
        <w:t>(MH "Child")</w:t>
      </w:r>
    </w:p>
    <w:p w14:paraId="5BCC3E99" w14:textId="77777777" w:rsidR="007F2D4C" w:rsidRPr="00270BED" w:rsidRDefault="007F2D4C" w:rsidP="007F2D4C">
      <w:pPr>
        <w:rPr>
          <w:rFonts w:cstheme="minorHAnsi"/>
          <w:bCs/>
          <w:sz w:val="24"/>
          <w:szCs w:val="24"/>
        </w:rPr>
      </w:pPr>
      <w:r w:rsidRPr="00270BED">
        <w:rPr>
          <w:rFonts w:cstheme="minorHAnsi"/>
          <w:bCs/>
          <w:sz w:val="24"/>
          <w:szCs w:val="24"/>
        </w:rPr>
        <w:t>S7</w:t>
      </w:r>
      <w:r w:rsidRPr="00270BED">
        <w:rPr>
          <w:rFonts w:cstheme="minorHAnsi"/>
          <w:bCs/>
          <w:sz w:val="24"/>
          <w:szCs w:val="24"/>
        </w:rPr>
        <w:tab/>
      </w:r>
      <w:r w:rsidRPr="0017203A">
        <w:rPr>
          <w:rFonts w:cstheme="minorHAnsi"/>
          <w:sz w:val="24"/>
          <w:szCs w:val="24"/>
        </w:rPr>
        <w:t>(MH</w:t>
      </w:r>
      <w:r w:rsidRPr="00270BED">
        <w:rPr>
          <w:rFonts w:cstheme="minorHAnsi"/>
          <w:b/>
          <w:bCs/>
          <w:sz w:val="24"/>
          <w:szCs w:val="24"/>
        </w:rPr>
        <w:t xml:space="preserve"> </w:t>
      </w:r>
      <w:r w:rsidRPr="00270BED">
        <w:rPr>
          <w:rFonts w:cstheme="minorHAnsi"/>
          <w:bCs/>
          <w:sz w:val="24"/>
          <w:szCs w:val="24"/>
        </w:rPr>
        <w:t>"Adolescence+")</w:t>
      </w:r>
    </w:p>
    <w:p w14:paraId="458A676C" w14:textId="77777777" w:rsidR="007F2D4C" w:rsidRPr="00270BED" w:rsidRDefault="007F2D4C" w:rsidP="007F2D4C">
      <w:pPr>
        <w:rPr>
          <w:rFonts w:cstheme="minorHAnsi"/>
          <w:bCs/>
          <w:sz w:val="24"/>
          <w:szCs w:val="24"/>
        </w:rPr>
      </w:pPr>
      <w:r w:rsidRPr="00270BED">
        <w:rPr>
          <w:rFonts w:cstheme="minorHAnsi"/>
          <w:bCs/>
          <w:sz w:val="24"/>
          <w:szCs w:val="24"/>
        </w:rPr>
        <w:t>S6</w:t>
      </w:r>
      <w:r w:rsidRPr="00270BED">
        <w:rPr>
          <w:rFonts w:cstheme="minorHAnsi"/>
          <w:bCs/>
          <w:sz w:val="24"/>
          <w:szCs w:val="24"/>
        </w:rPr>
        <w:tab/>
        <w:t>(S1 OR S2 OR S3 OR S4 OR S5)</w:t>
      </w:r>
    </w:p>
    <w:p w14:paraId="1D079E5F" w14:textId="77777777" w:rsidR="00403B1F" w:rsidRDefault="007F2D4C" w:rsidP="007F2D4C">
      <w:pPr>
        <w:rPr>
          <w:rFonts w:cstheme="minorHAnsi"/>
          <w:bCs/>
          <w:sz w:val="24"/>
          <w:szCs w:val="24"/>
        </w:rPr>
      </w:pPr>
      <w:r w:rsidRPr="00270BED">
        <w:rPr>
          <w:rFonts w:cstheme="minorHAnsi"/>
          <w:bCs/>
          <w:sz w:val="24"/>
          <w:szCs w:val="24"/>
        </w:rPr>
        <w:t>S5</w:t>
      </w:r>
      <w:r w:rsidRPr="00270BED">
        <w:rPr>
          <w:rFonts w:cstheme="minorHAnsi"/>
          <w:bCs/>
          <w:sz w:val="24"/>
          <w:szCs w:val="24"/>
        </w:rPr>
        <w:tab/>
        <w:t xml:space="preserve">((acute or severe or refractory) N3 </w:t>
      </w:r>
      <w:proofErr w:type="spellStart"/>
      <w:r w:rsidRPr="00270BED">
        <w:rPr>
          <w:rFonts w:cstheme="minorHAnsi"/>
          <w:bCs/>
          <w:sz w:val="24"/>
          <w:szCs w:val="24"/>
        </w:rPr>
        <w:t>wheez</w:t>
      </w:r>
      <w:proofErr w:type="spellEnd"/>
      <w:r w:rsidRPr="00270BED">
        <w:rPr>
          <w:rFonts w:cstheme="minorHAnsi"/>
          <w:bCs/>
          <w:sz w:val="24"/>
          <w:szCs w:val="24"/>
        </w:rPr>
        <w:t xml:space="preserve">*) </w:t>
      </w:r>
    </w:p>
    <w:p w14:paraId="69AE6D07" w14:textId="3E7EAEE0" w:rsidR="007F2D4C" w:rsidRPr="00270BED" w:rsidRDefault="007F2D4C" w:rsidP="007F2D4C">
      <w:pPr>
        <w:rPr>
          <w:rFonts w:cstheme="minorHAnsi"/>
          <w:bCs/>
          <w:sz w:val="24"/>
          <w:szCs w:val="24"/>
        </w:rPr>
      </w:pPr>
      <w:r w:rsidRPr="00270BED">
        <w:rPr>
          <w:rFonts w:cstheme="minorHAnsi"/>
          <w:bCs/>
          <w:sz w:val="24"/>
          <w:szCs w:val="24"/>
        </w:rPr>
        <w:t>S4</w:t>
      </w:r>
      <w:r w:rsidRPr="00270BED">
        <w:rPr>
          <w:rFonts w:cstheme="minorHAnsi"/>
          <w:bCs/>
          <w:sz w:val="24"/>
          <w:szCs w:val="24"/>
        </w:rPr>
        <w:tab/>
        <w:t xml:space="preserve"> status-asthmaticus</w:t>
      </w:r>
    </w:p>
    <w:p w14:paraId="2C13D9A9" w14:textId="77777777" w:rsidR="00403B1F" w:rsidRDefault="007F2D4C" w:rsidP="007F2D4C">
      <w:pPr>
        <w:rPr>
          <w:rFonts w:cstheme="minorHAnsi"/>
          <w:bCs/>
          <w:sz w:val="24"/>
          <w:szCs w:val="24"/>
        </w:rPr>
      </w:pPr>
      <w:r w:rsidRPr="00270BED">
        <w:rPr>
          <w:rFonts w:cstheme="minorHAnsi"/>
          <w:bCs/>
          <w:sz w:val="24"/>
          <w:szCs w:val="24"/>
        </w:rPr>
        <w:t>S3</w:t>
      </w:r>
      <w:r w:rsidRPr="00270BED">
        <w:rPr>
          <w:rFonts w:cstheme="minorHAnsi"/>
          <w:bCs/>
          <w:sz w:val="24"/>
          <w:szCs w:val="24"/>
        </w:rPr>
        <w:tab/>
        <w:t>(asthmatic N2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 </w:t>
      </w:r>
    </w:p>
    <w:p w14:paraId="63999ABB" w14:textId="5C2900E3" w:rsidR="007F2D4C" w:rsidRPr="00270BED" w:rsidRDefault="007F2D4C" w:rsidP="007F2D4C">
      <w:pPr>
        <w:rPr>
          <w:rFonts w:cstheme="minorHAnsi"/>
          <w:bCs/>
          <w:sz w:val="24"/>
          <w:szCs w:val="24"/>
        </w:rPr>
      </w:pPr>
      <w:r w:rsidRPr="00270BED">
        <w:rPr>
          <w:rFonts w:cstheme="minorHAnsi"/>
          <w:bCs/>
          <w:sz w:val="24"/>
          <w:szCs w:val="24"/>
        </w:rPr>
        <w:lastRenderedPageBreak/>
        <w:t>S2</w:t>
      </w:r>
      <w:r w:rsidRPr="00270BED">
        <w:rPr>
          <w:rFonts w:cstheme="minorHAnsi"/>
          <w:bCs/>
          <w:sz w:val="24"/>
          <w:szCs w:val="24"/>
        </w:rPr>
        <w:tab/>
        <w:t xml:space="preserve"> </w:t>
      </w:r>
      <w:r w:rsidRPr="0017203A">
        <w:rPr>
          <w:rFonts w:cstheme="minorHAnsi"/>
          <w:sz w:val="24"/>
          <w:szCs w:val="24"/>
        </w:rPr>
        <w:t>(MH</w:t>
      </w:r>
      <w:r w:rsidRPr="00270BED">
        <w:rPr>
          <w:rFonts w:cstheme="minorHAnsi"/>
          <w:b/>
          <w:bCs/>
          <w:sz w:val="24"/>
          <w:szCs w:val="24"/>
        </w:rPr>
        <w:t xml:space="preserve"> </w:t>
      </w:r>
      <w:r w:rsidRPr="00270BED">
        <w:rPr>
          <w:rFonts w:cstheme="minorHAnsi"/>
          <w:bCs/>
          <w:sz w:val="24"/>
          <w:szCs w:val="24"/>
        </w:rPr>
        <w:t>"Status Asthmaticus")</w:t>
      </w:r>
    </w:p>
    <w:p w14:paraId="16D1D513" w14:textId="77777777" w:rsidR="007F2D4C" w:rsidRPr="00270BED" w:rsidRDefault="007F2D4C" w:rsidP="0017203A">
      <w:pPr>
        <w:ind w:left="720" w:hanging="720"/>
        <w:rPr>
          <w:rFonts w:cstheme="minorHAnsi"/>
          <w:bCs/>
          <w:sz w:val="24"/>
          <w:szCs w:val="24"/>
        </w:rPr>
      </w:pPr>
      <w:r w:rsidRPr="00270BED">
        <w:rPr>
          <w:rFonts w:cstheme="minorHAnsi"/>
          <w:bCs/>
          <w:sz w:val="24"/>
          <w:szCs w:val="24"/>
        </w:rPr>
        <w:t>S1</w:t>
      </w:r>
      <w:r w:rsidRPr="00270BED">
        <w:rPr>
          <w:rFonts w:cstheme="minorHAnsi"/>
          <w:bCs/>
          <w:sz w:val="24"/>
          <w:szCs w:val="24"/>
        </w:rPr>
        <w:tab/>
        <w:t xml:space="preserve">(asthma* N3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
    <w:p w14:paraId="0AE7E4EA" w14:textId="77777777" w:rsidR="007F2D4C" w:rsidRPr="00270BED" w:rsidRDefault="007F2D4C" w:rsidP="007F2D4C">
      <w:pPr>
        <w:rPr>
          <w:rFonts w:cstheme="minorHAnsi"/>
          <w:bCs/>
          <w:sz w:val="24"/>
          <w:szCs w:val="24"/>
        </w:rPr>
      </w:pPr>
    </w:p>
    <w:p w14:paraId="7378CD63" w14:textId="7C8F2685" w:rsidR="007F2D4C" w:rsidRPr="00270BED" w:rsidRDefault="00764AF2" w:rsidP="007F2D4C">
      <w:pPr>
        <w:rPr>
          <w:rFonts w:cstheme="minorHAnsi"/>
          <w:b/>
          <w:bCs/>
          <w:iCs/>
          <w:sz w:val="24"/>
          <w:szCs w:val="24"/>
        </w:rPr>
      </w:pPr>
      <w:proofErr w:type="spellStart"/>
      <w:r w:rsidRPr="00270BED">
        <w:rPr>
          <w:rFonts w:cstheme="minorHAnsi"/>
          <w:b/>
          <w:bCs/>
          <w:iCs/>
          <w:sz w:val="24"/>
          <w:szCs w:val="24"/>
        </w:rPr>
        <w:t>e</w:t>
      </w:r>
      <w:r w:rsidR="007F2D4C" w:rsidRPr="00270BED">
        <w:rPr>
          <w:rFonts w:cstheme="minorHAnsi"/>
          <w:b/>
          <w:bCs/>
          <w:iCs/>
          <w:sz w:val="24"/>
          <w:szCs w:val="24"/>
        </w:rPr>
        <w:t>Table</w:t>
      </w:r>
      <w:proofErr w:type="spellEnd"/>
      <w:r w:rsidR="007F2D4C" w:rsidRPr="00270BED">
        <w:rPr>
          <w:rFonts w:cstheme="minorHAnsi"/>
          <w:b/>
          <w:bCs/>
          <w:iCs/>
          <w:sz w:val="24"/>
          <w:szCs w:val="24"/>
        </w:rPr>
        <w:t xml:space="preserve"> </w:t>
      </w:r>
      <w:r w:rsidRPr="00270BED">
        <w:rPr>
          <w:rFonts w:cstheme="minorHAnsi"/>
          <w:b/>
          <w:bCs/>
          <w:iCs/>
          <w:sz w:val="24"/>
          <w:szCs w:val="24"/>
        </w:rPr>
        <w:t>2.3</w:t>
      </w:r>
      <w:r w:rsidR="007F2D4C" w:rsidRPr="00270BED">
        <w:rPr>
          <w:rFonts w:cstheme="minorHAnsi"/>
          <w:b/>
          <w:bCs/>
          <w:iCs/>
          <w:sz w:val="24"/>
          <w:szCs w:val="24"/>
        </w:rPr>
        <w:t xml:space="preserve">: Search Strategies for </w:t>
      </w:r>
      <w:r w:rsidR="007F2D4C" w:rsidRPr="00270BED">
        <w:rPr>
          <w:rFonts w:cstheme="minorHAnsi"/>
          <w:b/>
          <w:bCs/>
          <w:sz w:val="24"/>
          <w:szCs w:val="24"/>
        </w:rPr>
        <w:t>IV SABA</w:t>
      </w:r>
    </w:p>
    <w:p w14:paraId="52057A3C" w14:textId="77777777" w:rsidR="007F2D4C" w:rsidRPr="00270BED" w:rsidRDefault="007F2D4C" w:rsidP="007F2D4C">
      <w:pPr>
        <w:rPr>
          <w:rFonts w:cstheme="minorHAnsi"/>
          <w:b/>
          <w:bCs/>
          <w:sz w:val="24"/>
          <w:szCs w:val="24"/>
        </w:rPr>
      </w:pPr>
      <w:r w:rsidRPr="00270BED">
        <w:rPr>
          <w:rFonts w:cstheme="minorHAnsi"/>
          <w:b/>
          <w:bCs/>
          <w:sz w:val="24"/>
          <w:szCs w:val="24"/>
        </w:rPr>
        <w:t>MEDLINE and Embase (Ovid)</w:t>
      </w:r>
    </w:p>
    <w:p w14:paraId="372F237E" w14:textId="2C481AF2" w:rsidR="007F2D4C" w:rsidRPr="00270BED" w:rsidRDefault="007F2D4C" w:rsidP="007F2D4C">
      <w:pPr>
        <w:rPr>
          <w:rFonts w:cstheme="minorHAnsi"/>
          <w:bCs/>
          <w:sz w:val="24"/>
          <w:szCs w:val="24"/>
        </w:rPr>
      </w:pPr>
      <w:r w:rsidRPr="00270BED">
        <w:rPr>
          <w:rFonts w:cstheme="minorHAnsi"/>
          <w:bCs/>
          <w:sz w:val="24"/>
          <w:szCs w:val="24"/>
        </w:rPr>
        <w:t>1</w:t>
      </w:r>
      <w:r w:rsidRPr="00270BED">
        <w:rPr>
          <w:rFonts w:cstheme="minorHAnsi"/>
          <w:bCs/>
          <w:sz w:val="24"/>
          <w:szCs w:val="24"/>
        </w:rPr>
        <w:tab/>
        <w:t>[Begin IV</w:t>
      </w:r>
      <w:r w:rsidR="00291896">
        <w:rPr>
          <w:rFonts w:cstheme="minorHAnsi"/>
          <w:bCs/>
          <w:sz w:val="24"/>
          <w:szCs w:val="24"/>
        </w:rPr>
        <w:t xml:space="preserve"> </w:t>
      </w:r>
      <w:r w:rsidRPr="00270BED">
        <w:rPr>
          <w:rFonts w:cstheme="minorHAnsi"/>
          <w:bCs/>
          <w:sz w:val="24"/>
          <w:szCs w:val="24"/>
        </w:rPr>
        <w:t xml:space="preserve">BETA AGONISTS </w:t>
      </w:r>
      <w:proofErr w:type="spellStart"/>
      <w:r w:rsidRPr="00270BED">
        <w:rPr>
          <w:rFonts w:cstheme="minorHAnsi"/>
          <w:bCs/>
          <w:sz w:val="24"/>
          <w:szCs w:val="24"/>
        </w:rPr>
        <w:t>Emtree</w:t>
      </w:r>
      <w:proofErr w:type="spellEnd"/>
      <w:r w:rsidRPr="00270BED">
        <w:rPr>
          <w:rFonts w:cstheme="minorHAnsi"/>
          <w:bCs/>
          <w:sz w:val="24"/>
          <w:szCs w:val="24"/>
        </w:rPr>
        <w:t>]</w:t>
      </w:r>
    </w:p>
    <w:p w14:paraId="26716E7E" w14:textId="77777777" w:rsidR="007F2D4C" w:rsidRPr="00270BED" w:rsidRDefault="007F2D4C" w:rsidP="007F2D4C">
      <w:pPr>
        <w:rPr>
          <w:rFonts w:cstheme="minorHAnsi"/>
          <w:bCs/>
          <w:sz w:val="24"/>
          <w:szCs w:val="24"/>
        </w:rPr>
      </w:pPr>
      <w:r w:rsidRPr="00270BED">
        <w:rPr>
          <w:rFonts w:cstheme="minorHAnsi"/>
          <w:bCs/>
          <w:sz w:val="24"/>
          <w:szCs w:val="24"/>
        </w:rPr>
        <w:t>2</w:t>
      </w:r>
      <w:r w:rsidRPr="00270BED">
        <w:rPr>
          <w:rFonts w:cstheme="minorHAnsi"/>
          <w:bCs/>
          <w:sz w:val="24"/>
          <w:szCs w:val="24"/>
        </w:rPr>
        <w:tab/>
        <w:t>Epinephrine/ and intravenous drug administration/</w:t>
      </w:r>
    </w:p>
    <w:p w14:paraId="68A8A9D1" w14:textId="77777777" w:rsidR="007F2D4C" w:rsidRPr="00270BED" w:rsidRDefault="007F2D4C" w:rsidP="007F2D4C">
      <w:pPr>
        <w:rPr>
          <w:rFonts w:cstheme="minorHAnsi"/>
          <w:bCs/>
          <w:sz w:val="24"/>
          <w:szCs w:val="24"/>
        </w:rPr>
      </w:pPr>
      <w:r w:rsidRPr="00270BED">
        <w:rPr>
          <w:rFonts w:cstheme="minorHAnsi"/>
          <w:bCs/>
          <w:sz w:val="24"/>
          <w:szCs w:val="24"/>
        </w:rPr>
        <w:t>3</w:t>
      </w:r>
      <w:r w:rsidRPr="00270BED">
        <w:rPr>
          <w:rFonts w:cstheme="minorHAnsi"/>
          <w:bCs/>
          <w:sz w:val="24"/>
          <w:szCs w:val="24"/>
        </w:rPr>
        <w:tab/>
      </w:r>
      <w:proofErr w:type="spellStart"/>
      <w:r w:rsidRPr="00270BED">
        <w:rPr>
          <w:rFonts w:cstheme="minorHAnsi"/>
          <w:bCs/>
          <w:sz w:val="24"/>
          <w:szCs w:val="24"/>
        </w:rPr>
        <w:t>lsoprenaline</w:t>
      </w:r>
      <w:proofErr w:type="spellEnd"/>
      <w:r w:rsidRPr="00270BED">
        <w:rPr>
          <w:rFonts w:cstheme="minorHAnsi"/>
          <w:bCs/>
          <w:sz w:val="24"/>
          <w:szCs w:val="24"/>
        </w:rPr>
        <w:t>/</w:t>
      </w:r>
    </w:p>
    <w:p w14:paraId="2987B329" w14:textId="77777777" w:rsidR="007F2D4C" w:rsidRPr="00270BED" w:rsidRDefault="007F2D4C" w:rsidP="007F2D4C">
      <w:pPr>
        <w:rPr>
          <w:rFonts w:cstheme="minorHAnsi"/>
          <w:bCs/>
          <w:sz w:val="24"/>
          <w:szCs w:val="24"/>
        </w:rPr>
      </w:pPr>
      <w:r w:rsidRPr="00270BED">
        <w:rPr>
          <w:rFonts w:cstheme="minorHAnsi"/>
          <w:bCs/>
          <w:sz w:val="24"/>
          <w:szCs w:val="24"/>
        </w:rPr>
        <w:t>4</w:t>
      </w:r>
      <w:r w:rsidRPr="00270BED">
        <w:rPr>
          <w:rFonts w:cstheme="minorHAnsi"/>
          <w:bCs/>
          <w:sz w:val="24"/>
          <w:szCs w:val="24"/>
        </w:rPr>
        <w:tab/>
        <w:t>Reproterol/</w:t>
      </w:r>
    </w:p>
    <w:p w14:paraId="55F0E583" w14:textId="2F34B6C9" w:rsidR="007F2D4C" w:rsidRPr="00270BED" w:rsidRDefault="007F2D4C" w:rsidP="0017203A">
      <w:pPr>
        <w:ind w:left="720" w:hanging="720"/>
        <w:rPr>
          <w:rFonts w:cstheme="minorHAnsi"/>
          <w:bCs/>
          <w:sz w:val="24"/>
          <w:szCs w:val="24"/>
        </w:rPr>
      </w:pPr>
      <w:r w:rsidRPr="00270BED">
        <w:rPr>
          <w:rFonts w:cstheme="minorHAnsi"/>
          <w:bCs/>
          <w:sz w:val="24"/>
          <w:szCs w:val="24"/>
        </w:rPr>
        <w:t>5</w:t>
      </w:r>
      <w:r w:rsidRPr="00270BED">
        <w:rPr>
          <w:rFonts w:cstheme="minorHAnsi"/>
          <w:bCs/>
          <w:sz w:val="24"/>
          <w:szCs w:val="24"/>
        </w:rPr>
        <w:tab/>
      </w:r>
      <w:r w:rsidR="00403B1F">
        <w:rPr>
          <w:rFonts w:cstheme="minorHAnsi"/>
          <w:bCs/>
          <w:sz w:val="24"/>
          <w:szCs w:val="24"/>
        </w:rPr>
        <w:t>(</w:t>
      </w:r>
      <w:r w:rsidRPr="00270BED">
        <w:rPr>
          <w:rFonts w:cstheme="minorHAnsi"/>
          <w:bCs/>
          <w:sz w:val="24"/>
          <w:szCs w:val="24"/>
        </w:rPr>
        <w:t xml:space="preserve">Salbutamol/ or salbutamol sulfate/) and </w:t>
      </w:r>
      <w:r w:rsidR="00715B0C">
        <w:rPr>
          <w:rFonts w:cstheme="minorHAnsi"/>
          <w:bCs/>
          <w:sz w:val="24"/>
          <w:szCs w:val="24"/>
        </w:rPr>
        <w:t>(</w:t>
      </w:r>
      <w:r w:rsidRPr="00270BED">
        <w:rPr>
          <w:rFonts w:cstheme="minorHAnsi"/>
          <w:bCs/>
          <w:sz w:val="24"/>
          <w:szCs w:val="24"/>
        </w:rPr>
        <w:t>intravenous drug administration/ or exp inhalational drug administration/)</w:t>
      </w:r>
    </w:p>
    <w:p w14:paraId="15A1C695" w14:textId="77777777" w:rsidR="007F2D4C" w:rsidRPr="00270BED" w:rsidRDefault="007F2D4C" w:rsidP="007F2D4C">
      <w:pPr>
        <w:rPr>
          <w:rFonts w:cstheme="minorHAnsi"/>
          <w:bCs/>
          <w:sz w:val="24"/>
          <w:szCs w:val="24"/>
        </w:rPr>
      </w:pPr>
      <w:r w:rsidRPr="00270BED">
        <w:rPr>
          <w:rFonts w:cstheme="minorHAnsi"/>
          <w:bCs/>
          <w:sz w:val="24"/>
          <w:szCs w:val="24"/>
        </w:rPr>
        <w:t>6</w:t>
      </w:r>
      <w:r w:rsidRPr="00270BED">
        <w:rPr>
          <w:rFonts w:cstheme="minorHAnsi"/>
          <w:bCs/>
          <w:sz w:val="24"/>
          <w:szCs w:val="24"/>
        </w:rPr>
        <w:tab/>
        <w:t>Terbutaline/</w:t>
      </w:r>
    </w:p>
    <w:p w14:paraId="7A4BFC7F" w14:textId="77777777" w:rsidR="007F2D4C" w:rsidRPr="00270BED" w:rsidRDefault="007F2D4C" w:rsidP="007F2D4C">
      <w:pPr>
        <w:rPr>
          <w:rFonts w:cstheme="minorHAnsi"/>
          <w:bCs/>
          <w:sz w:val="24"/>
          <w:szCs w:val="24"/>
        </w:rPr>
      </w:pPr>
      <w:r w:rsidRPr="00270BED">
        <w:rPr>
          <w:rFonts w:cstheme="minorHAnsi"/>
          <w:bCs/>
          <w:sz w:val="24"/>
          <w:szCs w:val="24"/>
        </w:rPr>
        <w:t>7</w:t>
      </w:r>
      <w:r w:rsidRPr="00270BED">
        <w:rPr>
          <w:rFonts w:cstheme="minorHAnsi"/>
          <w:bCs/>
          <w:sz w:val="24"/>
          <w:szCs w:val="24"/>
        </w:rPr>
        <w:tab/>
        <w:t>terbutaline sulfate/</w:t>
      </w:r>
    </w:p>
    <w:p w14:paraId="50228115" w14:textId="77777777" w:rsidR="007F2D4C" w:rsidRPr="00270BED" w:rsidRDefault="007F2D4C" w:rsidP="007F2D4C">
      <w:pPr>
        <w:rPr>
          <w:rFonts w:cstheme="minorHAnsi"/>
          <w:bCs/>
          <w:sz w:val="24"/>
          <w:szCs w:val="24"/>
        </w:rPr>
      </w:pPr>
      <w:r w:rsidRPr="00270BED">
        <w:rPr>
          <w:rFonts w:cstheme="minorHAnsi"/>
          <w:bCs/>
          <w:sz w:val="24"/>
          <w:szCs w:val="24"/>
        </w:rPr>
        <w:t>8</w:t>
      </w:r>
      <w:r w:rsidRPr="00270BED">
        <w:rPr>
          <w:rFonts w:cstheme="minorHAnsi"/>
          <w:bCs/>
          <w:sz w:val="24"/>
          <w:szCs w:val="24"/>
        </w:rPr>
        <w:tab/>
        <w:t>Salmeterol Xinafoate/</w:t>
      </w:r>
    </w:p>
    <w:p w14:paraId="56BEE0AA" w14:textId="77777777" w:rsidR="007F2D4C" w:rsidRPr="00270BED" w:rsidRDefault="007F2D4C" w:rsidP="007F2D4C">
      <w:pPr>
        <w:rPr>
          <w:rFonts w:cstheme="minorHAnsi"/>
          <w:bCs/>
          <w:sz w:val="24"/>
          <w:szCs w:val="24"/>
        </w:rPr>
      </w:pPr>
      <w:r w:rsidRPr="00270BED">
        <w:rPr>
          <w:rFonts w:cstheme="minorHAnsi"/>
          <w:bCs/>
          <w:sz w:val="24"/>
          <w:szCs w:val="24"/>
        </w:rPr>
        <w:t>9</w:t>
      </w:r>
      <w:r w:rsidRPr="00270BED">
        <w:rPr>
          <w:rFonts w:cstheme="minorHAnsi"/>
          <w:bCs/>
          <w:sz w:val="24"/>
          <w:szCs w:val="24"/>
        </w:rPr>
        <w:tab/>
        <w:t>or/2-8</w:t>
      </w:r>
    </w:p>
    <w:p w14:paraId="73BDB205" w14:textId="77777777" w:rsidR="007F2D4C" w:rsidRPr="00270BED" w:rsidRDefault="007F2D4C" w:rsidP="007F2D4C">
      <w:pPr>
        <w:rPr>
          <w:rFonts w:cstheme="minorHAnsi"/>
          <w:bCs/>
          <w:sz w:val="24"/>
          <w:szCs w:val="24"/>
        </w:rPr>
      </w:pPr>
      <w:r w:rsidRPr="00270BED">
        <w:rPr>
          <w:rFonts w:cstheme="minorHAnsi"/>
          <w:bCs/>
          <w:sz w:val="24"/>
          <w:szCs w:val="24"/>
        </w:rPr>
        <w:t>1 O</w:t>
      </w:r>
      <w:r w:rsidRPr="00270BED">
        <w:rPr>
          <w:rFonts w:cstheme="minorHAnsi"/>
          <w:bCs/>
          <w:sz w:val="24"/>
          <w:szCs w:val="24"/>
        </w:rPr>
        <w:tab/>
        <w:t xml:space="preserve">9 use </w:t>
      </w:r>
      <w:proofErr w:type="spellStart"/>
      <w:r w:rsidRPr="00270BED">
        <w:rPr>
          <w:rFonts w:cstheme="minorHAnsi"/>
          <w:bCs/>
          <w:sz w:val="24"/>
          <w:szCs w:val="24"/>
        </w:rPr>
        <w:t>oemezd</w:t>
      </w:r>
      <w:proofErr w:type="spellEnd"/>
    </w:p>
    <w:p w14:paraId="4F6368F8" w14:textId="0A448C2F" w:rsidR="007F2D4C" w:rsidRPr="00270BED" w:rsidRDefault="007F2D4C" w:rsidP="007F2D4C">
      <w:pPr>
        <w:rPr>
          <w:rFonts w:cstheme="minorHAnsi"/>
          <w:bCs/>
          <w:sz w:val="24"/>
          <w:szCs w:val="24"/>
        </w:rPr>
      </w:pPr>
      <w:r w:rsidRPr="00270BED">
        <w:rPr>
          <w:rFonts w:cstheme="minorHAnsi"/>
          <w:bCs/>
          <w:sz w:val="24"/>
          <w:szCs w:val="24"/>
        </w:rPr>
        <w:t>11</w:t>
      </w:r>
      <w:r w:rsidRPr="00270BED">
        <w:rPr>
          <w:rFonts w:cstheme="minorHAnsi"/>
          <w:bCs/>
          <w:sz w:val="24"/>
          <w:szCs w:val="24"/>
        </w:rPr>
        <w:tab/>
        <w:t>[End IV</w:t>
      </w:r>
      <w:r w:rsidR="00291896">
        <w:rPr>
          <w:rFonts w:cstheme="minorHAnsi"/>
          <w:bCs/>
          <w:sz w:val="24"/>
          <w:szCs w:val="24"/>
        </w:rPr>
        <w:t xml:space="preserve"> </w:t>
      </w:r>
      <w:r w:rsidRPr="00270BED">
        <w:rPr>
          <w:rFonts w:cstheme="minorHAnsi"/>
          <w:bCs/>
          <w:sz w:val="24"/>
          <w:szCs w:val="24"/>
        </w:rPr>
        <w:t xml:space="preserve">BETA AGONISTS </w:t>
      </w:r>
      <w:proofErr w:type="spellStart"/>
      <w:r w:rsidRPr="00270BED">
        <w:rPr>
          <w:rFonts w:cstheme="minorHAnsi"/>
          <w:bCs/>
          <w:sz w:val="24"/>
          <w:szCs w:val="24"/>
        </w:rPr>
        <w:t>Emtree</w:t>
      </w:r>
      <w:proofErr w:type="spellEnd"/>
      <w:r w:rsidRPr="00270BED">
        <w:rPr>
          <w:rFonts w:cstheme="minorHAnsi"/>
          <w:bCs/>
          <w:sz w:val="24"/>
          <w:szCs w:val="24"/>
        </w:rPr>
        <w:t>]</w:t>
      </w:r>
    </w:p>
    <w:p w14:paraId="33BED560" w14:textId="5D6BE259" w:rsidR="007F2D4C" w:rsidRPr="00270BED" w:rsidRDefault="007F2D4C" w:rsidP="007F2D4C">
      <w:pPr>
        <w:rPr>
          <w:rFonts w:cstheme="minorHAnsi"/>
          <w:bCs/>
          <w:sz w:val="24"/>
          <w:szCs w:val="24"/>
        </w:rPr>
      </w:pPr>
      <w:r w:rsidRPr="00270BED">
        <w:rPr>
          <w:rFonts w:cstheme="minorHAnsi"/>
          <w:bCs/>
          <w:sz w:val="24"/>
          <w:szCs w:val="24"/>
        </w:rPr>
        <w:t>12</w:t>
      </w:r>
      <w:r w:rsidRPr="00270BED">
        <w:rPr>
          <w:rFonts w:cstheme="minorHAnsi"/>
          <w:bCs/>
          <w:sz w:val="24"/>
          <w:szCs w:val="24"/>
        </w:rPr>
        <w:tab/>
        <w:t>[Begin IV</w:t>
      </w:r>
      <w:r w:rsidR="00291896">
        <w:rPr>
          <w:rFonts w:cstheme="minorHAnsi"/>
          <w:bCs/>
          <w:sz w:val="24"/>
          <w:szCs w:val="24"/>
        </w:rPr>
        <w:t xml:space="preserve"> </w:t>
      </w:r>
      <w:r w:rsidRPr="00270BED">
        <w:rPr>
          <w:rFonts w:cstheme="minorHAnsi"/>
          <w:bCs/>
          <w:sz w:val="24"/>
          <w:szCs w:val="24"/>
        </w:rPr>
        <w:t xml:space="preserve">BETA AGONISTS </w:t>
      </w:r>
      <w:proofErr w:type="spellStart"/>
      <w:r w:rsidRPr="00270BED">
        <w:rPr>
          <w:rFonts w:cstheme="minorHAnsi"/>
          <w:bCs/>
          <w:sz w:val="24"/>
          <w:szCs w:val="24"/>
        </w:rPr>
        <w:t>MeSH</w:t>
      </w:r>
      <w:proofErr w:type="spellEnd"/>
      <w:r w:rsidRPr="00270BED">
        <w:rPr>
          <w:rFonts w:cstheme="minorHAnsi"/>
          <w:bCs/>
          <w:sz w:val="24"/>
          <w:szCs w:val="24"/>
        </w:rPr>
        <w:t>]</w:t>
      </w:r>
    </w:p>
    <w:p w14:paraId="3B0C9134" w14:textId="145500E8" w:rsidR="007F2D4C" w:rsidRPr="00270BED" w:rsidRDefault="007F2D4C" w:rsidP="007F2D4C">
      <w:pPr>
        <w:rPr>
          <w:rFonts w:cstheme="minorHAnsi"/>
          <w:bCs/>
          <w:sz w:val="24"/>
          <w:szCs w:val="24"/>
        </w:rPr>
      </w:pPr>
      <w:r w:rsidRPr="00270BED">
        <w:rPr>
          <w:rFonts w:cstheme="minorHAnsi"/>
          <w:bCs/>
          <w:sz w:val="24"/>
          <w:szCs w:val="24"/>
        </w:rPr>
        <w:t>13</w:t>
      </w:r>
      <w:r w:rsidRPr="00270BED">
        <w:rPr>
          <w:rFonts w:cstheme="minorHAnsi"/>
          <w:bCs/>
          <w:sz w:val="24"/>
          <w:szCs w:val="24"/>
        </w:rPr>
        <w:tab/>
        <w:t xml:space="preserve">Albuterol/ and </w:t>
      </w:r>
      <w:r w:rsidR="00403B1F">
        <w:rPr>
          <w:rFonts w:cstheme="minorHAnsi"/>
          <w:bCs/>
          <w:sz w:val="24"/>
          <w:szCs w:val="24"/>
        </w:rPr>
        <w:t>(</w:t>
      </w:r>
      <w:r w:rsidRPr="00270BED">
        <w:rPr>
          <w:rFonts w:cstheme="minorHAnsi"/>
          <w:bCs/>
          <w:sz w:val="24"/>
          <w:szCs w:val="24"/>
        </w:rPr>
        <w:t>exp Administration, Intravenous/ or Administration, Inhalation/)</w:t>
      </w:r>
    </w:p>
    <w:p w14:paraId="6C2B3CBF" w14:textId="77777777" w:rsidR="007F2D4C" w:rsidRPr="00270BED" w:rsidRDefault="007F2D4C" w:rsidP="007F2D4C">
      <w:pPr>
        <w:rPr>
          <w:rFonts w:cstheme="minorHAnsi"/>
          <w:bCs/>
          <w:sz w:val="24"/>
          <w:szCs w:val="24"/>
        </w:rPr>
      </w:pPr>
      <w:r w:rsidRPr="00270BED">
        <w:rPr>
          <w:rFonts w:cstheme="minorHAnsi"/>
          <w:bCs/>
          <w:sz w:val="24"/>
          <w:szCs w:val="24"/>
        </w:rPr>
        <w:t>14</w:t>
      </w:r>
      <w:r w:rsidRPr="00270BED">
        <w:rPr>
          <w:rFonts w:cstheme="minorHAnsi"/>
          <w:bCs/>
          <w:sz w:val="24"/>
          <w:szCs w:val="24"/>
        </w:rPr>
        <w:tab/>
        <w:t>epinephrine/ and exp Administration, Intravenous/</w:t>
      </w:r>
    </w:p>
    <w:p w14:paraId="51C668D1" w14:textId="77777777" w:rsidR="007F2D4C" w:rsidRPr="00270BED" w:rsidRDefault="007F2D4C" w:rsidP="007F2D4C">
      <w:pPr>
        <w:rPr>
          <w:rFonts w:cstheme="minorHAnsi"/>
          <w:bCs/>
          <w:sz w:val="24"/>
          <w:szCs w:val="24"/>
        </w:rPr>
      </w:pPr>
      <w:r w:rsidRPr="00270BED">
        <w:rPr>
          <w:rFonts w:cstheme="minorHAnsi"/>
          <w:bCs/>
          <w:sz w:val="24"/>
          <w:szCs w:val="24"/>
        </w:rPr>
        <w:t>15</w:t>
      </w:r>
      <w:r w:rsidRPr="00270BED">
        <w:rPr>
          <w:rFonts w:cstheme="minorHAnsi"/>
          <w:bCs/>
          <w:sz w:val="24"/>
          <w:szCs w:val="24"/>
        </w:rPr>
        <w:tab/>
      </w:r>
      <w:proofErr w:type="spellStart"/>
      <w:r w:rsidRPr="00270BED">
        <w:rPr>
          <w:rFonts w:cstheme="minorHAnsi"/>
          <w:bCs/>
          <w:sz w:val="24"/>
          <w:szCs w:val="24"/>
        </w:rPr>
        <w:t>lsoproterenol</w:t>
      </w:r>
      <w:proofErr w:type="spellEnd"/>
      <w:r w:rsidRPr="00270BED">
        <w:rPr>
          <w:rFonts w:cstheme="minorHAnsi"/>
          <w:bCs/>
          <w:sz w:val="24"/>
          <w:szCs w:val="24"/>
        </w:rPr>
        <w:t>/</w:t>
      </w:r>
    </w:p>
    <w:p w14:paraId="43AFF676" w14:textId="1C108D7D" w:rsidR="007F2D4C" w:rsidRPr="00270BED" w:rsidRDefault="007F2D4C" w:rsidP="007F2D4C">
      <w:pPr>
        <w:rPr>
          <w:rFonts w:cstheme="minorHAnsi"/>
          <w:bCs/>
          <w:sz w:val="24"/>
          <w:szCs w:val="24"/>
        </w:rPr>
      </w:pPr>
      <w:r w:rsidRPr="00270BED">
        <w:rPr>
          <w:rFonts w:cstheme="minorHAnsi"/>
          <w:bCs/>
          <w:sz w:val="24"/>
          <w:szCs w:val="24"/>
        </w:rPr>
        <w:t>16</w:t>
      </w:r>
      <w:r w:rsidRPr="00270BED">
        <w:rPr>
          <w:rFonts w:cstheme="minorHAnsi"/>
          <w:bCs/>
          <w:sz w:val="24"/>
          <w:szCs w:val="24"/>
        </w:rPr>
        <w:tab/>
        <w:t xml:space="preserve">Salbutamol/ and </w:t>
      </w:r>
      <w:r w:rsidR="00403B1F">
        <w:rPr>
          <w:rFonts w:cstheme="minorHAnsi"/>
          <w:bCs/>
          <w:sz w:val="24"/>
          <w:szCs w:val="24"/>
        </w:rPr>
        <w:t>(</w:t>
      </w:r>
      <w:r w:rsidRPr="00270BED">
        <w:rPr>
          <w:rFonts w:cstheme="minorHAnsi"/>
          <w:bCs/>
          <w:sz w:val="24"/>
          <w:szCs w:val="24"/>
        </w:rPr>
        <w:t>exp Administration, Intravenous/ or Administration, Inhalation/)</w:t>
      </w:r>
    </w:p>
    <w:p w14:paraId="508EF338" w14:textId="77777777" w:rsidR="007F2D4C" w:rsidRPr="00270BED" w:rsidRDefault="007F2D4C" w:rsidP="007F2D4C">
      <w:pPr>
        <w:rPr>
          <w:rFonts w:cstheme="minorHAnsi"/>
          <w:bCs/>
          <w:sz w:val="24"/>
          <w:szCs w:val="24"/>
        </w:rPr>
      </w:pPr>
      <w:r w:rsidRPr="00270BED">
        <w:rPr>
          <w:rFonts w:cstheme="minorHAnsi"/>
          <w:bCs/>
          <w:sz w:val="24"/>
          <w:szCs w:val="24"/>
        </w:rPr>
        <w:t>17</w:t>
      </w:r>
      <w:r w:rsidRPr="00270BED">
        <w:rPr>
          <w:rFonts w:cstheme="minorHAnsi"/>
          <w:bCs/>
          <w:sz w:val="24"/>
          <w:szCs w:val="24"/>
        </w:rPr>
        <w:tab/>
        <w:t>Salmeterol Xinafoate/</w:t>
      </w:r>
    </w:p>
    <w:p w14:paraId="171589D5" w14:textId="77777777" w:rsidR="007F2D4C" w:rsidRPr="00270BED" w:rsidRDefault="007F2D4C" w:rsidP="007F2D4C">
      <w:pPr>
        <w:rPr>
          <w:rFonts w:cstheme="minorHAnsi"/>
          <w:bCs/>
          <w:sz w:val="24"/>
          <w:szCs w:val="24"/>
        </w:rPr>
      </w:pPr>
      <w:r w:rsidRPr="00270BED">
        <w:rPr>
          <w:rFonts w:cstheme="minorHAnsi"/>
          <w:bCs/>
          <w:sz w:val="24"/>
          <w:szCs w:val="24"/>
        </w:rPr>
        <w:t>18</w:t>
      </w:r>
      <w:r w:rsidRPr="00270BED">
        <w:rPr>
          <w:rFonts w:cstheme="minorHAnsi"/>
          <w:bCs/>
          <w:sz w:val="24"/>
          <w:szCs w:val="24"/>
        </w:rPr>
        <w:tab/>
        <w:t>Terbutaline/</w:t>
      </w:r>
    </w:p>
    <w:p w14:paraId="305565BB" w14:textId="77777777" w:rsidR="007F2D4C" w:rsidRPr="00270BED" w:rsidRDefault="007F2D4C" w:rsidP="007F2D4C">
      <w:pPr>
        <w:rPr>
          <w:rFonts w:cstheme="minorHAnsi"/>
          <w:bCs/>
          <w:sz w:val="24"/>
          <w:szCs w:val="24"/>
        </w:rPr>
      </w:pPr>
      <w:r w:rsidRPr="00270BED">
        <w:rPr>
          <w:rFonts w:cstheme="minorHAnsi"/>
          <w:bCs/>
          <w:sz w:val="24"/>
          <w:szCs w:val="24"/>
        </w:rPr>
        <w:t>19</w:t>
      </w:r>
      <w:r w:rsidRPr="00270BED">
        <w:rPr>
          <w:rFonts w:cstheme="minorHAnsi"/>
          <w:bCs/>
          <w:sz w:val="24"/>
          <w:szCs w:val="24"/>
        </w:rPr>
        <w:tab/>
        <w:t>or/13-18</w:t>
      </w:r>
    </w:p>
    <w:p w14:paraId="572C76FF" w14:textId="77777777" w:rsidR="007F2D4C" w:rsidRPr="00270BED" w:rsidRDefault="007F2D4C" w:rsidP="007F2D4C">
      <w:pPr>
        <w:rPr>
          <w:rFonts w:cstheme="minorHAnsi"/>
          <w:bCs/>
          <w:sz w:val="24"/>
          <w:szCs w:val="24"/>
        </w:rPr>
      </w:pPr>
      <w:r w:rsidRPr="00270BED">
        <w:rPr>
          <w:rFonts w:cstheme="minorHAnsi"/>
          <w:bCs/>
          <w:sz w:val="24"/>
          <w:szCs w:val="24"/>
        </w:rPr>
        <w:lastRenderedPageBreak/>
        <w:t>20</w:t>
      </w:r>
      <w:r w:rsidRPr="00270BED">
        <w:rPr>
          <w:rFonts w:cstheme="minorHAnsi"/>
          <w:bCs/>
          <w:sz w:val="24"/>
          <w:szCs w:val="24"/>
        </w:rPr>
        <w:tab/>
        <w:t xml:space="preserve">19 use </w:t>
      </w:r>
      <w:proofErr w:type="spellStart"/>
      <w:r w:rsidRPr="00270BED">
        <w:rPr>
          <w:rFonts w:cstheme="minorHAnsi"/>
          <w:bCs/>
          <w:sz w:val="24"/>
          <w:szCs w:val="24"/>
        </w:rPr>
        <w:t>medall</w:t>
      </w:r>
      <w:proofErr w:type="spellEnd"/>
    </w:p>
    <w:p w14:paraId="5FDDFA17" w14:textId="064CBC0D" w:rsidR="007F2D4C" w:rsidRPr="00270BED" w:rsidRDefault="007F2D4C" w:rsidP="007F2D4C">
      <w:pPr>
        <w:rPr>
          <w:rFonts w:cstheme="minorHAnsi"/>
          <w:bCs/>
          <w:sz w:val="24"/>
          <w:szCs w:val="24"/>
        </w:rPr>
      </w:pPr>
      <w:r w:rsidRPr="00270BED">
        <w:rPr>
          <w:rFonts w:cstheme="minorHAnsi"/>
          <w:bCs/>
          <w:sz w:val="24"/>
          <w:szCs w:val="24"/>
        </w:rPr>
        <w:t>21</w:t>
      </w:r>
      <w:r w:rsidRPr="00270BED">
        <w:rPr>
          <w:rFonts w:cstheme="minorHAnsi"/>
          <w:bCs/>
          <w:sz w:val="24"/>
          <w:szCs w:val="24"/>
        </w:rPr>
        <w:tab/>
        <w:t>[End IV</w:t>
      </w:r>
      <w:r w:rsidR="00291896">
        <w:rPr>
          <w:rFonts w:cstheme="minorHAnsi"/>
          <w:bCs/>
          <w:sz w:val="24"/>
          <w:szCs w:val="24"/>
        </w:rPr>
        <w:t xml:space="preserve"> </w:t>
      </w:r>
      <w:r w:rsidRPr="00270BED">
        <w:rPr>
          <w:rFonts w:cstheme="minorHAnsi"/>
          <w:bCs/>
          <w:sz w:val="24"/>
          <w:szCs w:val="24"/>
        </w:rPr>
        <w:t xml:space="preserve">BETA AGONISTS </w:t>
      </w:r>
      <w:proofErr w:type="spellStart"/>
      <w:r w:rsidRPr="00270BED">
        <w:rPr>
          <w:rFonts w:cstheme="minorHAnsi"/>
          <w:bCs/>
          <w:sz w:val="24"/>
          <w:szCs w:val="24"/>
        </w:rPr>
        <w:t>MeSH</w:t>
      </w:r>
      <w:proofErr w:type="spellEnd"/>
      <w:r w:rsidRPr="00270BED">
        <w:rPr>
          <w:rFonts w:cstheme="minorHAnsi"/>
          <w:bCs/>
          <w:sz w:val="24"/>
          <w:szCs w:val="24"/>
        </w:rPr>
        <w:t>]</w:t>
      </w:r>
    </w:p>
    <w:p w14:paraId="61D01BF2" w14:textId="21A56DDC" w:rsidR="007F2D4C" w:rsidRPr="00270BED" w:rsidRDefault="007F2D4C" w:rsidP="007F2D4C">
      <w:pPr>
        <w:rPr>
          <w:rFonts w:cstheme="minorHAnsi"/>
          <w:bCs/>
          <w:sz w:val="24"/>
          <w:szCs w:val="24"/>
        </w:rPr>
      </w:pPr>
      <w:r w:rsidRPr="00270BED">
        <w:rPr>
          <w:rFonts w:cstheme="minorHAnsi"/>
          <w:bCs/>
          <w:sz w:val="24"/>
          <w:szCs w:val="24"/>
        </w:rPr>
        <w:t>22</w:t>
      </w:r>
      <w:r w:rsidRPr="00270BED">
        <w:rPr>
          <w:rFonts w:cstheme="minorHAnsi"/>
          <w:bCs/>
          <w:sz w:val="24"/>
          <w:szCs w:val="24"/>
        </w:rPr>
        <w:tab/>
        <w:t>[Begin IV</w:t>
      </w:r>
      <w:r w:rsidR="00291896">
        <w:rPr>
          <w:rFonts w:cstheme="minorHAnsi"/>
          <w:bCs/>
          <w:sz w:val="24"/>
          <w:szCs w:val="24"/>
        </w:rPr>
        <w:t xml:space="preserve"> </w:t>
      </w:r>
      <w:r w:rsidRPr="00270BED">
        <w:rPr>
          <w:rFonts w:cstheme="minorHAnsi"/>
          <w:bCs/>
          <w:sz w:val="24"/>
          <w:szCs w:val="24"/>
        </w:rPr>
        <w:t>BETA AGONISTS keywords]</w:t>
      </w:r>
    </w:p>
    <w:p w14:paraId="07CCF9B8" w14:textId="35691B17" w:rsidR="007F2D4C" w:rsidRPr="00270BED" w:rsidRDefault="007F2D4C" w:rsidP="0017203A">
      <w:pPr>
        <w:ind w:left="720" w:hanging="720"/>
        <w:rPr>
          <w:rFonts w:cstheme="minorHAnsi"/>
          <w:bCs/>
          <w:sz w:val="24"/>
          <w:szCs w:val="24"/>
        </w:rPr>
      </w:pPr>
      <w:r w:rsidRPr="00270BED">
        <w:rPr>
          <w:rFonts w:cstheme="minorHAnsi"/>
          <w:bCs/>
          <w:sz w:val="24"/>
          <w:szCs w:val="24"/>
        </w:rPr>
        <w:t>23</w:t>
      </w:r>
      <w:r w:rsidRPr="00270BED">
        <w:rPr>
          <w:rFonts w:cstheme="minorHAnsi"/>
          <w:bCs/>
          <w:sz w:val="24"/>
          <w:szCs w:val="24"/>
        </w:rPr>
        <w:tab/>
      </w:r>
      <w:r w:rsidR="00403B1F">
        <w:rPr>
          <w:rFonts w:cstheme="minorHAnsi"/>
          <w:bCs/>
          <w:sz w:val="24"/>
          <w:szCs w:val="24"/>
        </w:rPr>
        <w:t>((</w:t>
      </w:r>
      <w:r w:rsidRPr="00270BED">
        <w:rPr>
          <w:rFonts w:cstheme="minorHAnsi"/>
          <w:bCs/>
          <w:sz w:val="24"/>
          <w:szCs w:val="24"/>
        </w:rPr>
        <w:t xml:space="preserve">Albuterol* or salbutamol* or adrenaline* or Epinephrine*) and </w:t>
      </w:r>
      <w:r w:rsidR="00403B1F">
        <w:rPr>
          <w:rFonts w:cstheme="minorHAnsi"/>
          <w:bCs/>
          <w:sz w:val="24"/>
          <w:szCs w:val="24"/>
        </w:rPr>
        <w:t>(</w:t>
      </w:r>
      <w:r w:rsidRPr="00270BED">
        <w:rPr>
          <w:rFonts w:cstheme="minorHAnsi"/>
          <w:bCs/>
          <w:sz w:val="24"/>
          <w:szCs w:val="24"/>
        </w:rPr>
        <w:t>intravenous* or</w:t>
      </w:r>
      <w:r w:rsidR="00403B1F">
        <w:rPr>
          <w:rFonts w:cstheme="minorHAnsi"/>
          <w:bCs/>
          <w:sz w:val="24"/>
          <w:szCs w:val="24"/>
        </w:rPr>
        <w:t xml:space="preserve"> </w:t>
      </w:r>
      <w:r w:rsidRPr="00270BED">
        <w:rPr>
          <w:rFonts w:cstheme="minorHAnsi"/>
          <w:bCs/>
          <w:sz w:val="24"/>
          <w:szCs w:val="24"/>
        </w:rPr>
        <w:t>IV)).</w:t>
      </w:r>
      <w:proofErr w:type="spellStart"/>
      <w:r w:rsidRPr="00270BED">
        <w:rPr>
          <w:rFonts w:cstheme="minorHAnsi"/>
          <w:bCs/>
          <w:sz w:val="24"/>
          <w:szCs w:val="24"/>
        </w:rPr>
        <w:t>mp</w:t>
      </w:r>
      <w:proofErr w:type="spellEnd"/>
      <w:r w:rsidRPr="00270BED">
        <w:rPr>
          <w:rFonts w:cstheme="minorHAnsi"/>
          <w:bCs/>
          <w:sz w:val="24"/>
          <w:szCs w:val="24"/>
        </w:rPr>
        <w:t>.</w:t>
      </w:r>
    </w:p>
    <w:p w14:paraId="5D94C369" w14:textId="77777777" w:rsidR="007F2D4C" w:rsidRPr="00270BED" w:rsidRDefault="007F2D4C" w:rsidP="007F2D4C">
      <w:pPr>
        <w:rPr>
          <w:rFonts w:cstheme="minorHAnsi"/>
          <w:bCs/>
          <w:sz w:val="24"/>
          <w:szCs w:val="24"/>
        </w:rPr>
      </w:pPr>
      <w:r w:rsidRPr="00270BED">
        <w:rPr>
          <w:rFonts w:cstheme="minorHAnsi"/>
          <w:bCs/>
          <w:sz w:val="24"/>
          <w:szCs w:val="24"/>
        </w:rPr>
        <w:t>24</w:t>
      </w:r>
      <w:r w:rsidRPr="00270BED">
        <w:rPr>
          <w:rFonts w:cstheme="minorHAnsi"/>
          <w:bCs/>
          <w:sz w:val="24"/>
          <w:szCs w:val="24"/>
        </w:rPr>
        <w:tab/>
      </w:r>
      <w:proofErr w:type="spellStart"/>
      <w:r w:rsidRPr="00270BED">
        <w:rPr>
          <w:rFonts w:cstheme="minorHAnsi"/>
          <w:bCs/>
          <w:sz w:val="24"/>
          <w:szCs w:val="24"/>
        </w:rPr>
        <w:t>lsoprenaline</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2F197C7F" w14:textId="77777777" w:rsidR="007F2D4C" w:rsidRPr="00270BED" w:rsidRDefault="007F2D4C" w:rsidP="007F2D4C">
      <w:pPr>
        <w:rPr>
          <w:rFonts w:cstheme="minorHAnsi"/>
          <w:bCs/>
          <w:sz w:val="24"/>
          <w:szCs w:val="24"/>
        </w:rPr>
      </w:pPr>
      <w:r w:rsidRPr="00270BED">
        <w:rPr>
          <w:rFonts w:cstheme="minorHAnsi"/>
          <w:bCs/>
          <w:sz w:val="24"/>
          <w:szCs w:val="24"/>
        </w:rPr>
        <w:t>25</w:t>
      </w:r>
      <w:r w:rsidRPr="00270BED">
        <w:rPr>
          <w:rFonts w:cstheme="minorHAnsi"/>
          <w:bCs/>
          <w:sz w:val="24"/>
          <w:szCs w:val="24"/>
        </w:rPr>
        <w:tab/>
      </w:r>
      <w:proofErr w:type="spellStart"/>
      <w:r w:rsidRPr="00270BED">
        <w:rPr>
          <w:rFonts w:cstheme="minorHAnsi"/>
          <w:bCs/>
          <w:sz w:val="24"/>
          <w:szCs w:val="24"/>
        </w:rPr>
        <w:t>lsoproterenol</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7FC9D672" w14:textId="77777777" w:rsidR="007F2D4C" w:rsidRPr="00270BED" w:rsidRDefault="007F2D4C" w:rsidP="007F2D4C">
      <w:pPr>
        <w:rPr>
          <w:rFonts w:cstheme="minorHAnsi"/>
          <w:bCs/>
          <w:sz w:val="24"/>
          <w:szCs w:val="24"/>
        </w:rPr>
      </w:pPr>
      <w:r w:rsidRPr="00270BED">
        <w:rPr>
          <w:rFonts w:cstheme="minorHAnsi"/>
          <w:bCs/>
          <w:sz w:val="24"/>
          <w:szCs w:val="24"/>
        </w:rPr>
        <w:t>26</w:t>
      </w:r>
      <w:r w:rsidRPr="00270BED">
        <w:rPr>
          <w:rFonts w:cstheme="minorHAnsi"/>
          <w:bCs/>
          <w:sz w:val="24"/>
          <w:szCs w:val="24"/>
        </w:rPr>
        <w:tab/>
        <w:t>Reproterol*.</w:t>
      </w:r>
      <w:proofErr w:type="spellStart"/>
      <w:r w:rsidRPr="00270BED">
        <w:rPr>
          <w:rFonts w:cstheme="minorHAnsi"/>
          <w:bCs/>
          <w:sz w:val="24"/>
          <w:szCs w:val="24"/>
        </w:rPr>
        <w:t>mp</w:t>
      </w:r>
      <w:proofErr w:type="spellEnd"/>
      <w:r w:rsidRPr="00270BED">
        <w:rPr>
          <w:rFonts w:cstheme="minorHAnsi"/>
          <w:bCs/>
          <w:sz w:val="24"/>
          <w:szCs w:val="24"/>
        </w:rPr>
        <w:t>.</w:t>
      </w:r>
    </w:p>
    <w:p w14:paraId="7D34CA19" w14:textId="77777777" w:rsidR="007F2D4C" w:rsidRPr="00270BED" w:rsidRDefault="007F2D4C" w:rsidP="007F2D4C">
      <w:pPr>
        <w:rPr>
          <w:rFonts w:cstheme="minorHAnsi"/>
          <w:bCs/>
          <w:sz w:val="24"/>
          <w:szCs w:val="24"/>
        </w:rPr>
      </w:pPr>
      <w:r w:rsidRPr="00270BED">
        <w:rPr>
          <w:rFonts w:cstheme="minorHAnsi"/>
          <w:bCs/>
          <w:sz w:val="24"/>
          <w:szCs w:val="24"/>
        </w:rPr>
        <w:t>27</w:t>
      </w:r>
      <w:r w:rsidRPr="00270BED">
        <w:rPr>
          <w:rFonts w:cstheme="minorHAnsi"/>
          <w:bCs/>
          <w:sz w:val="24"/>
          <w:szCs w:val="24"/>
        </w:rPr>
        <w:tab/>
        <w:t>Salmeterol*.</w:t>
      </w:r>
      <w:proofErr w:type="spellStart"/>
      <w:r w:rsidRPr="00270BED">
        <w:rPr>
          <w:rFonts w:cstheme="minorHAnsi"/>
          <w:bCs/>
          <w:sz w:val="24"/>
          <w:szCs w:val="24"/>
        </w:rPr>
        <w:t>mp</w:t>
      </w:r>
      <w:proofErr w:type="spellEnd"/>
      <w:r w:rsidRPr="00270BED">
        <w:rPr>
          <w:rFonts w:cstheme="minorHAnsi"/>
          <w:bCs/>
          <w:sz w:val="24"/>
          <w:szCs w:val="24"/>
        </w:rPr>
        <w:t>.</w:t>
      </w:r>
    </w:p>
    <w:p w14:paraId="6D3A167E" w14:textId="77777777" w:rsidR="007F2D4C" w:rsidRPr="00270BED" w:rsidRDefault="007F2D4C" w:rsidP="007F2D4C">
      <w:pPr>
        <w:rPr>
          <w:rFonts w:cstheme="minorHAnsi"/>
          <w:bCs/>
          <w:sz w:val="24"/>
          <w:szCs w:val="24"/>
        </w:rPr>
      </w:pPr>
      <w:r w:rsidRPr="00270BED">
        <w:rPr>
          <w:rFonts w:cstheme="minorHAnsi"/>
          <w:bCs/>
          <w:sz w:val="24"/>
          <w:szCs w:val="24"/>
        </w:rPr>
        <w:t>28</w:t>
      </w:r>
      <w:r w:rsidRPr="00270BED">
        <w:rPr>
          <w:rFonts w:cstheme="minorHAnsi"/>
          <w:bCs/>
          <w:sz w:val="24"/>
          <w:szCs w:val="24"/>
        </w:rPr>
        <w:tab/>
        <w:t>Terbutaline*.</w:t>
      </w:r>
      <w:proofErr w:type="spellStart"/>
      <w:r w:rsidRPr="00270BED">
        <w:rPr>
          <w:rFonts w:cstheme="minorHAnsi"/>
          <w:bCs/>
          <w:sz w:val="24"/>
          <w:szCs w:val="24"/>
        </w:rPr>
        <w:t>mp</w:t>
      </w:r>
      <w:proofErr w:type="spellEnd"/>
      <w:r w:rsidRPr="00270BED">
        <w:rPr>
          <w:rFonts w:cstheme="minorHAnsi"/>
          <w:bCs/>
          <w:sz w:val="24"/>
          <w:szCs w:val="24"/>
        </w:rPr>
        <w:t>.</w:t>
      </w:r>
    </w:p>
    <w:p w14:paraId="687DD1E3" w14:textId="77777777" w:rsidR="007F2D4C" w:rsidRPr="00270BED" w:rsidRDefault="007F2D4C" w:rsidP="007F2D4C">
      <w:pPr>
        <w:rPr>
          <w:rFonts w:cstheme="minorHAnsi"/>
          <w:bCs/>
          <w:sz w:val="24"/>
          <w:szCs w:val="24"/>
        </w:rPr>
      </w:pPr>
      <w:r w:rsidRPr="00270BED">
        <w:rPr>
          <w:rFonts w:cstheme="minorHAnsi"/>
          <w:bCs/>
          <w:sz w:val="24"/>
          <w:szCs w:val="24"/>
        </w:rPr>
        <w:t>29</w:t>
      </w:r>
      <w:r w:rsidRPr="00270BED">
        <w:rPr>
          <w:rFonts w:cstheme="minorHAnsi"/>
          <w:bCs/>
          <w:sz w:val="24"/>
          <w:szCs w:val="24"/>
        </w:rPr>
        <w:tab/>
        <w:t>or/23-28</w:t>
      </w:r>
    </w:p>
    <w:p w14:paraId="3DE9E3E1" w14:textId="6B5A2E52" w:rsidR="007F2D4C" w:rsidRPr="00270BED" w:rsidRDefault="007F2D4C" w:rsidP="007F2D4C">
      <w:pPr>
        <w:rPr>
          <w:rFonts w:cstheme="minorHAnsi"/>
          <w:bCs/>
          <w:sz w:val="24"/>
          <w:szCs w:val="24"/>
        </w:rPr>
      </w:pPr>
      <w:r w:rsidRPr="00270BED">
        <w:rPr>
          <w:rFonts w:cstheme="minorHAnsi"/>
          <w:bCs/>
          <w:sz w:val="24"/>
          <w:szCs w:val="24"/>
        </w:rPr>
        <w:t>30</w:t>
      </w:r>
      <w:r w:rsidRPr="00270BED">
        <w:rPr>
          <w:rFonts w:cstheme="minorHAnsi"/>
          <w:bCs/>
          <w:sz w:val="24"/>
          <w:szCs w:val="24"/>
        </w:rPr>
        <w:tab/>
        <w:t>[End IV</w:t>
      </w:r>
      <w:r w:rsidR="00291896">
        <w:rPr>
          <w:rFonts w:cstheme="minorHAnsi"/>
          <w:bCs/>
          <w:sz w:val="24"/>
          <w:szCs w:val="24"/>
        </w:rPr>
        <w:t xml:space="preserve"> </w:t>
      </w:r>
      <w:r w:rsidRPr="00270BED">
        <w:rPr>
          <w:rFonts w:cstheme="minorHAnsi"/>
          <w:bCs/>
          <w:sz w:val="24"/>
          <w:szCs w:val="24"/>
        </w:rPr>
        <w:t>BETA AGONISTS keywords]</w:t>
      </w:r>
    </w:p>
    <w:p w14:paraId="50D81697" w14:textId="77777777" w:rsidR="007F2D4C" w:rsidRPr="00270BED" w:rsidRDefault="007F2D4C" w:rsidP="007F2D4C">
      <w:pPr>
        <w:rPr>
          <w:rFonts w:cstheme="minorHAnsi"/>
          <w:bCs/>
          <w:sz w:val="24"/>
          <w:szCs w:val="24"/>
        </w:rPr>
      </w:pPr>
      <w:r w:rsidRPr="00270BED">
        <w:rPr>
          <w:rFonts w:cstheme="minorHAnsi"/>
          <w:bCs/>
          <w:sz w:val="24"/>
          <w:szCs w:val="24"/>
        </w:rPr>
        <w:t>31</w:t>
      </w:r>
      <w:r w:rsidRPr="00270BED">
        <w:rPr>
          <w:rFonts w:cstheme="minorHAnsi"/>
          <w:bCs/>
          <w:sz w:val="24"/>
          <w:szCs w:val="24"/>
        </w:rPr>
        <w:tab/>
        <w:t>10 or20 or29 [IVBETA AGONISTS - ALL]</w:t>
      </w:r>
    </w:p>
    <w:p w14:paraId="0CE76F42" w14:textId="77777777" w:rsidR="007F2D4C" w:rsidRPr="00270BED" w:rsidRDefault="007F2D4C" w:rsidP="007F2D4C">
      <w:pPr>
        <w:rPr>
          <w:rFonts w:cstheme="minorHAnsi"/>
          <w:bCs/>
          <w:sz w:val="24"/>
          <w:szCs w:val="24"/>
        </w:rPr>
      </w:pPr>
      <w:r w:rsidRPr="00270BED">
        <w:rPr>
          <w:rFonts w:cstheme="minorHAnsi"/>
          <w:bCs/>
          <w:sz w:val="24"/>
          <w:szCs w:val="24"/>
        </w:rPr>
        <w:t>32</w:t>
      </w:r>
      <w:r w:rsidRPr="00270BED">
        <w:rPr>
          <w:rFonts w:cstheme="minorHAnsi"/>
          <w:bCs/>
          <w:sz w:val="24"/>
          <w:szCs w:val="24"/>
        </w:rPr>
        <w:tab/>
        <w:t xml:space="preserve">[Begin PEDIATRIC </w:t>
      </w:r>
      <w:proofErr w:type="spellStart"/>
      <w:r w:rsidRPr="00270BED">
        <w:rPr>
          <w:rFonts w:cstheme="minorHAnsi"/>
          <w:bCs/>
          <w:sz w:val="24"/>
          <w:szCs w:val="24"/>
        </w:rPr>
        <w:t>Emtree</w:t>
      </w:r>
      <w:proofErr w:type="spellEnd"/>
      <w:r w:rsidRPr="00270BED">
        <w:rPr>
          <w:rFonts w:cstheme="minorHAnsi"/>
          <w:bCs/>
          <w:sz w:val="24"/>
          <w:szCs w:val="24"/>
        </w:rPr>
        <w:t>]</w:t>
      </w:r>
    </w:p>
    <w:p w14:paraId="25A3E6A2" w14:textId="77777777" w:rsidR="007F2D4C" w:rsidRPr="00270BED" w:rsidRDefault="007F2D4C" w:rsidP="007F2D4C">
      <w:pPr>
        <w:rPr>
          <w:rFonts w:cstheme="minorHAnsi"/>
          <w:bCs/>
          <w:sz w:val="24"/>
          <w:szCs w:val="24"/>
        </w:rPr>
      </w:pPr>
      <w:r w:rsidRPr="00270BED">
        <w:rPr>
          <w:rFonts w:cstheme="minorHAnsi"/>
          <w:bCs/>
          <w:sz w:val="24"/>
          <w:szCs w:val="24"/>
        </w:rPr>
        <w:t>33</w:t>
      </w:r>
      <w:r w:rsidRPr="00270BED">
        <w:rPr>
          <w:rFonts w:cstheme="minorHAnsi"/>
          <w:bCs/>
          <w:sz w:val="24"/>
          <w:szCs w:val="24"/>
        </w:rPr>
        <w:tab/>
        <w:t>exp adolescent/</w:t>
      </w:r>
    </w:p>
    <w:p w14:paraId="1BD39C69" w14:textId="77777777" w:rsidR="007F2D4C" w:rsidRPr="00270BED" w:rsidRDefault="007F2D4C" w:rsidP="007F2D4C">
      <w:pPr>
        <w:rPr>
          <w:rFonts w:cstheme="minorHAnsi"/>
          <w:bCs/>
          <w:sz w:val="24"/>
          <w:szCs w:val="24"/>
        </w:rPr>
      </w:pPr>
      <w:r w:rsidRPr="00270BED">
        <w:rPr>
          <w:rFonts w:cstheme="minorHAnsi"/>
          <w:bCs/>
          <w:sz w:val="24"/>
          <w:szCs w:val="24"/>
        </w:rPr>
        <w:t>34</w:t>
      </w:r>
      <w:r w:rsidRPr="00270BED">
        <w:rPr>
          <w:rFonts w:cstheme="minorHAnsi"/>
          <w:bCs/>
          <w:sz w:val="24"/>
          <w:szCs w:val="24"/>
        </w:rPr>
        <w:tab/>
        <w:t>adolescence/</w:t>
      </w:r>
    </w:p>
    <w:p w14:paraId="20242D88" w14:textId="77777777" w:rsidR="007F2D4C" w:rsidRPr="00270BED" w:rsidRDefault="007F2D4C" w:rsidP="007F2D4C">
      <w:pPr>
        <w:rPr>
          <w:rFonts w:cstheme="minorHAnsi"/>
          <w:bCs/>
          <w:sz w:val="24"/>
          <w:szCs w:val="24"/>
        </w:rPr>
      </w:pPr>
      <w:r w:rsidRPr="00270BED">
        <w:rPr>
          <w:rFonts w:cstheme="minorHAnsi"/>
          <w:bCs/>
          <w:sz w:val="24"/>
          <w:szCs w:val="24"/>
        </w:rPr>
        <w:t>35</w:t>
      </w:r>
      <w:r w:rsidRPr="00270BED">
        <w:rPr>
          <w:rFonts w:cstheme="minorHAnsi"/>
          <w:bCs/>
          <w:sz w:val="24"/>
          <w:szCs w:val="24"/>
        </w:rPr>
        <w:tab/>
        <w:t>child/</w:t>
      </w:r>
    </w:p>
    <w:p w14:paraId="26F37587" w14:textId="77777777" w:rsidR="007F2D4C" w:rsidRPr="00270BED" w:rsidRDefault="007F2D4C" w:rsidP="007F2D4C">
      <w:pPr>
        <w:rPr>
          <w:rFonts w:cstheme="minorHAnsi"/>
          <w:bCs/>
          <w:sz w:val="24"/>
          <w:szCs w:val="24"/>
        </w:rPr>
      </w:pPr>
      <w:r w:rsidRPr="00270BED">
        <w:rPr>
          <w:rFonts w:cstheme="minorHAnsi"/>
          <w:bCs/>
          <w:sz w:val="24"/>
          <w:szCs w:val="24"/>
        </w:rPr>
        <w:t>36</w:t>
      </w:r>
      <w:r w:rsidRPr="00270BED">
        <w:rPr>
          <w:rFonts w:cstheme="minorHAnsi"/>
          <w:bCs/>
          <w:sz w:val="24"/>
          <w:szCs w:val="24"/>
        </w:rPr>
        <w:tab/>
        <w:t>preschool child/</w:t>
      </w:r>
    </w:p>
    <w:p w14:paraId="64F07B95" w14:textId="77777777" w:rsidR="007F2D4C" w:rsidRPr="00270BED" w:rsidRDefault="007F2D4C" w:rsidP="007F2D4C">
      <w:pPr>
        <w:rPr>
          <w:rFonts w:cstheme="minorHAnsi"/>
          <w:bCs/>
          <w:sz w:val="24"/>
          <w:szCs w:val="24"/>
        </w:rPr>
      </w:pPr>
      <w:r w:rsidRPr="00270BED">
        <w:rPr>
          <w:rFonts w:cstheme="minorHAnsi"/>
          <w:bCs/>
          <w:sz w:val="24"/>
          <w:szCs w:val="24"/>
        </w:rPr>
        <w:t>37</w:t>
      </w:r>
      <w:r w:rsidRPr="00270BED">
        <w:rPr>
          <w:rFonts w:cstheme="minorHAnsi"/>
          <w:bCs/>
          <w:sz w:val="24"/>
          <w:szCs w:val="24"/>
        </w:rPr>
        <w:tab/>
        <w:t>hospitalized child/</w:t>
      </w:r>
    </w:p>
    <w:p w14:paraId="78C1DE2A" w14:textId="77777777" w:rsidR="007F2D4C" w:rsidRPr="00270BED" w:rsidRDefault="007F2D4C" w:rsidP="007F2D4C">
      <w:pPr>
        <w:rPr>
          <w:rFonts w:cstheme="minorHAnsi"/>
          <w:bCs/>
          <w:sz w:val="24"/>
          <w:szCs w:val="24"/>
        </w:rPr>
      </w:pPr>
      <w:r w:rsidRPr="00270BED">
        <w:rPr>
          <w:rFonts w:cstheme="minorHAnsi"/>
          <w:bCs/>
          <w:sz w:val="24"/>
          <w:szCs w:val="24"/>
        </w:rPr>
        <w:t>38</w:t>
      </w:r>
      <w:r w:rsidRPr="00270BED">
        <w:rPr>
          <w:rFonts w:cstheme="minorHAnsi"/>
          <w:bCs/>
          <w:sz w:val="24"/>
          <w:szCs w:val="24"/>
        </w:rPr>
        <w:tab/>
        <w:t>school child/</w:t>
      </w:r>
    </w:p>
    <w:p w14:paraId="4074E5B2" w14:textId="77777777" w:rsidR="007F2D4C" w:rsidRPr="00270BED" w:rsidRDefault="007F2D4C" w:rsidP="007F2D4C">
      <w:pPr>
        <w:rPr>
          <w:rFonts w:cstheme="minorHAnsi"/>
          <w:bCs/>
          <w:sz w:val="24"/>
          <w:szCs w:val="24"/>
        </w:rPr>
      </w:pPr>
      <w:r w:rsidRPr="00270BED">
        <w:rPr>
          <w:rFonts w:cstheme="minorHAnsi"/>
          <w:bCs/>
          <w:sz w:val="24"/>
          <w:szCs w:val="24"/>
        </w:rPr>
        <w:t>39</w:t>
      </w:r>
      <w:r w:rsidRPr="00270BED">
        <w:rPr>
          <w:rFonts w:cstheme="minorHAnsi"/>
          <w:bCs/>
          <w:sz w:val="24"/>
          <w:szCs w:val="24"/>
        </w:rPr>
        <w:tab/>
        <w:t>pediatrics/</w:t>
      </w:r>
    </w:p>
    <w:p w14:paraId="5F9CC1FE" w14:textId="77777777" w:rsidR="007F2D4C" w:rsidRPr="00270BED" w:rsidRDefault="007F2D4C" w:rsidP="007F2D4C">
      <w:pPr>
        <w:rPr>
          <w:rFonts w:cstheme="minorHAnsi"/>
          <w:bCs/>
          <w:sz w:val="24"/>
          <w:szCs w:val="24"/>
        </w:rPr>
      </w:pPr>
      <w:r w:rsidRPr="00270BED">
        <w:rPr>
          <w:rFonts w:cstheme="minorHAnsi"/>
          <w:bCs/>
          <w:sz w:val="24"/>
          <w:szCs w:val="24"/>
        </w:rPr>
        <w:t>40</w:t>
      </w:r>
      <w:r w:rsidRPr="00270BED">
        <w:rPr>
          <w:rFonts w:cstheme="minorHAnsi"/>
          <w:bCs/>
          <w:sz w:val="24"/>
          <w:szCs w:val="24"/>
        </w:rPr>
        <w:tab/>
        <w:t>pediatric hospital/</w:t>
      </w:r>
    </w:p>
    <w:p w14:paraId="1BCB0F6F" w14:textId="77777777" w:rsidR="007F2D4C" w:rsidRPr="00270BED" w:rsidRDefault="007F2D4C" w:rsidP="007F2D4C">
      <w:pPr>
        <w:rPr>
          <w:rFonts w:cstheme="minorHAnsi"/>
          <w:bCs/>
          <w:sz w:val="24"/>
          <w:szCs w:val="24"/>
        </w:rPr>
      </w:pPr>
      <w:r w:rsidRPr="00270BED">
        <w:rPr>
          <w:rFonts w:cstheme="minorHAnsi"/>
          <w:bCs/>
          <w:sz w:val="24"/>
          <w:szCs w:val="24"/>
        </w:rPr>
        <w:t>41</w:t>
      </w:r>
      <w:r w:rsidRPr="00270BED">
        <w:rPr>
          <w:rFonts w:cstheme="minorHAnsi"/>
          <w:bCs/>
          <w:sz w:val="24"/>
          <w:szCs w:val="24"/>
        </w:rPr>
        <w:tab/>
        <w:t>pediatric intensive care unit/</w:t>
      </w:r>
    </w:p>
    <w:p w14:paraId="581BC6DA" w14:textId="77777777" w:rsidR="007F2D4C" w:rsidRPr="00270BED" w:rsidRDefault="007F2D4C" w:rsidP="007F2D4C">
      <w:pPr>
        <w:rPr>
          <w:rFonts w:cstheme="minorHAnsi"/>
          <w:bCs/>
          <w:sz w:val="24"/>
          <w:szCs w:val="24"/>
        </w:rPr>
      </w:pPr>
      <w:r w:rsidRPr="00270BED">
        <w:rPr>
          <w:rFonts w:cstheme="minorHAnsi"/>
          <w:bCs/>
          <w:sz w:val="24"/>
          <w:szCs w:val="24"/>
        </w:rPr>
        <w:t>42</w:t>
      </w:r>
      <w:r w:rsidRPr="00270BED">
        <w:rPr>
          <w:rFonts w:cstheme="minorHAnsi"/>
          <w:bCs/>
          <w:sz w:val="24"/>
          <w:szCs w:val="24"/>
        </w:rPr>
        <w:tab/>
        <w:t>"minor (person)"/</w:t>
      </w:r>
    </w:p>
    <w:p w14:paraId="3CA87582" w14:textId="77777777" w:rsidR="007F2D4C" w:rsidRPr="00270BED" w:rsidRDefault="007F2D4C" w:rsidP="007F2D4C">
      <w:pPr>
        <w:rPr>
          <w:rFonts w:cstheme="minorHAnsi"/>
          <w:bCs/>
          <w:sz w:val="24"/>
          <w:szCs w:val="24"/>
        </w:rPr>
      </w:pPr>
      <w:r w:rsidRPr="00270BED">
        <w:rPr>
          <w:rFonts w:cstheme="minorHAnsi"/>
          <w:bCs/>
          <w:sz w:val="24"/>
          <w:szCs w:val="24"/>
        </w:rPr>
        <w:t>43</w:t>
      </w:r>
      <w:r w:rsidRPr="00270BED">
        <w:rPr>
          <w:rFonts w:cstheme="minorHAnsi"/>
          <w:bCs/>
          <w:sz w:val="24"/>
          <w:szCs w:val="24"/>
        </w:rPr>
        <w:tab/>
        <w:t>pediatric emergency medicine/</w:t>
      </w:r>
    </w:p>
    <w:p w14:paraId="25B0CDAD" w14:textId="77777777" w:rsidR="007F2D4C" w:rsidRPr="00270BED" w:rsidRDefault="007F2D4C" w:rsidP="007F2D4C">
      <w:pPr>
        <w:rPr>
          <w:rFonts w:cstheme="minorHAnsi"/>
          <w:bCs/>
          <w:sz w:val="24"/>
          <w:szCs w:val="24"/>
        </w:rPr>
      </w:pPr>
      <w:r w:rsidRPr="00270BED">
        <w:rPr>
          <w:rFonts w:cstheme="minorHAnsi"/>
          <w:bCs/>
          <w:sz w:val="24"/>
          <w:szCs w:val="24"/>
        </w:rPr>
        <w:t>44</w:t>
      </w:r>
      <w:r w:rsidRPr="00270BED">
        <w:rPr>
          <w:rFonts w:cstheme="minorHAnsi"/>
          <w:bCs/>
          <w:sz w:val="24"/>
          <w:szCs w:val="24"/>
        </w:rPr>
        <w:tab/>
        <w:t>toddler/</w:t>
      </w:r>
    </w:p>
    <w:p w14:paraId="0ACF2A56" w14:textId="77777777" w:rsidR="007F2D4C" w:rsidRPr="00270BED" w:rsidRDefault="007F2D4C" w:rsidP="007F2D4C">
      <w:pPr>
        <w:rPr>
          <w:rFonts w:cstheme="minorHAnsi"/>
          <w:bCs/>
          <w:sz w:val="24"/>
          <w:szCs w:val="24"/>
        </w:rPr>
      </w:pPr>
      <w:r w:rsidRPr="00270BED">
        <w:rPr>
          <w:rFonts w:cstheme="minorHAnsi"/>
          <w:bCs/>
          <w:sz w:val="24"/>
          <w:szCs w:val="24"/>
        </w:rPr>
        <w:lastRenderedPageBreak/>
        <w:t>45</w:t>
      </w:r>
      <w:r w:rsidRPr="00270BED">
        <w:rPr>
          <w:rFonts w:cstheme="minorHAnsi"/>
          <w:bCs/>
          <w:sz w:val="24"/>
          <w:szCs w:val="24"/>
        </w:rPr>
        <w:tab/>
        <w:t>or/33-44</w:t>
      </w:r>
    </w:p>
    <w:p w14:paraId="4897D978" w14:textId="77777777" w:rsidR="007F2D4C" w:rsidRPr="00270BED" w:rsidRDefault="007F2D4C" w:rsidP="007F2D4C">
      <w:pPr>
        <w:rPr>
          <w:rFonts w:cstheme="minorHAnsi"/>
          <w:bCs/>
          <w:sz w:val="24"/>
          <w:szCs w:val="24"/>
        </w:rPr>
      </w:pPr>
      <w:r w:rsidRPr="00270BED">
        <w:rPr>
          <w:rFonts w:cstheme="minorHAnsi"/>
          <w:bCs/>
          <w:sz w:val="24"/>
          <w:szCs w:val="24"/>
        </w:rPr>
        <w:t>46</w:t>
      </w:r>
      <w:r w:rsidRPr="00270BED">
        <w:rPr>
          <w:rFonts w:cstheme="minorHAnsi"/>
          <w:bCs/>
          <w:sz w:val="24"/>
          <w:szCs w:val="24"/>
        </w:rPr>
        <w:tab/>
        <w:t xml:space="preserve">45 use </w:t>
      </w:r>
      <w:proofErr w:type="spellStart"/>
      <w:r w:rsidRPr="00270BED">
        <w:rPr>
          <w:rFonts w:cstheme="minorHAnsi"/>
          <w:bCs/>
          <w:sz w:val="24"/>
          <w:szCs w:val="24"/>
        </w:rPr>
        <w:t>oemezd</w:t>
      </w:r>
      <w:proofErr w:type="spellEnd"/>
    </w:p>
    <w:p w14:paraId="047E9B3A" w14:textId="77777777" w:rsidR="007F2D4C" w:rsidRPr="00270BED" w:rsidRDefault="007F2D4C" w:rsidP="007F2D4C">
      <w:pPr>
        <w:rPr>
          <w:rFonts w:cstheme="minorHAnsi"/>
          <w:bCs/>
          <w:sz w:val="24"/>
          <w:szCs w:val="24"/>
        </w:rPr>
      </w:pPr>
      <w:r w:rsidRPr="00270BED">
        <w:rPr>
          <w:rFonts w:cstheme="minorHAnsi"/>
          <w:bCs/>
          <w:sz w:val="24"/>
          <w:szCs w:val="24"/>
        </w:rPr>
        <w:t>47</w:t>
      </w:r>
      <w:r w:rsidRPr="00270BED">
        <w:rPr>
          <w:rFonts w:cstheme="minorHAnsi"/>
          <w:bCs/>
          <w:sz w:val="24"/>
          <w:szCs w:val="24"/>
        </w:rPr>
        <w:tab/>
        <w:t xml:space="preserve">[End PEDIATRIC </w:t>
      </w:r>
      <w:proofErr w:type="spellStart"/>
      <w:r w:rsidRPr="00270BED">
        <w:rPr>
          <w:rFonts w:cstheme="minorHAnsi"/>
          <w:bCs/>
          <w:sz w:val="24"/>
          <w:szCs w:val="24"/>
        </w:rPr>
        <w:t>Emtree</w:t>
      </w:r>
      <w:proofErr w:type="spellEnd"/>
      <w:r w:rsidRPr="00270BED">
        <w:rPr>
          <w:rFonts w:cstheme="minorHAnsi"/>
          <w:bCs/>
          <w:sz w:val="24"/>
          <w:szCs w:val="24"/>
        </w:rPr>
        <w:t>)</w:t>
      </w:r>
    </w:p>
    <w:p w14:paraId="0815B041" w14:textId="77777777" w:rsidR="007F2D4C" w:rsidRPr="00270BED" w:rsidRDefault="007F2D4C" w:rsidP="007F2D4C">
      <w:pPr>
        <w:rPr>
          <w:rFonts w:cstheme="minorHAnsi"/>
          <w:bCs/>
          <w:sz w:val="24"/>
          <w:szCs w:val="24"/>
        </w:rPr>
      </w:pPr>
      <w:r w:rsidRPr="00270BED">
        <w:rPr>
          <w:rFonts w:cstheme="minorHAnsi"/>
          <w:bCs/>
          <w:sz w:val="24"/>
          <w:szCs w:val="24"/>
        </w:rPr>
        <w:t>48</w:t>
      </w:r>
      <w:r w:rsidRPr="00270BED">
        <w:rPr>
          <w:rFonts w:cstheme="minorHAnsi"/>
          <w:bCs/>
          <w:sz w:val="24"/>
          <w:szCs w:val="24"/>
        </w:rPr>
        <w:tab/>
        <w:t xml:space="preserve">[Begin PEDIATRIC </w:t>
      </w:r>
      <w:proofErr w:type="spellStart"/>
      <w:r w:rsidRPr="00270BED">
        <w:rPr>
          <w:rFonts w:cstheme="minorHAnsi"/>
          <w:bCs/>
          <w:sz w:val="24"/>
          <w:szCs w:val="24"/>
        </w:rPr>
        <w:t>MeSH</w:t>
      </w:r>
      <w:proofErr w:type="spellEnd"/>
      <w:r w:rsidRPr="00270BED">
        <w:rPr>
          <w:rFonts w:cstheme="minorHAnsi"/>
          <w:bCs/>
          <w:sz w:val="24"/>
          <w:szCs w:val="24"/>
        </w:rPr>
        <w:t>]</w:t>
      </w:r>
    </w:p>
    <w:p w14:paraId="43175939" w14:textId="77777777" w:rsidR="007F2D4C" w:rsidRPr="00270BED" w:rsidRDefault="007F2D4C" w:rsidP="007F2D4C">
      <w:pPr>
        <w:rPr>
          <w:rFonts w:cstheme="minorHAnsi"/>
          <w:bCs/>
          <w:sz w:val="24"/>
          <w:szCs w:val="24"/>
        </w:rPr>
      </w:pPr>
      <w:r w:rsidRPr="00270BED">
        <w:rPr>
          <w:rFonts w:cstheme="minorHAnsi"/>
          <w:bCs/>
          <w:sz w:val="24"/>
          <w:szCs w:val="24"/>
        </w:rPr>
        <w:t>49</w:t>
      </w:r>
      <w:r w:rsidRPr="00270BED">
        <w:rPr>
          <w:rFonts w:cstheme="minorHAnsi"/>
          <w:bCs/>
          <w:sz w:val="24"/>
          <w:szCs w:val="24"/>
        </w:rPr>
        <w:tab/>
        <w:t>Adolescent/</w:t>
      </w:r>
    </w:p>
    <w:p w14:paraId="71C6AE9B" w14:textId="77777777" w:rsidR="007F2D4C" w:rsidRPr="00270BED" w:rsidRDefault="007F2D4C" w:rsidP="007F2D4C">
      <w:pPr>
        <w:rPr>
          <w:rFonts w:cstheme="minorHAnsi"/>
          <w:bCs/>
          <w:sz w:val="24"/>
          <w:szCs w:val="24"/>
        </w:rPr>
      </w:pPr>
      <w:r w:rsidRPr="00270BED">
        <w:rPr>
          <w:rFonts w:cstheme="minorHAnsi"/>
          <w:bCs/>
          <w:sz w:val="24"/>
          <w:szCs w:val="24"/>
        </w:rPr>
        <w:t>50</w:t>
      </w:r>
      <w:r w:rsidRPr="00270BED">
        <w:rPr>
          <w:rFonts w:cstheme="minorHAnsi"/>
          <w:bCs/>
          <w:sz w:val="24"/>
          <w:szCs w:val="24"/>
        </w:rPr>
        <w:tab/>
        <w:t>Child/</w:t>
      </w:r>
    </w:p>
    <w:p w14:paraId="6E255469" w14:textId="77777777" w:rsidR="007F2D4C" w:rsidRPr="00270BED" w:rsidRDefault="007F2D4C" w:rsidP="007F2D4C">
      <w:pPr>
        <w:rPr>
          <w:rFonts w:cstheme="minorHAnsi"/>
          <w:bCs/>
          <w:sz w:val="24"/>
          <w:szCs w:val="24"/>
        </w:rPr>
      </w:pPr>
      <w:r w:rsidRPr="00270BED">
        <w:rPr>
          <w:rFonts w:cstheme="minorHAnsi"/>
          <w:bCs/>
          <w:sz w:val="24"/>
          <w:szCs w:val="24"/>
        </w:rPr>
        <w:t>51</w:t>
      </w:r>
      <w:r w:rsidRPr="00270BED">
        <w:rPr>
          <w:rFonts w:cstheme="minorHAnsi"/>
          <w:bCs/>
          <w:sz w:val="24"/>
          <w:szCs w:val="24"/>
        </w:rPr>
        <w:tab/>
        <w:t>Child, Preschool/</w:t>
      </w:r>
    </w:p>
    <w:p w14:paraId="292433C3" w14:textId="77777777" w:rsidR="007F2D4C" w:rsidRPr="00270BED" w:rsidRDefault="007F2D4C" w:rsidP="007F2D4C">
      <w:pPr>
        <w:rPr>
          <w:rFonts w:cstheme="minorHAnsi"/>
          <w:bCs/>
          <w:sz w:val="24"/>
          <w:szCs w:val="24"/>
        </w:rPr>
      </w:pPr>
      <w:r w:rsidRPr="00270BED">
        <w:rPr>
          <w:rFonts w:cstheme="minorHAnsi"/>
          <w:bCs/>
          <w:sz w:val="24"/>
          <w:szCs w:val="24"/>
        </w:rPr>
        <w:t>52</w:t>
      </w:r>
      <w:r w:rsidRPr="00270BED">
        <w:rPr>
          <w:rFonts w:cstheme="minorHAnsi"/>
          <w:bCs/>
          <w:sz w:val="24"/>
          <w:szCs w:val="24"/>
        </w:rPr>
        <w:tab/>
        <w:t>Child, Hospitalized/</w:t>
      </w:r>
    </w:p>
    <w:p w14:paraId="6CE27DCE" w14:textId="77777777" w:rsidR="007F2D4C" w:rsidRPr="00270BED" w:rsidRDefault="007F2D4C" w:rsidP="007F2D4C">
      <w:pPr>
        <w:rPr>
          <w:rFonts w:cstheme="minorHAnsi"/>
          <w:bCs/>
          <w:sz w:val="24"/>
          <w:szCs w:val="24"/>
        </w:rPr>
      </w:pPr>
      <w:r w:rsidRPr="00270BED">
        <w:rPr>
          <w:rFonts w:cstheme="minorHAnsi"/>
          <w:bCs/>
          <w:sz w:val="24"/>
          <w:szCs w:val="24"/>
        </w:rPr>
        <w:t>53</w:t>
      </w:r>
      <w:r w:rsidRPr="00270BED">
        <w:rPr>
          <w:rFonts w:cstheme="minorHAnsi"/>
          <w:bCs/>
          <w:sz w:val="24"/>
          <w:szCs w:val="24"/>
        </w:rPr>
        <w:tab/>
        <w:t>Pediatrics/</w:t>
      </w:r>
    </w:p>
    <w:p w14:paraId="480129FE" w14:textId="77777777" w:rsidR="007F2D4C" w:rsidRPr="00270BED" w:rsidRDefault="007F2D4C" w:rsidP="007F2D4C">
      <w:pPr>
        <w:rPr>
          <w:rFonts w:cstheme="minorHAnsi"/>
          <w:bCs/>
          <w:sz w:val="24"/>
          <w:szCs w:val="24"/>
        </w:rPr>
      </w:pPr>
      <w:r w:rsidRPr="00270BED">
        <w:rPr>
          <w:rFonts w:cstheme="minorHAnsi"/>
          <w:bCs/>
          <w:sz w:val="24"/>
          <w:szCs w:val="24"/>
        </w:rPr>
        <w:t>54</w:t>
      </w:r>
      <w:r w:rsidRPr="00270BED">
        <w:rPr>
          <w:rFonts w:cstheme="minorHAnsi"/>
          <w:bCs/>
          <w:sz w:val="24"/>
          <w:szCs w:val="24"/>
        </w:rPr>
        <w:tab/>
        <w:t>Hospitals, Pediatric/</w:t>
      </w:r>
    </w:p>
    <w:p w14:paraId="6FB4CD50" w14:textId="77777777" w:rsidR="007F2D4C" w:rsidRPr="00270BED" w:rsidRDefault="007F2D4C" w:rsidP="007F2D4C">
      <w:pPr>
        <w:rPr>
          <w:rFonts w:cstheme="minorHAnsi"/>
          <w:bCs/>
          <w:sz w:val="24"/>
          <w:szCs w:val="24"/>
        </w:rPr>
      </w:pPr>
      <w:r w:rsidRPr="00270BED">
        <w:rPr>
          <w:rFonts w:cstheme="minorHAnsi"/>
          <w:bCs/>
          <w:sz w:val="24"/>
          <w:szCs w:val="24"/>
        </w:rPr>
        <w:t>55</w:t>
      </w:r>
      <w:r w:rsidRPr="00270BED">
        <w:rPr>
          <w:rFonts w:cstheme="minorHAnsi"/>
          <w:bCs/>
          <w:sz w:val="24"/>
          <w:szCs w:val="24"/>
        </w:rPr>
        <w:tab/>
        <w:t>Intensive Care Units, Pediatric/</w:t>
      </w:r>
    </w:p>
    <w:p w14:paraId="06356051" w14:textId="77777777" w:rsidR="007F2D4C" w:rsidRPr="00270BED" w:rsidRDefault="007F2D4C" w:rsidP="007F2D4C">
      <w:pPr>
        <w:rPr>
          <w:rFonts w:cstheme="minorHAnsi"/>
          <w:bCs/>
          <w:sz w:val="24"/>
          <w:szCs w:val="24"/>
        </w:rPr>
      </w:pPr>
      <w:r w:rsidRPr="00270BED">
        <w:rPr>
          <w:rFonts w:cstheme="minorHAnsi"/>
          <w:bCs/>
          <w:sz w:val="24"/>
          <w:szCs w:val="24"/>
        </w:rPr>
        <w:t>56</w:t>
      </w:r>
      <w:r w:rsidRPr="00270BED">
        <w:rPr>
          <w:rFonts w:cstheme="minorHAnsi"/>
          <w:bCs/>
          <w:sz w:val="24"/>
          <w:szCs w:val="24"/>
        </w:rPr>
        <w:tab/>
        <w:t>Minors/</w:t>
      </w:r>
    </w:p>
    <w:p w14:paraId="48BCA66B" w14:textId="77777777" w:rsidR="007F2D4C" w:rsidRPr="00270BED" w:rsidRDefault="007F2D4C" w:rsidP="007F2D4C">
      <w:pPr>
        <w:rPr>
          <w:rFonts w:cstheme="minorHAnsi"/>
          <w:bCs/>
          <w:sz w:val="24"/>
          <w:szCs w:val="24"/>
        </w:rPr>
      </w:pPr>
      <w:r w:rsidRPr="00270BED">
        <w:rPr>
          <w:rFonts w:cstheme="minorHAnsi"/>
          <w:bCs/>
          <w:sz w:val="24"/>
          <w:szCs w:val="24"/>
        </w:rPr>
        <w:t>57</w:t>
      </w:r>
      <w:r w:rsidRPr="00270BED">
        <w:rPr>
          <w:rFonts w:cstheme="minorHAnsi"/>
          <w:bCs/>
          <w:sz w:val="24"/>
          <w:szCs w:val="24"/>
        </w:rPr>
        <w:tab/>
        <w:t>Pediatric emergency medicine/</w:t>
      </w:r>
    </w:p>
    <w:p w14:paraId="08492A0C" w14:textId="77777777" w:rsidR="007F2D4C" w:rsidRPr="00270BED" w:rsidRDefault="007F2D4C" w:rsidP="007F2D4C">
      <w:pPr>
        <w:rPr>
          <w:rFonts w:cstheme="minorHAnsi"/>
          <w:bCs/>
          <w:sz w:val="24"/>
          <w:szCs w:val="24"/>
        </w:rPr>
      </w:pPr>
      <w:r w:rsidRPr="00270BED">
        <w:rPr>
          <w:rFonts w:cstheme="minorHAnsi"/>
          <w:bCs/>
          <w:sz w:val="24"/>
          <w:szCs w:val="24"/>
        </w:rPr>
        <w:t>58</w:t>
      </w:r>
      <w:r w:rsidRPr="00270BED">
        <w:rPr>
          <w:rFonts w:cstheme="minorHAnsi"/>
          <w:bCs/>
          <w:sz w:val="24"/>
          <w:szCs w:val="24"/>
        </w:rPr>
        <w:tab/>
        <w:t>or/49-57</w:t>
      </w:r>
    </w:p>
    <w:p w14:paraId="79DEB34C" w14:textId="77777777" w:rsidR="007F2D4C" w:rsidRPr="00270BED" w:rsidRDefault="007F2D4C" w:rsidP="007F2D4C">
      <w:pPr>
        <w:rPr>
          <w:rFonts w:cstheme="minorHAnsi"/>
          <w:bCs/>
          <w:sz w:val="24"/>
          <w:szCs w:val="24"/>
        </w:rPr>
      </w:pPr>
      <w:r w:rsidRPr="00270BED">
        <w:rPr>
          <w:rFonts w:cstheme="minorHAnsi"/>
          <w:bCs/>
          <w:sz w:val="24"/>
          <w:szCs w:val="24"/>
        </w:rPr>
        <w:t>59</w:t>
      </w:r>
      <w:r w:rsidRPr="00270BED">
        <w:rPr>
          <w:rFonts w:cstheme="minorHAnsi"/>
          <w:bCs/>
          <w:sz w:val="24"/>
          <w:szCs w:val="24"/>
        </w:rPr>
        <w:tab/>
        <w:t xml:space="preserve">58 use </w:t>
      </w:r>
      <w:proofErr w:type="spellStart"/>
      <w:r w:rsidRPr="00270BED">
        <w:rPr>
          <w:rFonts w:cstheme="minorHAnsi"/>
          <w:bCs/>
          <w:sz w:val="24"/>
          <w:szCs w:val="24"/>
        </w:rPr>
        <w:t>medall</w:t>
      </w:r>
      <w:proofErr w:type="spellEnd"/>
    </w:p>
    <w:p w14:paraId="6F915980" w14:textId="77777777" w:rsidR="007F2D4C" w:rsidRPr="00270BED" w:rsidRDefault="007F2D4C" w:rsidP="007F2D4C">
      <w:pPr>
        <w:rPr>
          <w:rFonts w:cstheme="minorHAnsi"/>
          <w:bCs/>
          <w:sz w:val="24"/>
          <w:szCs w:val="24"/>
        </w:rPr>
      </w:pPr>
      <w:r w:rsidRPr="00270BED">
        <w:rPr>
          <w:rFonts w:cstheme="minorHAnsi"/>
          <w:bCs/>
          <w:sz w:val="24"/>
          <w:szCs w:val="24"/>
        </w:rPr>
        <w:t>60</w:t>
      </w:r>
      <w:r w:rsidRPr="00270BED">
        <w:rPr>
          <w:rFonts w:cstheme="minorHAnsi"/>
          <w:bCs/>
          <w:sz w:val="24"/>
          <w:szCs w:val="24"/>
        </w:rPr>
        <w:tab/>
        <w:t xml:space="preserve">[End PEDIATRIC </w:t>
      </w:r>
      <w:proofErr w:type="spellStart"/>
      <w:r w:rsidRPr="00270BED">
        <w:rPr>
          <w:rFonts w:cstheme="minorHAnsi"/>
          <w:bCs/>
          <w:sz w:val="24"/>
          <w:szCs w:val="24"/>
        </w:rPr>
        <w:t>MeSH</w:t>
      </w:r>
      <w:proofErr w:type="spellEnd"/>
      <w:r w:rsidRPr="00270BED">
        <w:rPr>
          <w:rFonts w:cstheme="minorHAnsi"/>
          <w:bCs/>
          <w:sz w:val="24"/>
          <w:szCs w:val="24"/>
        </w:rPr>
        <w:t>]</w:t>
      </w:r>
    </w:p>
    <w:p w14:paraId="36237D1C" w14:textId="77777777" w:rsidR="007F2D4C" w:rsidRPr="00270BED" w:rsidRDefault="007F2D4C" w:rsidP="007F2D4C">
      <w:pPr>
        <w:rPr>
          <w:rFonts w:cstheme="minorHAnsi"/>
          <w:bCs/>
          <w:sz w:val="24"/>
          <w:szCs w:val="24"/>
        </w:rPr>
      </w:pPr>
      <w:r w:rsidRPr="00270BED">
        <w:rPr>
          <w:rFonts w:cstheme="minorHAnsi"/>
          <w:bCs/>
          <w:sz w:val="24"/>
          <w:szCs w:val="24"/>
        </w:rPr>
        <w:t>61</w:t>
      </w:r>
      <w:r w:rsidRPr="00270BED">
        <w:rPr>
          <w:rFonts w:cstheme="minorHAnsi"/>
          <w:bCs/>
          <w:sz w:val="24"/>
          <w:szCs w:val="24"/>
        </w:rPr>
        <w:tab/>
        <w:t>[Begin PEDIATRIC keywords)</w:t>
      </w:r>
    </w:p>
    <w:p w14:paraId="0A836D86" w14:textId="77777777" w:rsidR="007F2D4C" w:rsidRPr="00270BED" w:rsidRDefault="007F2D4C" w:rsidP="007F2D4C">
      <w:pPr>
        <w:rPr>
          <w:rFonts w:cstheme="minorHAnsi"/>
          <w:bCs/>
          <w:sz w:val="24"/>
          <w:szCs w:val="24"/>
        </w:rPr>
      </w:pPr>
      <w:r w:rsidRPr="00270BED">
        <w:rPr>
          <w:rFonts w:cstheme="minorHAnsi"/>
          <w:bCs/>
          <w:sz w:val="24"/>
          <w:szCs w:val="24"/>
        </w:rPr>
        <w:t>62</w:t>
      </w:r>
      <w:r w:rsidRPr="00270BED">
        <w:rPr>
          <w:rFonts w:cstheme="minorHAnsi"/>
          <w:bCs/>
          <w:sz w:val="24"/>
          <w:szCs w:val="24"/>
        </w:rPr>
        <w:tab/>
      </w:r>
      <w:proofErr w:type="spellStart"/>
      <w:r w:rsidRPr="00270BED">
        <w:rPr>
          <w:rFonts w:cstheme="minorHAnsi"/>
          <w:bCs/>
          <w:sz w:val="24"/>
          <w:szCs w:val="24"/>
        </w:rPr>
        <w:t>Adolescen</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6F0D52B1" w14:textId="77777777" w:rsidR="007F2D4C" w:rsidRPr="00270BED" w:rsidRDefault="007F2D4C" w:rsidP="007F2D4C">
      <w:pPr>
        <w:rPr>
          <w:rFonts w:cstheme="minorHAnsi"/>
          <w:bCs/>
          <w:sz w:val="24"/>
          <w:szCs w:val="24"/>
        </w:rPr>
      </w:pPr>
      <w:r w:rsidRPr="00270BED">
        <w:rPr>
          <w:rFonts w:cstheme="minorHAnsi"/>
          <w:bCs/>
          <w:sz w:val="24"/>
          <w:szCs w:val="24"/>
        </w:rPr>
        <w:t>63</w:t>
      </w:r>
      <w:r w:rsidRPr="00270BED">
        <w:rPr>
          <w:rFonts w:cstheme="minorHAnsi"/>
          <w:bCs/>
          <w:sz w:val="24"/>
          <w:szCs w:val="24"/>
        </w:rPr>
        <w:tab/>
        <w:t>Teen*.</w:t>
      </w:r>
      <w:proofErr w:type="spellStart"/>
      <w:r w:rsidRPr="00270BED">
        <w:rPr>
          <w:rFonts w:cstheme="minorHAnsi"/>
          <w:bCs/>
          <w:sz w:val="24"/>
          <w:szCs w:val="24"/>
        </w:rPr>
        <w:t>mp</w:t>
      </w:r>
      <w:proofErr w:type="spellEnd"/>
      <w:r w:rsidRPr="00270BED">
        <w:rPr>
          <w:rFonts w:cstheme="minorHAnsi"/>
          <w:bCs/>
          <w:sz w:val="24"/>
          <w:szCs w:val="24"/>
        </w:rPr>
        <w:t>.</w:t>
      </w:r>
    </w:p>
    <w:p w14:paraId="6D2A4629" w14:textId="77777777" w:rsidR="007F2D4C" w:rsidRPr="00270BED" w:rsidRDefault="007F2D4C" w:rsidP="007F2D4C">
      <w:pPr>
        <w:rPr>
          <w:rFonts w:cstheme="minorHAnsi"/>
          <w:bCs/>
          <w:sz w:val="24"/>
          <w:szCs w:val="24"/>
        </w:rPr>
      </w:pPr>
      <w:r w:rsidRPr="00270BED">
        <w:rPr>
          <w:rFonts w:cstheme="minorHAnsi"/>
          <w:bCs/>
          <w:sz w:val="24"/>
          <w:szCs w:val="24"/>
        </w:rPr>
        <w:t>64</w:t>
      </w:r>
      <w:r w:rsidRPr="00270BED">
        <w:rPr>
          <w:rFonts w:cstheme="minorHAnsi"/>
          <w:bCs/>
          <w:sz w:val="24"/>
          <w:szCs w:val="24"/>
        </w:rPr>
        <w:tab/>
        <w:t>Youth*.</w:t>
      </w:r>
      <w:proofErr w:type="spellStart"/>
      <w:r w:rsidRPr="00270BED">
        <w:rPr>
          <w:rFonts w:cstheme="minorHAnsi"/>
          <w:bCs/>
          <w:sz w:val="24"/>
          <w:szCs w:val="24"/>
        </w:rPr>
        <w:t>mp</w:t>
      </w:r>
      <w:proofErr w:type="spellEnd"/>
      <w:r w:rsidRPr="00270BED">
        <w:rPr>
          <w:rFonts w:cstheme="minorHAnsi"/>
          <w:bCs/>
          <w:sz w:val="24"/>
          <w:szCs w:val="24"/>
        </w:rPr>
        <w:t>.</w:t>
      </w:r>
    </w:p>
    <w:p w14:paraId="09D28876" w14:textId="77777777" w:rsidR="007F2D4C" w:rsidRPr="00270BED" w:rsidRDefault="007F2D4C" w:rsidP="007F2D4C">
      <w:pPr>
        <w:rPr>
          <w:rFonts w:cstheme="minorHAnsi"/>
          <w:bCs/>
          <w:sz w:val="24"/>
          <w:szCs w:val="24"/>
        </w:rPr>
      </w:pPr>
      <w:r w:rsidRPr="00270BED">
        <w:rPr>
          <w:rFonts w:cstheme="minorHAnsi"/>
          <w:bCs/>
          <w:sz w:val="24"/>
          <w:szCs w:val="24"/>
        </w:rPr>
        <w:t>65</w:t>
      </w:r>
      <w:r w:rsidRPr="00270BED">
        <w:rPr>
          <w:rFonts w:cstheme="minorHAnsi"/>
          <w:bCs/>
          <w:sz w:val="24"/>
          <w:szCs w:val="24"/>
        </w:rPr>
        <w:tab/>
        <w:t>Child*.</w:t>
      </w:r>
      <w:proofErr w:type="spellStart"/>
      <w:r w:rsidRPr="00270BED">
        <w:rPr>
          <w:rFonts w:cstheme="minorHAnsi"/>
          <w:bCs/>
          <w:sz w:val="24"/>
          <w:szCs w:val="24"/>
        </w:rPr>
        <w:t>mp</w:t>
      </w:r>
      <w:proofErr w:type="spellEnd"/>
      <w:r w:rsidRPr="00270BED">
        <w:rPr>
          <w:rFonts w:cstheme="minorHAnsi"/>
          <w:bCs/>
          <w:sz w:val="24"/>
          <w:szCs w:val="24"/>
        </w:rPr>
        <w:t>.</w:t>
      </w:r>
    </w:p>
    <w:p w14:paraId="6CC9CA31" w14:textId="77777777" w:rsidR="007F2D4C" w:rsidRPr="00270BED" w:rsidRDefault="007F2D4C" w:rsidP="007F2D4C">
      <w:pPr>
        <w:rPr>
          <w:rFonts w:cstheme="minorHAnsi"/>
          <w:bCs/>
          <w:sz w:val="24"/>
          <w:szCs w:val="24"/>
        </w:rPr>
      </w:pPr>
      <w:r w:rsidRPr="00270BED">
        <w:rPr>
          <w:rFonts w:cstheme="minorHAnsi"/>
          <w:bCs/>
          <w:sz w:val="24"/>
          <w:szCs w:val="24"/>
        </w:rPr>
        <w:t>66</w:t>
      </w:r>
      <w:r w:rsidRPr="00270BED">
        <w:rPr>
          <w:rFonts w:cstheme="minorHAnsi"/>
          <w:bCs/>
          <w:sz w:val="24"/>
          <w:szCs w:val="24"/>
        </w:rPr>
        <w:tab/>
      </w:r>
      <w:proofErr w:type="spellStart"/>
      <w:r w:rsidRPr="00270BED">
        <w:rPr>
          <w:rFonts w:cstheme="minorHAnsi"/>
          <w:bCs/>
          <w:sz w:val="24"/>
          <w:szCs w:val="24"/>
        </w:rPr>
        <w:t>P?ediatric</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145EA3E7" w14:textId="77777777" w:rsidR="007F2D4C" w:rsidRPr="00270BED" w:rsidRDefault="007F2D4C" w:rsidP="007F2D4C">
      <w:pPr>
        <w:rPr>
          <w:rFonts w:cstheme="minorHAnsi"/>
          <w:bCs/>
          <w:sz w:val="24"/>
          <w:szCs w:val="24"/>
        </w:rPr>
      </w:pPr>
      <w:r w:rsidRPr="00270BED">
        <w:rPr>
          <w:rFonts w:cstheme="minorHAnsi"/>
          <w:bCs/>
          <w:sz w:val="24"/>
          <w:szCs w:val="24"/>
        </w:rPr>
        <w:t>67</w:t>
      </w:r>
      <w:r w:rsidRPr="00270BED">
        <w:rPr>
          <w:rFonts w:cstheme="minorHAnsi"/>
          <w:bCs/>
          <w:sz w:val="24"/>
          <w:szCs w:val="24"/>
        </w:rPr>
        <w:tab/>
        <w:t>PICU*.</w:t>
      </w:r>
      <w:proofErr w:type="spellStart"/>
      <w:r w:rsidRPr="00270BED">
        <w:rPr>
          <w:rFonts w:cstheme="minorHAnsi"/>
          <w:bCs/>
          <w:sz w:val="24"/>
          <w:szCs w:val="24"/>
        </w:rPr>
        <w:t>mp</w:t>
      </w:r>
      <w:proofErr w:type="spellEnd"/>
      <w:r w:rsidRPr="00270BED">
        <w:rPr>
          <w:rFonts w:cstheme="minorHAnsi"/>
          <w:bCs/>
          <w:sz w:val="24"/>
          <w:szCs w:val="24"/>
        </w:rPr>
        <w:t>.</w:t>
      </w:r>
    </w:p>
    <w:p w14:paraId="0DC29031" w14:textId="77777777" w:rsidR="007F2D4C" w:rsidRPr="00270BED" w:rsidRDefault="007F2D4C" w:rsidP="007F2D4C">
      <w:pPr>
        <w:rPr>
          <w:rFonts w:cstheme="minorHAnsi"/>
          <w:bCs/>
          <w:sz w:val="24"/>
          <w:szCs w:val="24"/>
        </w:rPr>
      </w:pPr>
      <w:r w:rsidRPr="00270BED">
        <w:rPr>
          <w:rFonts w:cstheme="minorHAnsi"/>
          <w:bCs/>
          <w:sz w:val="24"/>
          <w:szCs w:val="24"/>
        </w:rPr>
        <w:t>68</w:t>
      </w:r>
      <w:r w:rsidRPr="00270BED">
        <w:rPr>
          <w:rFonts w:cstheme="minorHAnsi"/>
          <w:bCs/>
          <w:sz w:val="24"/>
          <w:szCs w:val="24"/>
        </w:rPr>
        <w:tab/>
        <w:t>(Kid or kids).</w:t>
      </w:r>
      <w:proofErr w:type="spellStart"/>
      <w:r w:rsidRPr="00270BED">
        <w:rPr>
          <w:rFonts w:cstheme="minorHAnsi"/>
          <w:bCs/>
          <w:sz w:val="24"/>
          <w:szCs w:val="24"/>
        </w:rPr>
        <w:t>mp</w:t>
      </w:r>
      <w:proofErr w:type="spellEnd"/>
      <w:r w:rsidRPr="00270BED">
        <w:rPr>
          <w:rFonts w:cstheme="minorHAnsi"/>
          <w:bCs/>
          <w:sz w:val="24"/>
          <w:szCs w:val="24"/>
        </w:rPr>
        <w:t>.</w:t>
      </w:r>
    </w:p>
    <w:p w14:paraId="7C224EE9" w14:textId="77777777" w:rsidR="007F2D4C" w:rsidRPr="00270BED" w:rsidRDefault="007F2D4C" w:rsidP="007F2D4C">
      <w:pPr>
        <w:rPr>
          <w:rFonts w:cstheme="minorHAnsi"/>
          <w:bCs/>
          <w:sz w:val="24"/>
          <w:szCs w:val="24"/>
        </w:rPr>
      </w:pPr>
      <w:r w:rsidRPr="00270BED">
        <w:rPr>
          <w:rFonts w:cstheme="minorHAnsi"/>
          <w:bCs/>
          <w:sz w:val="24"/>
          <w:szCs w:val="24"/>
        </w:rPr>
        <w:t>69</w:t>
      </w:r>
      <w:r w:rsidRPr="00270BED">
        <w:rPr>
          <w:rFonts w:cstheme="minorHAnsi"/>
          <w:bCs/>
          <w:sz w:val="24"/>
          <w:szCs w:val="24"/>
        </w:rPr>
        <w:tab/>
        <w:t>Toddler*.</w:t>
      </w:r>
      <w:proofErr w:type="spellStart"/>
      <w:r w:rsidRPr="00270BED">
        <w:rPr>
          <w:rFonts w:cstheme="minorHAnsi"/>
          <w:bCs/>
          <w:sz w:val="24"/>
          <w:szCs w:val="24"/>
        </w:rPr>
        <w:t>mp</w:t>
      </w:r>
      <w:proofErr w:type="spellEnd"/>
      <w:r w:rsidRPr="00270BED">
        <w:rPr>
          <w:rFonts w:cstheme="minorHAnsi"/>
          <w:bCs/>
          <w:sz w:val="24"/>
          <w:szCs w:val="24"/>
        </w:rPr>
        <w:t>.</w:t>
      </w:r>
    </w:p>
    <w:p w14:paraId="4B3A39CE" w14:textId="77777777" w:rsidR="007F2D4C" w:rsidRPr="00270BED" w:rsidRDefault="007F2D4C" w:rsidP="007F2D4C">
      <w:pPr>
        <w:rPr>
          <w:rFonts w:cstheme="minorHAnsi"/>
          <w:bCs/>
          <w:sz w:val="24"/>
          <w:szCs w:val="24"/>
        </w:rPr>
      </w:pPr>
      <w:r w:rsidRPr="00270BED">
        <w:rPr>
          <w:rFonts w:cstheme="minorHAnsi"/>
          <w:bCs/>
          <w:sz w:val="24"/>
          <w:szCs w:val="24"/>
        </w:rPr>
        <w:lastRenderedPageBreak/>
        <w:t>70</w:t>
      </w:r>
      <w:r w:rsidRPr="00270BED">
        <w:rPr>
          <w:rFonts w:cstheme="minorHAnsi"/>
          <w:bCs/>
          <w:sz w:val="24"/>
          <w:szCs w:val="24"/>
        </w:rPr>
        <w:tab/>
        <w:t>Preschool*.</w:t>
      </w:r>
      <w:proofErr w:type="spellStart"/>
      <w:r w:rsidRPr="00270BED">
        <w:rPr>
          <w:rFonts w:cstheme="minorHAnsi"/>
          <w:bCs/>
          <w:sz w:val="24"/>
          <w:szCs w:val="24"/>
        </w:rPr>
        <w:t>mp</w:t>
      </w:r>
      <w:proofErr w:type="spellEnd"/>
      <w:r w:rsidRPr="00270BED">
        <w:rPr>
          <w:rFonts w:cstheme="minorHAnsi"/>
          <w:bCs/>
          <w:sz w:val="24"/>
          <w:szCs w:val="24"/>
        </w:rPr>
        <w:t>.</w:t>
      </w:r>
    </w:p>
    <w:p w14:paraId="13C862BD" w14:textId="77777777" w:rsidR="007F2D4C" w:rsidRPr="00270BED" w:rsidRDefault="007F2D4C" w:rsidP="007F2D4C">
      <w:pPr>
        <w:rPr>
          <w:rFonts w:cstheme="minorHAnsi"/>
          <w:bCs/>
          <w:sz w:val="24"/>
          <w:szCs w:val="24"/>
        </w:rPr>
      </w:pPr>
      <w:r w:rsidRPr="00270BED">
        <w:rPr>
          <w:rFonts w:cstheme="minorHAnsi"/>
          <w:bCs/>
          <w:sz w:val="24"/>
          <w:szCs w:val="24"/>
        </w:rPr>
        <w:t>71</w:t>
      </w:r>
      <w:r w:rsidRPr="00270BED">
        <w:rPr>
          <w:rFonts w:cstheme="minorHAnsi"/>
          <w:bCs/>
          <w:sz w:val="24"/>
          <w:szCs w:val="24"/>
        </w:rPr>
        <w:tab/>
        <w:t>Schoolchild*.</w:t>
      </w:r>
      <w:proofErr w:type="spellStart"/>
      <w:r w:rsidRPr="00270BED">
        <w:rPr>
          <w:rFonts w:cstheme="minorHAnsi"/>
          <w:bCs/>
          <w:sz w:val="24"/>
          <w:szCs w:val="24"/>
        </w:rPr>
        <w:t>mp</w:t>
      </w:r>
      <w:proofErr w:type="spellEnd"/>
      <w:r w:rsidRPr="00270BED">
        <w:rPr>
          <w:rFonts w:cstheme="minorHAnsi"/>
          <w:bCs/>
          <w:sz w:val="24"/>
          <w:szCs w:val="24"/>
        </w:rPr>
        <w:t>.</w:t>
      </w:r>
    </w:p>
    <w:p w14:paraId="0980AA68" w14:textId="77777777" w:rsidR="007F2D4C" w:rsidRPr="00270BED" w:rsidRDefault="007F2D4C" w:rsidP="007F2D4C">
      <w:pPr>
        <w:rPr>
          <w:rFonts w:cstheme="minorHAnsi"/>
          <w:bCs/>
          <w:sz w:val="24"/>
          <w:szCs w:val="24"/>
        </w:rPr>
      </w:pPr>
      <w:r w:rsidRPr="00270BED">
        <w:rPr>
          <w:rFonts w:cstheme="minorHAnsi"/>
          <w:bCs/>
          <w:sz w:val="24"/>
          <w:szCs w:val="24"/>
        </w:rPr>
        <w:t>72</w:t>
      </w:r>
      <w:r w:rsidRPr="00270BED">
        <w:rPr>
          <w:rFonts w:cstheme="minorHAnsi"/>
          <w:bCs/>
          <w:sz w:val="24"/>
          <w:szCs w:val="24"/>
        </w:rPr>
        <w:tab/>
        <w:t>School-age*.</w:t>
      </w:r>
      <w:proofErr w:type="spellStart"/>
      <w:r w:rsidRPr="00270BED">
        <w:rPr>
          <w:rFonts w:cstheme="minorHAnsi"/>
          <w:bCs/>
          <w:sz w:val="24"/>
          <w:szCs w:val="24"/>
        </w:rPr>
        <w:t>mp</w:t>
      </w:r>
      <w:proofErr w:type="spellEnd"/>
      <w:r w:rsidRPr="00270BED">
        <w:rPr>
          <w:rFonts w:cstheme="minorHAnsi"/>
          <w:bCs/>
          <w:sz w:val="24"/>
          <w:szCs w:val="24"/>
        </w:rPr>
        <w:t>.</w:t>
      </w:r>
    </w:p>
    <w:p w14:paraId="2815FEAC" w14:textId="77777777" w:rsidR="007F2D4C" w:rsidRPr="00270BED" w:rsidRDefault="007F2D4C" w:rsidP="007F2D4C">
      <w:pPr>
        <w:rPr>
          <w:rFonts w:cstheme="minorHAnsi"/>
          <w:bCs/>
          <w:sz w:val="24"/>
          <w:szCs w:val="24"/>
        </w:rPr>
      </w:pPr>
      <w:r w:rsidRPr="00270BED">
        <w:rPr>
          <w:rFonts w:cstheme="minorHAnsi"/>
          <w:bCs/>
          <w:sz w:val="24"/>
          <w:szCs w:val="24"/>
        </w:rPr>
        <w:t>73</w:t>
      </w:r>
      <w:r w:rsidRPr="00270BED">
        <w:rPr>
          <w:rFonts w:cstheme="minorHAnsi"/>
          <w:bCs/>
          <w:sz w:val="24"/>
          <w:szCs w:val="24"/>
        </w:rPr>
        <w:tab/>
        <w:t>(Boy* or Girl*).</w:t>
      </w:r>
      <w:proofErr w:type="spellStart"/>
      <w:r w:rsidRPr="00270BED">
        <w:rPr>
          <w:rFonts w:cstheme="minorHAnsi"/>
          <w:bCs/>
          <w:sz w:val="24"/>
          <w:szCs w:val="24"/>
        </w:rPr>
        <w:t>mp</w:t>
      </w:r>
      <w:proofErr w:type="spellEnd"/>
      <w:r w:rsidRPr="00270BED">
        <w:rPr>
          <w:rFonts w:cstheme="minorHAnsi"/>
          <w:bCs/>
          <w:sz w:val="24"/>
          <w:szCs w:val="24"/>
        </w:rPr>
        <w:t>.</w:t>
      </w:r>
    </w:p>
    <w:p w14:paraId="6ED7CA5F" w14:textId="77777777" w:rsidR="007F2D4C" w:rsidRPr="00270BED" w:rsidRDefault="007F2D4C" w:rsidP="007F2D4C">
      <w:pPr>
        <w:rPr>
          <w:rFonts w:cstheme="minorHAnsi"/>
          <w:bCs/>
          <w:sz w:val="24"/>
          <w:szCs w:val="24"/>
        </w:rPr>
      </w:pPr>
      <w:r w:rsidRPr="00270BED">
        <w:rPr>
          <w:rFonts w:cstheme="minorHAnsi"/>
          <w:bCs/>
          <w:sz w:val="24"/>
          <w:szCs w:val="24"/>
        </w:rPr>
        <w:t>74</w:t>
      </w:r>
      <w:r w:rsidRPr="00270BED">
        <w:rPr>
          <w:rFonts w:cstheme="minorHAnsi"/>
          <w:bCs/>
          <w:sz w:val="24"/>
          <w:szCs w:val="24"/>
        </w:rPr>
        <w:tab/>
        <w:t>Minors.mp.</w:t>
      </w:r>
    </w:p>
    <w:p w14:paraId="677BA010" w14:textId="77777777" w:rsidR="007F2D4C" w:rsidRPr="00270BED" w:rsidRDefault="007F2D4C" w:rsidP="007F2D4C">
      <w:pPr>
        <w:rPr>
          <w:rFonts w:cstheme="minorHAnsi"/>
          <w:bCs/>
          <w:sz w:val="24"/>
          <w:szCs w:val="24"/>
        </w:rPr>
      </w:pPr>
      <w:r w:rsidRPr="00270BED">
        <w:rPr>
          <w:rFonts w:cstheme="minorHAnsi"/>
          <w:bCs/>
          <w:sz w:val="24"/>
          <w:szCs w:val="24"/>
        </w:rPr>
        <w:t>75</w:t>
      </w:r>
      <w:r w:rsidRPr="00270BED">
        <w:rPr>
          <w:rFonts w:cstheme="minorHAnsi"/>
          <w:bCs/>
          <w:sz w:val="24"/>
          <w:szCs w:val="24"/>
        </w:rPr>
        <w:tab/>
      </w:r>
      <w:proofErr w:type="spellStart"/>
      <w:r w:rsidRPr="00270BED">
        <w:rPr>
          <w:rFonts w:cstheme="minorHAnsi"/>
          <w:bCs/>
          <w:sz w:val="24"/>
          <w:szCs w:val="24"/>
        </w:rPr>
        <w:t>Kindergar</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0CB861E7" w14:textId="1C41167A" w:rsidR="007F2D4C" w:rsidRPr="00270BED" w:rsidRDefault="007F2D4C" w:rsidP="007F2D4C">
      <w:pPr>
        <w:rPr>
          <w:rFonts w:cstheme="minorHAnsi"/>
          <w:bCs/>
          <w:sz w:val="24"/>
          <w:szCs w:val="24"/>
        </w:rPr>
      </w:pPr>
      <w:r w:rsidRPr="00270BED">
        <w:rPr>
          <w:rFonts w:cstheme="minorHAnsi"/>
          <w:bCs/>
          <w:sz w:val="24"/>
          <w:szCs w:val="24"/>
        </w:rPr>
        <w:t>76</w:t>
      </w:r>
      <w:r w:rsidRPr="00270BED">
        <w:rPr>
          <w:rFonts w:cstheme="minorHAnsi"/>
          <w:bCs/>
          <w:sz w:val="24"/>
          <w:szCs w:val="24"/>
        </w:rPr>
        <w:tab/>
        <w:t>(High-school or Highschool*).</w:t>
      </w:r>
      <w:proofErr w:type="spellStart"/>
      <w:r w:rsidRPr="00270BED">
        <w:rPr>
          <w:rFonts w:cstheme="minorHAnsi"/>
          <w:bCs/>
          <w:sz w:val="24"/>
          <w:szCs w:val="24"/>
        </w:rPr>
        <w:t>mp</w:t>
      </w:r>
      <w:proofErr w:type="spellEnd"/>
      <w:r w:rsidRPr="00270BED">
        <w:rPr>
          <w:rFonts w:cstheme="minorHAnsi"/>
          <w:bCs/>
          <w:sz w:val="24"/>
          <w:szCs w:val="24"/>
        </w:rPr>
        <w:t>.</w:t>
      </w:r>
    </w:p>
    <w:p w14:paraId="18909776" w14:textId="77777777" w:rsidR="007F2D4C" w:rsidRPr="00270BED" w:rsidRDefault="007F2D4C" w:rsidP="007F2D4C">
      <w:pPr>
        <w:rPr>
          <w:rFonts w:cstheme="minorHAnsi"/>
          <w:bCs/>
          <w:sz w:val="24"/>
          <w:szCs w:val="24"/>
        </w:rPr>
      </w:pPr>
      <w:r w:rsidRPr="00270BED">
        <w:rPr>
          <w:rFonts w:cstheme="minorHAnsi"/>
          <w:bCs/>
          <w:sz w:val="24"/>
          <w:szCs w:val="24"/>
        </w:rPr>
        <w:t>77</w:t>
      </w:r>
      <w:r w:rsidRPr="00270BED">
        <w:rPr>
          <w:rFonts w:cstheme="minorHAnsi"/>
          <w:bCs/>
          <w:sz w:val="24"/>
          <w:szCs w:val="24"/>
        </w:rPr>
        <w:tab/>
        <w:t>or/62-76</w:t>
      </w:r>
    </w:p>
    <w:p w14:paraId="7E0F5AB6" w14:textId="77777777" w:rsidR="007F2D4C" w:rsidRPr="00270BED" w:rsidRDefault="007F2D4C" w:rsidP="007F2D4C">
      <w:pPr>
        <w:rPr>
          <w:rFonts w:cstheme="minorHAnsi"/>
          <w:bCs/>
          <w:sz w:val="24"/>
          <w:szCs w:val="24"/>
        </w:rPr>
      </w:pPr>
      <w:r w:rsidRPr="00270BED">
        <w:rPr>
          <w:rFonts w:cstheme="minorHAnsi"/>
          <w:bCs/>
          <w:sz w:val="24"/>
          <w:szCs w:val="24"/>
        </w:rPr>
        <w:t>78</w:t>
      </w:r>
      <w:r w:rsidRPr="00270BED">
        <w:rPr>
          <w:rFonts w:cstheme="minorHAnsi"/>
          <w:bCs/>
          <w:sz w:val="24"/>
          <w:szCs w:val="24"/>
        </w:rPr>
        <w:tab/>
        <w:t>[End PEDIATRIC keywords]</w:t>
      </w:r>
    </w:p>
    <w:p w14:paraId="2E17F7F2" w14:textId="080806FD" w:rsidR="007F2D4C" w:rsidRPr="00270BED" w:rsidRDefault="007F2D4C" w:rsidP="007F2D4C">
      <w:pPr>
        <w:rPr>
          <w:rFonts w:cstheme="minorHAnsi"/>
          <w:bCs/>
          <w:sz w:val="24"/>
          <w:szCs w:val="24"/>
        </w:rPr>
      </w:pPr>
      <w:r w:rsidRPr="00270BED">
        <w:rPr>
          <w:rFonts w:cstheme="minorHAnsi"/>
          <w:bCs/>
          <w:sz w:val="24"/>
          <w:szCs w:val="24"/>
        </w:rPr>
        <w:t>79</w:t>
      </w:r>
      <w:r w:rsidRPr="00270BED">
        <w:rPr>
          <w:rFonts w:cstheme="minorHAnsi"/>
          <w:bCs/>
          <w:sz w:val="24"/>
          <w:szCs w:val="24"/>
        </w:rPr>
        <w:tab/>
        <w:t>46 or 59 or 77 [PEDIATRIC ALL]</w:t>
      </w:r>
    </w:p>
    <w:p w14:paraId="688FD441" w14:textId="77777777" w:rsidR="007F2D4C" w:rsidRPr="00270BED" w:rsidRDefault="007F2D4C" w:rsidP="007F2D4C">
      <w:pPr>
        <w:rPr>
          <w:rFonts w:cstheme="minorHAnsi"/>
          <w:bCs/>
          <w:sz w:val="24"/>
          <w:szCs w:val="24"/>
        </w:rPr>
      </w:pPr>
      <w:r w:rsidRPr="00270BED">
        <w:rPr>
          <w:rFonts w:cstheme="minorHAnsi"/>
          <w:bCs/>
          <w:sz w:val="24"/>
          <w:szCs w:val="24"/>
        </w:rPr>
        <w:t>80</w:t>
      </w:r>
      <w:r w:rsidRPr="00270BED">
        <w:rPr>
          <w:rFonts w:cstheme="minorHAnsi"/>
          <w:bCs/>
          <w:sz w:val="24"/>
          <w:szCs w:val="24"/>
        </w:rPr>
        <w:tab/>
        <w:t xml:space="preserve">[Begin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70CEBD8B" w14:textId="77777777" w:rsidR="007F2D4C" w:rsidRPr="00270BED" w:rsidRDefault="007F2D4C" w:rsidP="007F2D4C">
      <w:pPr>
        <w:rPr>
          <w:rFonts w:cstheme="minorHAnsi"/>
          <w:bCs/>
          <w:sz w:val="24"/>
          <w:szCs w:val="24"/>
        </w:rPr>
      </w:pPr>
      <w:r w:rsidRPr="00270BED">
        <w:rPr>
          <w:rFonts w:cstheme="minorHAnsi"/>
          <w:bCs/>
          <w:sz w:val="24"/>
          <w:szCs w:val="24"/>
        </w:rPr>
        <w:t>81</w:t>
      </w:r>
      <w:r w:rsidRPr="00270BED">
        <w:rPr>
          <w:rFonts w:cstheme="minorHAnsi"/>
          <w:bCs/>
          <w:sz w:val="24"/>
          <w:szCs w:val="24"/>
        </w:rPr>
        <w:tab/>
        <w:t>severe asthma/</w:t>
      </w:r>
    </w:p>
    <w:p w14:paraId="464A67F8" w14:textId="77777777" w:rsidR="007F2D4C" w:rsidRPr="00270BED" w:rsidRDefault="007F2D4C" w:rsidP="007F2D4C">
      <w:pPr>
        <w:rPr>
          <w:rFonts w:cstheme="minorHAnsi"/>
          <w:bCs/>
          <w:sz w:val="24"/>
          <w:szCs w:val="24"/>
        </w:rPr>
      </w:pPr>
      <w:r w:rsidRPr="00270BED">
        <w:rPr>
          <w:rFonts w:cstheme="minorHAnsi"/>
          <w:bCs/>
          <w:sz w:val="24"/>
          <w:szCs w:val="24"/>
        </w:rPr>
        <w:t>82</w:t>
      </w:r>
      <w:r w:rsidRPr="00270BED">
        <w:rPr>
          <w:rFonts w:cstheme="minorHAnsi"/>
          <w:bCs/>
          <w:sz w:val="24"/>
          <w:szCs w:val="24"/>
        </w:rPr>
        <w:tab/>
        <w:t>asthmatic state/</w:t>
      </w:r>
    </w:p>
    <w:p w14:paraId="2F837348" w14:textId="77777777" w:rsidR="007F2D4C" w:rsidRPr="00270BED" w:rsidRDefault="007F2D4C" w:rsidP="007F2D4C">
      <w:pPr>
        <w:rPr>
          <w:rFonts w:cstheme="minorHAnsi"/>
          <w:bCs/>
          <w:sz w:val="24"/>
          <w:szCs w:val="24"/>
        </w:rPr>
      </w:pPr>
      <w:r w:rsidRPr="00270BED">
        <w:rPr>
          <w:rFonts w:cstheme="minorHAnsi"/>
          <w:bCs/>
          <w:sz w:val="24"/>
          <w:szCs w:val="24"/>
        </w:rPr>
        <w:t>83</w:t>
      </w:r>
      <w:r w:rsidRPr="00270BED">
        <w:rPr>
          <w:rFonts w:cstheme="minorHAnsi"/>
          <w:bCs/>
          <w:sz w:val="24"/>
          <w:szCs w:val="24"/>
        </w:rPr>
        <w:tab/>
        <w:t>or/81-82</w:t>
      </w:r>
    </w:p>
    <w:p w14:paraId="60EA50FE" w14:textId="77777777" w:rsidR="007F2D4C" w:rsidRPr="00270BED" w:rsidRDefault="007F2D4C" w:rsidP="007F2D4C">
      <w:pPr>
        <w:rPr>
          <w:rFonts w:cstheme="minorHAnsi"/>
          <w:bCs/>
          <w:sz w:val="24"/>
          <w:szCs w:val="24"/>
        </w:rPr>
      </w:pPr>
      <w:r w:rsidRPr="00270BED">
        <w:rPr>
          <w:rFonts w:cstheme="minorHAnsi"/>
          <w:bCs/>
          <w:sz w:val="24"/>
          <w:szCs w:val="24"/>
        </w:rPr>
        <w:t>84</w:t>
      </w:r>
      <w:r w:rsidRPr="00270BED">
        <w:rPr>
          <w:rFonts w:cstheme="minorHAnsi"/>
          <w:bCs/>
          <w:sz w:val="24"/>
          <w:szCs w:val="24"/>
        </w:rPr>
        <w:tab/>
        <w:t xml:space="preserve">83 use </w:t>
      </w:r>
      <w:proofErr w:type="spellStart"/>
      <w:r w:rsidRPr="00270BED">
        <w:rPr>
          <w:rFonts w:cstheme="minorHAnsi"/>
          <w:bCs/>
          <w:sz w:val="24"/>
          <w:szCs w:val="24"/>
        </w:rPr>
        <w:t>oemezd</w:t>
      </w:r>
      <w:proofErr w:type="spellEnd"/>
    </w:p>
    <w:p w14:paraId="18321730" w14:textId="77777777" w:rsidR="007F2D4C" w:rsidRPr="00270BED" w:rsidRDefault="007F2D4C" w:rsidP="007F2D4C">
      <w:pPr>
        <w:rPr>
          <w:rFonts w:cstheme="minorHAnsi"/>
          <w:bCs/>
          <w:sz w:val="24"/>
          <w:szCs w:val="24"/>
        </w:rPr>
      </w:pPr>
      <w:r w:rsidRPr="00270BED">
        <w:rPr>
          <w:rFonts w:cstheme="minorHAnsi"/>
          <w:bCs/>
          <w:sz w:val="24"/>
          <w:szCs w:val="24"/>
        </w:rPr>
        <w:t>85</w:t>
      </w:r>
      <w:r w:rsidRPr="00270BED">
        <w:rPr>
          <w:rFonts w:cstheme="minorHAnsi"/>
          <w:bCs/>
          <w:sz w:val="24"/>
          <w:szCs w:val="24"/>
        </w:rPr>
        <w:tab/>
        <w:t xml:space="preserve">[End CRITICAL ASTHMA </w:t>
      </w:r>
      <w:proofErr w:type="spellStart"/>
      <w:r w:rsidRPr="00270BED">
        <w:rPr>
          <w:rFonts w:cstheme="minorHAnsi"/>
          <w:bCs/>
          <w:sz w:val="24"/>
          <w:szCs w:val="24"/>
        </w:rPr>
        <w:t>Emtree</w:t>
      </w:r>
      <w:proofErr w:type="spellEnd"/>
      <w:r w:rsidRPr="00270BED">
        <w:rPr>
          <w:rFonts w:cstheme="minorHAnsi"/>
          <w:bCs/>
          <w:sz w:val="24"/>
          <w:szCs w:val="24"/>
        </w:rPr>
        <w:t>]</w:t>
      </w:r>
    </w:p>
    <w:p w14:paraId="54B04A07" w14:textId="77777777" w:rsidR="007F2D4C" w:rsidRPr="00270BED" w:rsidRDefault="007F2D4C" w:rsidP="007F2D4C">
      <w:pPr>
        <w:rPr>
          <w:rFonts w:cstheme="minorHAnsi"/>
          <w:bCs/>
          <w:sz w:val="24"/>
          <w:szCs w:val="24"/>
        </w:rPr>
      </w:pPr>
      <w:r w:rsidRPr="00270BED">
        <w:rPr>
          <w:rFonts w:cstheme="minorHAnsi"/>
          <w:bCs/>
          <w:sz w:val="24"/>
          <w:szCs w:val="24"/>
        </w:rPr>
        <w:t>86</w:t>
      </w:r>
      <w:r w:rsidRPr="00270BED">
        <w:rPr>
          <w:rFonts w:cstheme="minorHAnsi"/>
          <w:bCs/>
          <w:sz w:val="24"/>
          <w:szCs w:val="24"/>
        </w:rPr>
        <w:tab/>
        <w:t xml:space="preserve">[Begin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0A14D439" w14:textId="77777777" w:rsidR="007F2D4C" w:rsidRPr="00270BED" w:rsidRDefault="007F2D4C" w:rsidP="007F2D4C">
      <w:pPr>
        <w:rPr>
          <w:rFonts w:cstheme="minorHAnsi"/>
          <w:bCs/>
          <w:sz w:val="24"/>
          <w:szCs w:val="24"/>
        </w:rPr>
      </w:pPr>
      <w:r w:rsidRPr="00270BED">
        <w:rPr>
          <w:rFonts w:cstheme="minorHAnsi"/>
          <w:bCs/>
          <w:sz w:val="24"/>
          <w:szCs w:val="24"/>
        </w:rPr>
        <w:t>87</w:t>
      </w:r>
      <w:r w:rsidRPr="00270BED">
        <w:rPr>
          <w:rFonts w:cstheme="minorHAnsi"/>
          <w:bCs/>
          <w:sz w:val="24"/>
          <w:szCs w:val="24"/>
        </w:rPr>
        <w:tab/>
        <w:t>Status Asthmaticus/</w:t>
      </w:r>
    </w:p>
    <w:p w14:paraId="5C1E54D7" w14:textId="77777777" w:rsidR="007F2D4C" w:rsidRPr="00270BED" w:rsidRDefault="007F2D4C" w:rsidP="007F2D4C">
      <w:pPr>
        <w:rPr>
          <w:rFonts w:cstheme="minorHAnsi"/>
          <w:bCs/>
          <w:sz w:val="24"/>
          <w:szCs w:val="24"/>
        </w:rPr>
      </w:pPr>
      <w:r w:rsidRPr="00270BED">
        <w:rPr>
          <w:rFonts w:cstheme="minorHAnsi"/>
          <w:bCs/>
          <w:sz w:val="24"/>
          <w:szCs w:val="24"/>
        </w:rPr>
        <w:t>88</w:t>
      </w:r>
      <w:r w:rsidRPr="00270BED">
        <w:rPr>
          <w:rFonts w:cstheme="minorHAnsi"/>
          <w:bCs/>
          <w:sz w:val="24"/>
          <w:szCs w:val="24"/>
        </w:rPr>
        <w:tab/>
        <w:t xml:space="preserve">87 use </w:t>
      </w:r>
      <w:proofErr w:type="spellStart"/>
      <w:r w:rsidRPr="00270BED">
        <w:rPr>
          <w:rFonts w:cstheme="minorHAnsi"/>
          <w:bCs/>
          <w:sz w:val="24"/>
          <w:szCs w:val="24"/>
        </w:rPr>
        <w:t>medall</w:t>
      </w:r>
      <w:proofErr w:type="spellEnd"/>
    </w:p>
    <w:p w14:paraId="12A9968C" w14:textId="77777777" w:rsidR="007F2D4C" w:rsidRPr="00270BED" w:rsidRDefault="007F2D4C" w:rsidP="007F2D4C">
      <w:pPr>
        <w:rPr>
          <w:rFonts w:cstheme="minorHAnsi"/>
          <w:bCs/>
          <w:sz w:val="24"/>
          <w:szCs w:val="24"/>
        </w:rPr>
      </w:pPr>
      <w:r w:rsidRPr="00270BED">
        <w:rPr>
          <w:rFonts w:cstheme="minorHAnsi"/>
          <w:bCs/>
          <w:sz w:val="24"/>
          <w:szCs w:val="24"/>
        </w:rPr>
        <w:t>89</w:t>
      </w:r>
      <w:r w:rsidRPr="00270BED">
        <w:rPr>
          <w:rFonts w:cstheme="minorHAnsi"/>
          <w:bCs/>
          <w:sz w:val="24"/>
          <w:szCs w:val="24"/>
        </w:rPr>
        <w:tab/>
        <w:t xml:space="preserve">[End CRITICAL ASTHMA </w:t>
      </w:r>
      <w:proofErr w:type="spellStart"/>
      <w:r w:rsidRPr="00270BED">
        <w:rPr>
          <w:rFonts w:cstheme="minorHAnsi"/>
          <w:bCs/>
          <w:sz w:val="24"/>
          <w:szCs w:val="24"/>
        </w:rPr>
        <w:t>MeSH</w:t>
      </w:r>
      <w:proofErr w:type="spellEnd"/>
      <w:r w:rsidRPr="00270BED">
        <w:rPr>
          <w:rFonts w:cstheme="minorHAnsi"/>
          <w:bCs/>
          <w:sz w:val="24"/>
          <w:szCs w:val="24"/>
        </w:rPr>
        <w:t>]</w:t>
      </w:r>
    </w:p>
    <w:p w14:paraId="0F01358E" w14:textId="77777777" w:rsidR="007F2D4C" w:rsidRPr="00270BED" w:rsidRDefault="007F2D4C" w:rsidP="007F2D4C">
      <w:pPr>
        <w:rPr>
          <w:rFonts w:cstheme="minorHAnsi"/>
          <w:bCs/>
          <w:sz w:val="24"/>
          <w:szCs w:val="24"/>
        </w:rPr>
      </w:pPr>
      <w:r w:rsidRPr="00270BED">
        <w:rPr>
          <w:rFonts w:cstheme="minorHAnsi"/>
          <w:bCs/>
          <w:sz w:val="24"/>
          <w:szCs w:val="24"/>
        </w:rPr>
        <w:t>90</w:t>
      </w:r>
      <w:r w:rsidRPr="00270BED">
        <w:rPr>
          <w:rFonts w:cstheme="minorHAnsi"/>
          <w:bCs/>
          <w:sz w:val="24"/>
          <w:szCs w:val="24"/>
        </w:rPr>
        <w:tab/>
        <w:t>[Begin CRITICAL ASTHMA keywords]</w:t>
      </w:r>
    </w:p>
    <w:p w14:paraId="3C704102" w14:textId="77777777" w:rsidR="007F2D4C" w:rsidRPr="00270BED" w:rsidRDefault="007F2D4C" w:rsidP="0017203A">
      <w:pPr>
        <w:ind w:left="720" w:hanging="720"/>
        <w:rPr>
          <w:rFonts w:cstheme="minorHAnsi"/>
          <w:bCs/>
          <w:sz w:val="24"/>
          <w:szCs w:val="24"/>
        </w:rPr>
      </w:pPr>
      <w:r w:rsidRPr="00270BED">
        <w:rPr>
          <w:rFonts w:cstheme="minorHAnsi"/>
          <w:bCs/>
          <w:sz w:val="24"/>
          <w:szCs w:val="24"/>
        </w:rPr>
        <w:t>91</w:t>
      </w:r>
      <w:r w:rsidRPr="00270BED">
        <w:rPr>
          <w:rFonts w:cstheme="minorHAnsi"/>
          <w:bCs/>
          <w:sz w:val="24"/>
          <w:szCs w:val="24"/>
        </w:rPr>
        <w:tab/>
        <w:t xml:space="preserve">(asthma* adj3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roofErr w:type="spellStart"/>
      <w:r w:rsidRPr="00270BED">
        <w:rPr>
          <w:rFonts w:cstheme="minorHAnsi"/>
          <w:bCs/>
          <w:sz w:val="24"/>
          <w:szCs w:val="24"/>
        </w:rPr>
        <w:t>ti,a</w:t>
      </w:r>
      <w:proofErr w:type="spellEnd"/>
      <w:r w:rsidRPr="00270BED">
        <w:rPr>
          <w:rFonts w:cstheme="minorHAnsi"/>
          <w:bCs/>
          <w:sz w:val="24"/>
          <w:szCs w:val="24"/>
        </w:rPr>
        <w:t xml:space="preserve"> </w:t>
      </w:r>
      <w:proofErr w:type="spellStart"/>
      <w:r w:rsidRPr="00270BED">
        <w:rPr>
          <w:rFonts w:cstheme="minorHAnsi"/>
          <w:bCs/>
          <w:sz w:val="24"/>
          <w:szCs w:val="24"/>
        </w:rPr>
        <w:t>b,kf</w:t>
      </w:r>
      <w:proofErr w:type="spellEnd"/>
      <w:r w:rsidRPr="00270BED">
        <w:rPr>
          <w:rFonts w:cstheme="minorHAnsi"/>
          <w:bCs/>
          <w:sz w:val="24"/>
          <w:szCs w:val="24"/>
        </w:rPr>
        <w:t>.</w:t>
      </w:r>
    </w:p>
    <w:p w14:paraId="397ABAF3" w14:textId="77777777" w:rsidR="007F2D4C" w:rsidRPr="00270BED" w:rsidRDefault="007F2D4C" w:rsidP="007F2D4C">
      <w:pPr>
        <w:rPr>
          <w:rFonts w:cstheme="minorHAnsi"/>
          <w:bCs/>
          <w:sz w:val="24"/>
          <w:szCs w:val="24"/>
        </w:rPr>
      </w:pPr>
      <w:r w:rsidRPr="00270BED">
        <w:rPr>
          <w:rFonts w:cstheme="minorHAnsi"/>
          <w:bCs/>
          <w:sz w:val="24"/>
          <w:szCs w:val="24"/>
        </w:rPr>
        <w:t>92</w:t>
      </w:r>
      <w:r w:rsidRPr="00270BED">
        <w:rPr>
          <w:rFonts w:cstheme="minorHAnsi"/>
          <w:bCs/>
          <w:sz w:val="24"/>
          <w:szCs w:val="24"/>
        </w:rPr>
        <w:tab/>
        <w:t>(asthmatic adj2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w:t>
      </w:r>
      <w:proofErr w:type="spellStart"/>
      <w:r w:rsidRPr="00270BED">
        <w:rPr>
          <w:rFonts w:cstheme="minorHAnsi"/>
          <w:bCs/>
          <w:sz w:val="24"/>
          <w:szCs w:val="24"/>
        </w:rPr>
        <w:t>ti,ab,kf</w:t>
      </w:r>
      <w:proofErr w:type="spellEnd"/>
      <w:r w:rsidRPr="00270BED">
        <w:rPr>
          <w:rFonts w:cstheme="minorHAnsi"/>
          <w:bCs/>
          <w:sz w:val="24"/>
          <w:szCs w:val="24"/>
        </w:rPr>
        <w:t>.</w:t>
      </w:r>
    </w:p>
    <w:p w14:paraId="3462D239" w14:textId="77777777" w:rsidR="007F2D4C" w:rsidRPr="00270BED" w:rsidRDefault="007F2D4C" w:rsidP="007F2D4C">
      <w:pPr>
        <w:rPr>
          <w:rFonts w:cstheme="minorHAnsi"/>
          <w:bCs/>
          <w:sz w:val="24"/>
          <w:szCs w:val="24"/>
        </w:rPr>
      </w:pPr>
      <w:r w:rsidRPr="00270BED">
        <w:rPr>
          <w:rFonts w:cstheme="minorHAnsi"/>
          <w:bCs/>
          <w:sz w:val="24"/>
          <w:szCs w:val="24"/>
        </w:rPr>
        <w:t>93</w:t>
      </w:r>
      <w:r w:rsidRPr="00270BED">
        <w:rPr>
          <w:rFonts w:cstheme="minorHAnsi"/>
          <w:bCs/>
          <w:sz w:val="24"/>
          <w:szCs w:val="24"/>
        </w:rPr>
        <w:tab/>
        <w:t>status-</w:t>
      </w:r>
      <w:proofErr w:type="spellStart"/>
      <w:r w:rsidRPr="00270BED">
        <w:rPr>
          <w:rFonts w:cstheme="minorHAnsi"/>
          <w:bCs/>
          <w:sz w:val="24"/>
          <w:szCs w:val="24"/>
        </w:rPr>
        <w:t>asthmaticus.ti,ab,kf</w:t>
      </w:r>
      <w:proofErr w:type="spellEnd"/>
      <w:r w:rsidRPr="00270BED">
        <w:rPr>
          <w:rFonts w:cstheme="minorHAnsi"/>
          <w:bCs/>
          <w:sz w:val="24"/>
          <w:szCs w:val="24"/>
        </w:rPr>
        <w:t>.</w:t>
      </w:r>
    </w:p>
    <w:p w14:paraId="4E27954B" w14:textId="77777777" w:rsidR="007F2D4C" w:rsidRPr="00270BED" w:rsidRDefault="007F2D4C" w:rsidP="007F2D4C">
      <w:pPr>
        <w:rPr>
          <w:rFonts w:cstheme="minorHAnsi"/>
          <w:bCs/>
          <w:sz w:val="24"/>
          <w:szCs w:val="24"/>
        </w:rPr>
      </w:pPr>
      <w:r w:rsidRPr="00270BED">
        <w:rPr>
          <w:rFonts w:cstheme="minorHAnsi"/>
          <w:bCs/>
          <w:sz w:val="24"/>
          <w:szCs w:val="24"/>
        </w:rPr>
        <w:t>94</w:t>
      </w:r>
      <w:r w:rsidRPr="00270BED">
        <w:rPr>
          <w:rFonts w:cstheme="minorHAnsi"/>
          <w:bCs/>
          <w:sz w:val="24"/>
          <w:szCs w:val="24"/>
        </w:rPr>
        <w:tab/>
        <w:t>refractory-</w:t>
      </w:r>
      <w:proofErr w:type="spellStart"/>
      <w:r w:rsidRPr="00270BED">
        <w:rPr>
          <w:rFonts w:cstheme="minorHAnsi"/>
          <w:bCs/>
          <w:sz w:val="24"/>
          <w:szCs w:val="24"/>
        </w:rPr>
        <w:t>wheez</w:t>
      </w:r>
      <w:proofErr w:type="spellEnd"/>
      <w:r w:rsidRPr="00270BED">
        <w:rPr>
          <w:rFonts w:cstheme="minorHAnsi"/>
          <w:bCs/>
          <w:sz w:val="24"/>
          <w:szCs w:val="24"/>
        </w:rPr>
        <w:t>*.</w:t>
      </w:r>
      <w:proofErr w:type="spellStart"/>
      <w:r w:rsidRPr="00270BED">
        <w:rPr>
          <w:rFonts w:cstheme="minorHAnsi"/>
          <w:bCs/>
          <w:sz w:val="24"/>
          <w:szCs w:val="24"/>
        </w:rPr>
        <w:t>mp</w:t>
      </w:r>
      <w:proofErr w:type="spellEnd"/>
      <w:r w:rsidRPr="00270BED">
        <w:rPr>
          <w:rFonts w:cstheme="minorHAnsi"/>
          <w:bCs/>
          <w:sz w:val="24"/>
          <w:szCs w:val="24"/>
        </w:rPr>
        <w:t>.</w:t>
      </w:r>
    </w:p>
    <w:p w14:paraId="5F974E1D" w14:textId="77777777" w:rsidR="007F2D4C" w:rsidRPr="00270BED" w:rsidRDefault="007F2D4C" w:rsidP="007F2D4C">
      <w:pPr>
        <w:rPr>
          <w:rFonts w:cstheme="minorHAnsi"/>
          <w:bCs/>
          <w:sz w:val="24"/>
          <w:szCs w:val="24"/>
        </w:rPr>
      </w:pPr>
      <w:r w:rsidRPr="00270BED">
        <w:rPr>
          <w:rFonts w:cstheme="minorHAnsi"/>
          <w:bCs/>
          <w:sz w:val="24"/>
          <w:szCs w:val="24"/>
        </w:rPr>
        <w:lastRenderedPageBreak/>
        <w:t>95</w:t>
      </w:r>
      <w:r w:rsidRPr="00270BED">
        <w:rPr>
          <w:rFonts w:cstheme="minorHAnsi"/>
          <w:bCs/>
          <w:sz w:val="24"/>
          <w:szCs w:val="24"/>
        </w:rPr>
        <w:tab/>
        <w:t>or/91-94</w:t>
      </w:r>
    </w:p>
    <w:p w14:paraId="4A9C8FA4" w14:textId="77777777" w:rsidR="007F2D4C" w:rsidRPr="00270BED" w:rsidRDefault="007F2D4C" w:rsidP="007F2D4C">
      <w:pPr>
        <w:rPr>
          <w:rFonts w:cstheme="minorHAnsi"/>
          <w:bCs/>
          <w:sz w:val="24"/>
          <w:szCs w:val="24"/>
        </w:rPr>
      </w:pPr>
      <w:r w:rsidRPr="00270BED">
        <w:rPr>
          <w:rFonts w:cstheme="minorHAnsi"/>
          <w:bCs/>
          <w:sz w:val="24"/>
          <w:szCs w:val="24"/>
        </w:rPr>
        <w:t>96</w:t>
      </w:r>
      <w:r w:rsidRPr="00270BED">
        <w:rPr>
          <w:rFonts w:cstheme="minorHAnsi"/>
          <w:bCs/>
          <w:sz w:val="24"/>
          <w:szCs w:val="24"/>
        </w:rPr>
        <w:tab/>
        <w:t>[End CRITICAL ASTHMA keywords]</w:t>
      </w:r>
    </w:p>
    <w:p w14:paraId="733F7000" w14:textId="33332A5E" w:rsidR="007F2D4C" w:rsidRPr="00270BED" w:rsidRDefault="007F2D4C" w:rsidP="007F2D4C">
      <w:pPr>
        <w:rPr>
          <w:rFonts w:cstheme="minorHAnsi"/>
          <w:bCs/>
          <w:sz w:val="24"/>
          <w:szCs w:val="24"/>
        </w:rPr>
      </w:pPr>
      <w:r w:rsidRPr="00270BED">
        <w:rPr>
          <w:rFonts w:cstheme="minorHAnsi"/>
          <w:bCs/>
          <w:sz w:val="24"/>
          <w:szCs w:val="24"/>
        </w:rPr>
        <w:t>97</w:t>
      </w:r>
      <w:r w:rsidRPr="00270BED">
        <w:rPr>
          <w:rFonts w:cstheme="minorHAnsi"/>
          <w:bCs/>
          <w:sz w:val="24"/>
          <w:szCs w:val="24"/>
        </w:rPr>
        <w:tab/>
        <w:t>84 or</w:t>
      </w:r>
      <w:r w:rsidR="00715B0C">
        <w:rPr>
          <w:rFonts w:cstheme="minorHAnsi"/>
          <w:bCs/>
          <w:sz w:val="24"/>
          <w:szCs w:val="24"/>
        </w:rPr>
        <w:t xml:space="preserve"> </w:t>
      </w:r>
      <w:r w:rsidRPr="00270BED">
        <w:rPr>
          <w:rFonts w:cstheme="minorHAnsi"/>
          <w:bCs/>
          <w:sz w:val="24"/>
          <w:szCs w:val="24"/>
        </w:rPr>
        <w:t>88 or</w:t>
      </w:r>
      <w:r w:rsidR="00291896">
        <w:rPr>
          <w:rFonts w:cstheme="minorHAnsi"/>
          <w:bCs/>
          <w:sz w:val="24"/>
          <w:szCs w:val="24"/>
        </w:rPr>
        <w:t xml:space="preserve"> </w:t>
      </w:r>
      <w:r w:rsidRPr="00270BED">
        <w:rPr>
          <w:rFonts w:cstheme="minorHAnsi"/>
          <w:bCs/>
          <w:sz w:val="24"/>
          <w:szCs w:val="24"/>
        </w:rPr>
        <w:t>95 [CRITICAL ASTHMA-ALL]</w:t>
      </w:r>
    </w:p>
    <w:p w14:paraId="63B89FA4" w14:textId="3966EB5C" w:rsidR="007F2D4C" w:rsidRPr="00270BED" w:rsidRDefault="007F2D4C" w:rsidP="007F2D4C">
      <w:pPr>
        <w:rPr>
          <w:rFonts w:cstheme="minorHAnsi"/>
          <w:bCs/>
          <w:sz w:val="24"/>
          <w:szCs w:val="24"/>
        </w:rPr>
      </w:pPr>
      <w:r w:rsidRPr="00270BED">
        <w:rPr>
          <w:rFonts w:cstheme="minorHAnsi"/>
          <w:bCs/>
          <w:sz w:val="24"/>
          <w:szCs w:val="24"/>
        </w:rPr>
        <w:t>98</w:t>
      </w:r>
      <w:r w:rsidRPr="00270BED">
        <w:rPr>
          <w:rFonts w:cstheme="minorHAnsi"/>
          <w:bCs/>
          <w:sz w:val="24"/>
          <w:szCs w:val="24"/>
        </w:rPr>
        <w:tab/>
        <w:t>31 and</w:t>
      </w:r>
      <w:r w:rsidR="00715B0C">
        <w:rPr>
          <w:rFonts w:cstheme="minorHAnsi"/>
          <w:bCs/>
          <w:sz w:val="24"/>
          <w:szCs w:val="24"/>
        </w:rPr>
        <w:t xml:space="preserve"> </w:t>
      </w:r>
      <w:r w:rsidRPr="00270BED">
        <w:rPr>
          <w:rFonts w:cstheme="minorHAnsi"/>
          <w:bCs/>
          <w:sz w:val="24"/>
          <w:szCs w:val="24"/>
        </w:rPr>
        <w:t>79</w:t>
      </w:r>
      <w:r w:rsidR="00715B0C">
        <w:rPr>
          <w:rFonts w:cstheme="minorHAnsi"/>
          <w:bCs/>
          <w:sz w:val="24"/>
          <w:szCs w:val="24"/>
        </w:rPr>
        <w:t xml:space="preserve"> </w:t>
      </w:r>
      <w:r w:rsidRPr="00270BED">
        <w:rPr>
          <w:rFonts w:cstheme="minorHAnsi"/>
          <w:bCs/>
          <w:sz w:val="24"/>
          <w:szCs w:val="24"/>
        </w:rPr>
        <w:t>and</w:t>
      </w:r>
      <w:r w:rsidR="00715B0C">
        <w:rPr>
          <w:rFonts w:cstheme="minorHAnsi"/>
          <w:bCs/>
          <w:sz w:val="24"/>
          <w:szCs w:val="24"/>
        </w:rPr>
        <w:t xml:space="preserve"> </w:t>
      </w:r>
      <w:r w:rsidRPr="00270BED">
        <w:rPr>
          <w:rFonts w:cstheme="minorHAnsi"/>
          <w:bCs/>
          <w:sz w:val="24"/>
          <w:szCs w:val="24"/>
        </w:rPr>
        <w:t>97</w:t>
      </w:r>
    </w:p>
    <w:p w14:paraId="42ED2100" w14:textId="77777777" w:rsidR="007F2D4C" w:rsidRPr="00270BED" w:rsidRDefault="007F2D4C" w:rsidP="007F2D4C">
      <w:pPr>
        <w:rPr>
          <w:rFonts w:cstheme="minorHAnsi"/>
          <w:bCs/>
          <w:sz w:val="24"/>
          <w:szCs w:val="24"/>
        </w:rPr>
      </w:pPr>
    </w:p>
    <w:p w14:paraId="1E17E5FA" w14:textId="13BAEB81" w:rsidR="007F2D4C" w:rsidRPr="00270BED" w:rsidRDefault="007F2D4C" w:rsidP="007F2D4C">
      <w:pPr>
        <w:rPr>
          <w:rFonts w:cstheme="minorHAnsi"/>
          <w:b/>
          <w:bCs/>
          <w:sz w:val="24"/>
          <w:szCs w:val="24"/>
        </w:rPr>
      </w:pPr>
      <w:proofErr w:type="spellStart"/>
      <w:r w:rsidRPr="00270BED">
        <w:rPr>
          <w:rFonts w:cstheme="minorHAnsi"/>
          <w:b/>
          <w:bCs/>
          <w:sz w:val="24"/>
          <w:szCs w:val="24"/>
        </w:rPr>
        <w:t>ClNAHL</w:t>
      </w:r>
      <w:proofErr w:type="spellEnd"/>
      <w:r w:rsidRPr="00270BED">
        <w:rPr>
          <w:rFonts w:cstheme="minorHAnsi"/>
          <w:b/>
          <w:bCs/>
          <w:sz w:val="24"/>
          <w:szCs w:val="24"/>
        </w:rPr>
        <w:t xml:space="preserve"> Complete (EBSCO</w:t>
      </w:r>
      <w:r w:rsidR="00715B0C">
        <w:rPr>
          <w:rFonts w:cstheme="minorHAnsi"/>
          <w:b/>
          <w:bCs/>
          <w:sz w:val="24"/>
          <w:szCs w:val="24"/>
        </w:rPr>
        <w:t>)</w:t>
      </w:r>
    </w:p>
    <w:p w14:paraId="15DE6DA8" w14:textId="04E96159" w:rsidR="007F2D4C" w:rsidRPr="00270BED" w:rsidRDefault="007F2D4C" w:rsidP="007F2D4C">
      <w:pPr>
        <w:rPr>
          <w:rFonts w:cstheme="minorHAnsi"/>
          <w:bCs/>
          <w:sz w:val="24"/>
          <w:szCs w:val="24"/>
        </w:rPr>
      </w:pPr>
      <w:r w:rsidRPr="00270BED">
        <w:rPr>
          <w:rFonts w:cstheme="minorHAnsi"/>
          <w:bCs/>
          <w:sz w:val="24"/>
          <w:szCs w:val="24"/>
        </w:rPr>
        <w:t>S45  S12 AND S18 AND S44</w:t>
      </w:r>
    </w:p>
    <w:p w14:paraId="11218499" w14:textId="084850A1" w:rsidR="007F2D4C" w:rsidRPr="00270BED" w:rsidRDefault="007F2D4C" w:rsidP="0017203A">
      <w:pPr>
        <w:ind w:left="720" w:hanging="720"/>
        <w:rPr>
          <w:rFonts w:cstheme="minorHAnsi"/>
          <w:bCs/>
          <w:sz w:val="24"/>
          <w:szCs w:val="24"/>
        </w:rPr>
      </w:pPr>
      <w:r w:rsidRPr="00270BED">
        <w:rPr>
          <w:rFonts w:cstheme="minorHAnsi"/>
          <w:bCs/>
          <w:sz w:val="24"/>
          <w:szCs w:val="24"/>
        </w:rPr>
        <w:t>S</w:t>
      </w:r>
      <w:proofErr w:type="gramStart"/>
      <w:r w:rsidRPr="00270BED">
        <w:rPr>
          <w:rFonts w:cstheme="minorHAnsi"/>
          <w:bCs/>
          <w:sz w:val="24"/>
          <w:szCs w:val="24"/>
        </w:rPr>
        <w:t>44  S</w:t>
      </w:r>
      <w:proofErr w:type="gramEnd"/>
      <w:r w:rsidRPr="00270BED">
        <w:rPr>
          <w:rFonts w:cstheme="minorHAnsi"/>
          <w:bCs/>
          <w:sz w:val="24"/>
          <w:szCs w:val="24"/>
        </w:rPr>
        <w:t>19 OR S20 OR S21 OR S22 OR S23 OR S24 OR S25 OR S26 OR S27 OR S28 OR S29 OR S30</w:t>
      </w:r>
      <w:r w:rsidR="00715B0C">
        <w:rPr>
          <w:rFonts w:cstheme="minorHAnsi"/>
          <w:bCs/>
          <w:sz w:val="24"/>
          <w:szCs w:val="24"/>
        </w:rPr>
        <w:t xml:space="preserve"> </w:t>
      </w:r>
      <w:r w:rsidRPr="00270BED">
        <w:rPr>
          <w:rFonts w:cstheme="minorHAnsi"/>
          <w:bCs/>
          <w:sz w:val="24"/>
          <w:szCs w:val="24"/>
        </w:rPr>
        <w:t>OR S31 OR S32 OR S33 OR S34 OR S35 OR S36 OR S37 OR S38 OR S39 OR S40 OR S41 OR S42 OR S43</w:t>
      </w:r>
    </w:p>
    <w:p w14:paraId="53BF54FD" w14:textId="77777777" w:rsidR="00715B0C" w:rsidRDefault="007F2D4C" w:rsidP="007F2D4C">
      <w:pPr>
        <w:rPr>
          <w:rFonts w:cstheme="minorHAnsi"/>
          <w:bCs/>
          <w:sz w:val="24"/>
          <w:szCs w:val="24"/>
        </w:rPr>
      </w:pPr>
      <w:r w:rsidRPr="00270BED">
        <w:rPr>
          <w:rFonts w:cstheme="minorHAnsi"/>
          <w:bCs/>
          <w:sz w:val="24"/>
          <w:szCs w:val="24"/>
        </w:rPr>
        <w:t>S43</w:t>
      </w:r>
      <w:r w:rsidRPr="00270BED">
        <w:rPr>
          <w:rFonts w:cstheme="minorHAnsi"/>
          <w:bCs/>
          <w:sz w:val="24"/>
          <w:szCs w:val="24"/>
        </w:rPr>
        <w:tab/>
        <w:t xml:space="preserve">(High-school OR Highschool*) </w:t>
      </w:r>
    </w:p>
    <w:p w14:paraId="4DE8AEC2" w14:textId="4D79C675" w:rsidR="007F2D4C" w:rsidRPr="00270BED" w:rsidRDefault="007F2D4C" w:rsidP="007F2D4C">
      <w:pPr>
        <w:rPr>
          <w:rFonts w:cstheme="minorHAnsi"/>
          <w:bCs/>
          <w:sz w:val="24"/>
          <w:szCs w:val="24"/>
        </w:rPr>
      </w:pPr>
      <w:r w:rsidRPr="00270BED">
        <w:rPr>
          <w:rFonts w:cstheme="minorHAnsi"/>
          <w:bCs/>
          <w:sz w:val="24"/>
          <w:szCs w:val="24"/>
        </w:rPr>
        <w:t>S42</w:t>
      </w:r>
      <w:r w:rsidRPr="00270BED">
        <w:rPr>
          <w:rFonts w:cstheme="minorHAnsi"/>
          <w:bCs/>
          <w:sz w:val="24"/>
          <w:szCs w:val="24"/>
        </w:rPr>
        <w:tab/>
        <w:t xml:space="preserve"> </w:t>
      </w:r>
      <w:proofErr w:type="spellStart"/>
      <w:r w:rsidRPr="00270BED">
        <w:rPr>
          <w:rFonts w:cstheme="minorHAnsi"/>
          <w:bCs/>
          <w:sz w:val="24"/>
          <w:szCs w:val="24"/>
        </w:rPr>
        <w:t>Kindergar</w:t>
      </w:r>
      <w:proofErr w:type="spellEnd"/>
      <w:r w:rsidRPr="00270BED">
        <w:rPr>
          <w:rFonts w:cstheme="minorHAnsi"/>
          <w:bCs/>
          <w:sz w:val="24"/>
          <w:szCs w:val="24"/>
        </w:rPr>
        <w:t>*</w:t>
      </w:r>
    </w:p>
    <w:p w14:paraId="728525C2" w14:textId="77777777" w:rsidR="007F2D4C" w:rsidRPr="00270BED" w:rsidRDefault="007F2D4C" w:rsidP="007F2D4C">
      <w:pPr>
        <w:rPr>
          <w:rFonts w:cstheme="minorHAnsi"/>
          <w:bCs/>
          <w:sz w:val="24"/>
          <w:szCs w:val="24"/>
        </w:rPr>
      </w:pPr>
      <w:r w:rsidRPr="00270BED">
        <w:rPr>
          <w:rFonts w:cstheme="minorHAnsi"/>
          <w:bCs/>
          <w:sz w:val="24"/>
          <w:szCs w:val="24"/>
        </w:rPr>
        <w:t>S41</w:t>
      </w:r>
      <w:r w:rsidRPr="00270BED">
        <w:rPr>
          <w:rFonts w:cstheme="minorHAnsi"/>
          <w:bCs/>
          <w:sz w:val="24"/>
          <w:szCs w:val="24"/>
        </w:rPr>
        <w:tab/>
        <w:t>Minors</w:t>
      </w:r>
    </w:p>
    <w:p w14:paraId="3ADEDCE8" w14:textId="5949D3EE" w:rsidR="00715B0C" w:rsidRDefault="007F2D4C" w:rsidP="007F2D4C">
      <w:pPr>
        <w:rPr>
          <w:rFonts w:cstheme="minorHAnsi"/>
          <w:bCs/>
          <w:sz w:val="24"/>
          <w:szCs w:val="24"/>
        </w:rPr>
      </w:pPr>
      <w:r w:rsidRPr="00270BED">
        <w:rPr>
          <w:rFonts w:cstheme="minorHAnsi"/>
          <w:bCs/>
          <w:sz w:val="24"/>
          <w:szCs w:val="24"/>
        </w:rPr>
        <w:t>S40</w:t>
      </w:r>
      <w:r w:rsidRPr="00270BED">
        <w:rPr>
          <w:rFonts w:cstheme="minorHAnsi"/>
          <w:bCs/>
          <w:sz w:val="24"/>
          <w:szCs w:val="24"/>
        </w:rPr>
        <w:tab/>
        <w:t xml:space="preserve">(Boy* OR Girl*) </w:t>
      </w:r>
    </w:p>
    <w:p w14:paraId="7251472C" w14:textId="77777777" w:rsidR="00715B0C" w:rsidRDefault="007F2D4C" w:rsidP="007F2D4C">
      <w:pPr>
        <w:rPr>
          <w:rFonts w:cstheme="minorHAnsi"/>
          <w:bCs/>
          <w:sz w:val="24"/>
          <w:szCs w:val="24"/>
        </w:rPr>
      </w:pPr>
      <w:r w:rsidRPr="00270BED">
        <w:rPr>
          <w:rFonts w:cstheme="minorHAnsi"/>
          <w:bCs/>
          <w:sz w:val="24"/>
          <w:szCs w:val="24"/>
        </w:rPr>
        <w:t>S39</w:t>
      </w:r>
      <w:r w:rsidRPr="00270BED">
        <w:rPr>
          <w:rFonts w:cstheme="minorHAnsi"/>
          <w:bCs/>
          <w:sz w:val="24"/>
          <w:szCs w:val="24"/>
        </w:rPr>
        <w:tab/>
        <w:t xml:space="preserve"> School-age* </w:t>
      </w:r>
    </w:p>
    <w:p w14:paraId="3711CD49" w14:textId="77777777" w:rsidR="00715B0C" w:rsidRDefault="007F2D4C" w:rsidP="007F2D4C">
      <w:pPr>
        <w:rPr>
          <w:rFonts w:cstheme="minorHAnsi"/>
          <w:bCs/>
          <w:sz w:val="24"/>
          <w:szCs w:val="24"/>
        </w:rPr>
      </w:pPr>
      <w:r w:rsidRPr="00270BED">
        <w:rPr>
          <w:rFonts w:cstheme="minorHAnsi"/>
          <w:bCs/>
          <w:sz w:val="24"/>
          <w:szCs w:val="24"/>
        </w:rPr>
        <w:t>S38</w:t>
      </w:r>
      <w:r w:rsidRPr="00270BED">
        <w:rPr>
          <w:rFonts w:cstheme="minorHAnsi"/>
          <w:bCs/>
          <w:sz w:val="24"/>
          <w:szCs w:val="24"/>
        </w:rPr>
        <w:tab/>
        <w:t xml:space="preserve"> Schoolchild* </w:t>
      </w:r>
    </w:p>
    <w:p w14:paraId="4E2C92AA" w14:textId="77777777" w:rsidR="00715B0C" w:rsidRDefault="007F2D4C" w:rsidP="007F2D4C">
      <w:pPr>
        <w:rPr>
          <w:rFonts w:cstheme="minorHAnsi"/>
          <w:bCs/>
          <w:sz w:val="24"/>
          <w:szCs w:val="24"/>
        </w:rPr>
      </w:pPr>
      <w:r w:rsidRPr="00270BED">
        <w:rPr>
          <w:rFonts w:cstheme="minorHAnsi"/>
          <w:bCs/>
          <w:sz w:val="24"/>
          <w:szCs w:val="24"/>
        </w:rPr>
        <w:t>S37</w:t>
      </w:r>
      <w:r w:rsidRPr="00270BED">
        <w:rPr>
          <w:rFonts w:cstheme="minorHAnsi"/>
          <w:bCs/>
          <w:sz w:val="24"/>
          <w:szCs w:val="24"/>
        </w:rPr>
        <w:tab/>
        <w:t xml:space="preserve"> Preschool* </w:t>
      </w:r>
    </w:p>
    <w:p w14:paraId="79068925" w14:textId="1535DB59" w:rsidR="007F2D4C" w:rsidRPr="00270BED" w:rsidRDefault="007F2D4C" w:rsidP="007F2D4C">
      <w:pPr>
        <w:rPr>
          <w:rFonts w:cstheme="minorHAnsi"/>
          <w:bCs/>
          <w:sz w:val="24"/>
          <w:szCs w:val="24"/>
        </w:rPr>
      </w:pPr>
      <w:r w:rsidRPr="00270BED">
        <w:rPr>
          <w:rFonts w:cstheme="minorHAnsi"/>
          <w:bCs/>
          <w:sz w:val="24"/>
          <w:szCs w:val="24"/>
        </w:rPr>
        <w:t>S36</w:t>
      </w:r>
      <w:r w:rsidRPr="00270BED">
        <w:rPr>
          <w:rFonts w:cstheme="minorHAnsi"/>
          <w:bCs/>
          <w:sz w:val="24"/>
          <w:szCs w:val="24"/>
        </w:rPr>
        <w:tab/>
        <w:t>Toddler*</w:t>
      </w:r>
    </w:p>
    <w:p w14:paraId="0AC85272" w14:textId="77777777" w:rsidR="007F2D4C" w:rsidRPr="00270BED" w:rsidRDefault="007F2D4C" w:rsidP="007F2D4C">
      <w:pPr>
        <w:rPr>
          <w:rFonts w:cstheme="minorHAnsi"/>
          <w:bCs/>
          <w:sz w:val="24"/>
          <w:szCs w:val="24"/>
        </w:rPr>
      </w:pPr>
      <w:r w:rsidRPr="00270BED">
        <w:rPr>
          <w:rFonts w:cstheme="minorHAnsi"/>
          <w:bCs/>
          <w:sz w:val="24"/>
          <w:szCs w:val="24"/>
        </w:rPr>
        <w:t>S35</w:t>
      </w:r>
      <w:r w:rsidRPr="00270BED">
        <w:rPr>
          <w:rFonts w:cstheme="minorHAnsi"/>
          <w:bCs/>
          <w:sz w:val="24"/>
          <w:szCs w:val="24"/>
        </w:rPr>
        <w:tab/>
        <w:t xml:space="preserve">(Kid OR kids) </w:t>
      </w:r>
    </w:p>
    <w:p w14:paraId="420F9896" w14:textId="77777777" w:rsidR="007F2D4C" w:rsidRPr="00270BED" w:rsidRDefault="007F2D4C" w:rsidP="007F2D4C">
      <w:pPr>
        <w:rPr>
          <w:rFonts w:cstheme="minorHAnsi"/>
          <w:bCs/>
          <w:sz w:val="24"/>
          <w:szCs w:val="24"/>
        </w:rPr>
      </w:pPr>
      <w:r w:rsidRPr="00270BED">
        <w:rPr>
          <w:rFonts w:cstheme="minorHAnsi"/>
          <w:bCs/>
          <w:sz w:val="24"/>
          <w:szCs w:val="24"/>
        </w:rPr>
        <w:t>S34</w:t>
      </w:r>
      <w:r w:rsidRPr="00270BED">
        <w:rPr>
          <w:rFonts w:cstheme="minorHAnsi"/>
          <w:bCs/>
          <w:sz w:val="24"/>
          <w:szCs w:val="24"/>
        </w:rPr>
        <w:tab/>
        <w:t xml:space="preserve"> PICU*</w:t>
      </w:r>
    </w:p>
    <w:p w14:paraId="6A8889B8" w14:textId="77777777" w:rsidR="00715B0C" w:rsidRDefault="007F2D4C" w:rsidP="007F2D4C">
      <w:pPr>
        <w:rPr>
          <w:rFonts w:cstheme="minorHAnsi"/>
          <w:bCs/>
          <w:sz w:val="24"/>
          <w:szCs w:val="24"/>
        </w:rPr>
      </w:pPr>
      <w:r w:rsidRPr="00270BED">
        <w:rPr>
          <w:rFonts w:cstheme="minorHAnsi"/>
          <w:bCs/>
          <w:sz w:val="24"/>
          <w:szCs w:val="24"/>
        </w:rPr>
        <w:t>S33</w:t>
      </w:r>
      <w:r w:rsidRPr="00270BED">
        <w:rPr>
          <w:rFonts w:cstheme="minorHAnsi"/>
          <w:bCs/>
          <w:sz w:val="24"/>
          <w:szCs w:val="24"/>
        </w:rPr>
        <w:tab/>
        <w:t xml:space="preserve"> </w:t>
      </w:r>
      <w:proofErr w:type="spellStart"/>
      <w:r w:rsidRPr="00270BED">
        <w:rPr>
          <w:rFonts w:cstheme="minorHAnsi"/>
          <w:bCs/>
          <w:sz w:val="24"/>
          <w:szCs w:val="24"/>
        </w:rPr>
        <w:t>P#ediatric</w:t>
      </w:r>
      <w:proofErr w:type="spellEnd"/>
      <w:r w:rsidRPr="00270BED">
        <w:rPr>
          <w:rFonts w:cstheme="minorHAnsi"/>
          <w:bCs/>
          <w:sz w:val="24"/>
          <w:szCs w:val="24"/>
        </w:rPr>
        <w:t xml:space="preserve">* </w:t>
      </w:r>
    </w:p>
    <w:p w14:paraId="6B5D7CAB" w14:textId="4A599A7D" w:rsidR="007F2D4C" w:rsidRPr="00270BED" w:rsidRDefault="007F2D4C" w:rsidP="007F2D4C">
      <w:pPr>
        <w:rPr>
          <w:rFonts w:cstheme="minorHAnsi"/>
          <w:bCs/>
          <w:sz w:val="24"/>
          <w:szCs w:val="24"/>
        </w:rPr>
      </w:pPr>
      <w:r w:rsidRPr="00270BED">
        <w:rPr>
          <w:rFonts w:cstheme="minorHAnsi"/>
          <w:bCs/>
          <w:sz w:val="24"/>
          <w:szCs w:val="24"/>
        </w:rPr>
        <w:t>S32</w:t>
      </w:r>
      <w:r w:rsidRPr="00270BED">
        <w:rPr>
          <w:rFonts w:cstheme="minorHAnsi"/>
          <w:bCs/>
          <w:sz w:val="24"/>
          <w:szCs w:val="24"/>
        </w:rPr>
        <w:tab/>
        <w:t>Child*</w:t>
      </w:r>
    </w:p>
    <w:p w14:paraId="7C84A594" w14:textId="77777777" w:rsidR="007F2D4C" w:rsidRPr="00270BED" w:rsidRDefault="007F2D4C" w:rsidP="007F2D4C">
      <w:pPr>
        <w:rPr>
          <w:rFonts w:cstheme="minorHAnsi"/>
          <w:bCs/>
          <w:sz w:val="24"/>
          <w:szCs w:val="24"/>
        </w:rPr>
      </w:pPr>
      <w:r w:rsidRPr="00270BED">
        <w:rPr>
          <w:rFonts w:cstheme="minorHAnsi"/>
          <w:bCs/>
          <w:sz w:val="24"/>
          <w:szCs w:val="24"/>
        </w:rPr>
        <w:t>S31</w:t>
      </w:r>
      <w:r w:rsidRPr="00270BED">
        <w:rPr>
          <w:rFonts w:cstheme="minorHAnsi"/>
          <w:bCs/>
          <w:sz w:val="24"/>
          <w:szCs w:val="24"/>
        </w:rPr>
        <w:tab/>
        <w:t>Youth*</w:t>
      </w:r>
    </w:p>
    <w:p w14:paraId="07D1098B" w14:textId="77777777" w:rsidR="007F2D4C" w:rsidRPr="00270BED" w:rsidRDefault="007F2D4C" w:rsidP="007F2D4C">
      <w:pPr>
        <w:rPr>
          <w:rFonts w:cstheme="minorHAnsi"/>
          <w:bCs/>
          <w:sz w:val="24"/>
          <w:szCs w:val="24"/>
        </w:rPr>
      </w:pPr>
      <w:r w:rsidRPr="00270BED">
        <w:rPr>
          <w:rFonts w:cstheme="minorHAnsi"/>
          <w:bCs/>
          <w:sz w:val="24"/>
          <w:szCs w:val="24"/>
        </w:rPr>
        <w:t>S30</w:t>
      </w:r>
      <w:r w:rsidRPr="00270BED">
        <w:rPr>
          <w:rFonts w:cstheme="minorHAnsi"/>
          <w:bCs/>
          <w:sz w:val="24"/>
          <w:szCs w:val="24"/>
        </w:rPr>
        <w:tab/>
        <w:t>Teen*</w:t>
      </w:r>
    </w:p>
    <w:p w14:paraId="7967C6D3" w14:textId="77777777" w:rsidR="007F2D4C" w:rsidRPr="00270BED" w:rsidRDefault="007F2D4C" w:rsidP="007F2D4C">
      <w:pPr>
        <w:rPr>
          <w:rFonts w:cstheme="minorHAnsi"/>
          <w:bCs/>
          <w:sz w:val="24"/>
          <w:szCs w:val="24"/>
        </w:rPr>
      </w:pPr>
      <w:r w:rsidRPr="00270BED">
        <w:rPr>
          <w:rFonts w:cstheme="minorHAnsi"/>
          <w:bCs/>
          <w:sz w:val="24"/>
          <w:szCs w:val="24"/>
        </w:rPr>
        <w:t>S29</w:t>
      </w:r>
      <w:r w:rsidRPr="00270BED">
        <w:rPr>
          <w:rFonts w:cstheme="minorHAnsi"/>
          <w:bCs/>
          <w:sz w:val="24"/>
          <w:szCs w:val="24"/>
        </w:rPr>
        <w:tab/>
      </w:r>
      <w:proofErr w:type="spellStart"/>
      <w:r w:rsidRPr="00270BED">
        <w:rPr>
          <w:rFonts w:cstheme="minorHAnsi"/>
          <w:bCs/>
          <w:sz w:val="24"/>
          <w:szCs w:val="24"/>
        </w:rPr>
        <w:t>Adolescen</w:t>
      </w:r>
      <w:proofErr w:type="spellEnd"/>
      <w:r w:rsidRPr="00270BED">
        <w:rPr>
          <w:rFonts w:cstheme="minorHAnsi"/>
          <w:bCs/>
          <w:sz w:val="24"/>
          <w:szCs w:val="24"/>
        </w:rPr>
        <w:t>*</w:t>
      </w:r>
    </w:p>
    <w:p w14:paraId="033270AD" w14:textId="77777777" w:rsidR="00715B0C" w:rsidRDefault="007F2D4C" w:rsidP="007F2D4C">
      <w:pPr>
        <w:rPr>
          <w:rFonts w:cstheme="minorHAnsi"/>
          <w:bCs/>
          <w:sz w:val="24"/>
          <w:szCs w:val="24"/>
        </w:rPr>
      </w:pPr>
      <w:r w:rsidRPr="00270BED">
        <w:rPr>
          <w:rFonts w:cstheme="minorHAnsi"/>
          <w:bCs/>
          <w:sz w:val="24"/>
          <w:szCs w:val="24"/>
        </w:rPr>
        <w:t>S28</w:t>
      </w:r>
      <w:r w:rsidRPr="00270BED">
        <w:rPr>
          <w:rFonts w:cstheme="minorHAnsi"/>
          <w:bCs/>
          <w:sz w:val="24"/>
          <w:szCs w:val="24"/>
        </w:rPr>
        <w:tab/>
        <w:t xml:space="preserve">(MH "Pediatric Units") </w:t>
      </w:r>
    </w:p>
    <w:p w14:paraId="1D4388BC" w14:textId="125FE074" w:rsidR="007F2D4C" w:rsidRPr="00270BED" w:rsidRDefault="007F2D4C" w:rsidP="007F2D4C">
      <w:pPr>
        <w:rPr>
          <w:rFonts w:cstheme="minorHAnsi"/>
          <w:bCs/>
          <w:sz w:val="24"/>
          <w:szCs w:val="24"/>
        </w:rPr>
      </w:pPr>
      <w:r w:rsidRPr="00270BED">
        <w:rPr>
          <w:rFonts w:cstheme="minorHAnsi"/>
          <w:bCs/>
          <w:sz w:val="24"/>
          <w:szCs w:val="24"/>
        </w:rPr>
        <w:lastRenderedPageBreak/>
        <w:t>S27</w:t>
      </w:r>
      <w:r w:rsidRPr="00270BED">
        <w:rPr>
          <w:rFonts w:cstheme="minorHAnsi"/>
          <w:bCs/>
          <w:sz w:val="24"/>
          <w:szCs w:val="24"/>
        </w:rPr>
        <w:tab/>
        <w:t>(MH "Minors (Legal)")</w:t>
      </w:r>
    </w:p>
    <w:p w14:paraId="42E16658" w14:textId="77777777" w:rsidR="007F2D4C" w:rsidRPr="00270BED" w:rsidRDefault="007F2D4C" w:rsidP="007F2D4C">
      <w:pPr>
        <w:rPr>
          <w:rFonts w:cstheme="minorHAnsi"/>
          <w:bCs/>
          <w:sz w:val="24"/>
          <w:szCs w:val="24"/>
        </w:rPr>
      </w:pPr>
      <w:r w:rsidRPr="00270BED">
        <w:rPr>
          <w:rFonts w:cstheme="minorHAnsi"/>
          <w:bCs/>
          <w:sz w:val="24"/>
          <w:szCs w:val="24"/>
        </w:rPr>
        <w:t>S26</w:t>
      </w:r>
      <w:r w:rsidRPr="00270BED">
        <w:rPr>
          <w:rFonts w:cstheme="minorHAnsi"/>
          <w:bCs/>
          <w:sz w:val="24"/>
          <w:szCs w:val="24"/>
        </w:rPr>
        <w:tab/>
        <w:t>(MH "Intensive Care Units, Pediatric")</w:t>
      </w:r>
    </w:p>
    <w:p w14:paraId="6BB6D046" w14:textId="77777777" w:rsidR="00715B0C" w:rsidRDefault="007F2D4C" w:rsidP="007F2D4C">
      <w:pPr>
        <w:rPr>
          <w:rFonts w:cstheme="minorHAnsi"/>
          <w:bCs/>
          <w:sz w:val="24"/>
          <w:szCs w:val="24"/>
        </w:rPr>
      </w:pPr>
      <w:r w:rsidRPr="00270BED">
        <w:rPr>
          <w:rFonts w:cstheme="minorHAnsi"/>
          <w:bCs/>
          <w:sz w:val="24"/>
          <w:szCs w:val="24"/>
        </w:rPr>
        <w:t>S25</w:t>
      </w:r>
      <w:r w:rsidRPr="00270BED">
        <w:rPr>
          <w:rFonts w:cstheme="minorHAnsi"/>
          <w:bCs/>
          <w:sz w:val="24"/>
          <w:szCs w:val="24"/>
        </w:rPr>
        <w:tab/>
        <w:t xml:space="preserve">(MH "Hospitals, Pediatric") </w:t>
      </w:r>
    </w:p>
    <w:p w14:paraId="5C2013D6" w14:textId="08BA3CB0" w:rsidR="007F2D4C" w:rsidRPr="00270BED" w:rsidRDefault="007F2D4C" w:rsidP="007F2D4C">
      <w:pPr>
        <w:rPr>
          <w:rFonts w:cstheme="minorHAnsi"/>
          <w:bCs/>
          <w:sz w:val="24"/>
          <w:szCs w:val="24"/>
        </w:rPr>
      </w:pPr>
      <w:r w:rsidRPr="00270BED">
        <w:rPr>
          <w:rFonts w:cstheme="minorHAnsi"/>
          <w:bCs/>
          <w:sz w:val="24"/>
          <w:szCs w:val="24"/>
        </w:rPr>
        <w:t>S24</w:t>
      </w:r>
      <w:r w:rsidRPr="00270BED">
        <w:rPr>
          <w:rFonts w:cstheme="minorHAnsi"/>
          <w:bCs/>
          <w:sz w:val="24"/>
          <w:szCs w:val="24"/>
        </w:rPr>
        <w:tab/>
        <w:t>(MH "Pediatrics")</w:t>
      </w:r>
    </w:p>
    <w:p w14:paraId="52838F97" w14:textId="77777777" w:rsidR="00715B0C" w:rsidRDefault="007F2D4C" w:rsidP="007F2D4C">
      <w:pPr>
        <w:rPr>
          <w:rFonts w:cstheme="minorHAnsi"/>
          <w:bCs/>
          <w:sz w:val="24"/>
          <w:szCs w:val="24"/>
        </w:rPr>
      </w:pPr>
      <w:r w:rsidRPr="00270BED">
        <w:rPr>
          <w:rFonts w:cstheme="minorHAnsi"/>
          <w:bCs/>
          <w:sz w:val="24"/>
          <w:szCs w:val="24"/>
        </w:rPr>
        <w:t>S23</w:t>
      </w:r>
      <w:r w:rsidRPr="00270BED">
        <w:rPr>
          <w:rFonts w:cstheme="minorHAnsi"/>
          <w:bCs/>
          <w:sz w:val="24"/>
          <w:szCs w:val="24"/>
        </w:rPr>
        <w:tab/>
        <w:t xml:space="preserve">(MH "Child, Medically Fragile") </w:t>
      </w:r>
    </w:p>
    <w:p w14:paraId="50E2442C" w14:textId="77777777" w:rsidR="00715B0C" w:rsidRDefault="007F2D4C" w:rsidP="007F2D4C">
      <w:pPr>
        <w:rPr>
          <w:rFonts w:cstheme="minorHAnsi"/>
          <w:bCs/>
          <w:sz w:val="24"/>
          <w:szCs w:val="24"/>
        </w:rPr>
      </w:pPr>
      <w:r w:rsidRPr="00270BED">
        <w:rPr>
          <w:rFonts w:cstheme="minorHAnsi"/>
          <w:bCs/>
          <w:sz w:val="24"/>
          <w:szCs w:val="24"/>
        </w:rPr>
        <w:t>S22</w:t>
      </w:r>
      <w:r w:rsidRPr="00270BED">
        <w:rPr>
          <w:rFonts w:cstheme="minorHAnsi"/>
          <w:bCs/>
          <w:sz w:val="24"/>
          <w:szCs w:val="24"/>
        </w:rPr>
        <w:tab/>
        <w:t xml:space="preserve">(MH "Child, Hospitalized") </w:t>
      </w:r>
    </w:p>
    <w:p w14:paraId="55A5D8B9" w14:textId="4702C8E8" w:rsidR="007F2D4C" w:rsidRPr="00270BED" w:rsidRDefault="007F2D4C" w:rsidP="007F2D4C">
      <w:pPr>
        <w:rPr>
          <w:rFonts w:cstheme="minorHAnsi"/>
          <w:bCs/>
          <w:sz w:val="24"/>
          <w:szCs w:val="24"/>
        </w:rPr>
      </w:pPr>
      <w:r w:rsidRPr="00270BED">
        <w:rPr>
          <w:rFonts w:cstheme="minorHAnsi"/>
          <w:bCs/>
          <w:sz w:val="24"/>
          <w:szCs w:val="24"/>
        </w:rPr>
        <w:t>S21</w:t>
      </w:r>
      <w:r w:rsidRPr="00270BED">
        <w:rPr>
          <w:rFonts w:cstheme="minorHAnsi"/>
          <w:bCs/>
          <w:sz w:val="24"/>
          <w:szCs w:val="24"/>
        </w:rPr>
        <w:tab/>
        <w:t>(MH "Child, Preschool")</w:t>
      </w:r>
    </w:p>
    <w:p w14:paraId="56782532" w14:textId="77777777" w:rsidR="007F2D4C" w:rsidRPr="00270BED" w:rsidRDefault="007F2D4C" w:rsidP="007F2D4C">
      <w:pPr>
        <w:rPr>
          <w:rFonts w:cstheme="minorHAnsi"/>
          <w:bCs/>
          <w:sz w:val="24"/>
          <w:szCs w:val="24"/>
        </w:rPr>
      </w:pPr>
      <w:r w:rsidRPr="00270BED">
        <w:rPr>
          <w:rFonts w:cstheme="minorHAnsi"/>
          <w:bCs/>
          <w:sz w:val="24"/>
          <w:szCs w:val="24"/>
        </w:rPr>
        <w:t>S20</w:t>
      </w:r>
      <w:r w:rsidRPr="00270BED">
        <w:rPr>
          <w:rFonts w:cstheme="minorHAnsi"/>
          <w:bCs/>
          <w:sz w:val="24"/>
          <w:szCs w:val="24"/>
        </w:rPr>
        <w:tab/>
        <w:t>(MH "Child")</w:t>
      </w:r>
    </w:p>
    <w:p w14:paraId="5A37CFE5" w14:textId="77777777" w:rsidR="007F2D4C" w:rsidRPr="00270BED" w:rsidRDefault="007F2D4C" w:rsidP="007F2D4C">
      <w:pPr>
        <w:rPr>
          <w:rFonts w:cstheme="minorHAnsi"/>
          <w:bCs/>
          <w:sz w:val="24"/>
          <w:szCs w:val="24"/>
        </w:rPr>
      </w:pPr>
      <w:r w:rsidRPr="00270BED">
        <w:rPr>
          <w:rFonts w:cstheme="minorHAnsi"/>
          <w:bCs/>
          <w:sz w:val="24"/>
          <w:szCs w:val="24"/>
        </w:rPr>
        <w:t>S19</w:t>
      </w:r>
      <w:r w:rsidRPr="00270BED">
        <w:rPr>
          <w:rFonts w:cstheme="minorHAnsi"/>
          <w:bCs/>
          <w:sz w:val="24"/>
          <w:szCs w:val="24"/>
        </w:rPr>
        <w:tab/>
        <w:t>(MH "Adolescence+")</w:t>
      </w:r>
    </w:p>
    <w:p w14:paraId="2A2F7124" w14:textId="67D3D838" w:rsidR="007F2D4C" w:rsidRPr="00270BED" w:rsidRDefault="007F2D4C" w:rsidP="007F2D4C">
      <w:pPr>
        <w:rPr>
          <w:rFonts w:cstheme="minorHAnsi"/>
          <w:bCs/>
          <w:sz w:val="24"/>
          <w:szCs w:val="24"/>
        </w:rPr>
      </w:pPr>
      <w:r w:rsidRPr="00270BED">
        <w:rPr>
          <w:rFonts w:cstheme="minorHAnsi"/>
          <w:bCs/>
          <w:sz w:val="24"/>
          <w:szCs w:val="24"/>
        </w:rPr>
        <w:t>S18</w:t>
      </w:r>
      <w:r w:rsidRPr="00270BED">
        <w:rPr>
          <w:rFonts w:cstheme="minorHAnsi"/>
          <w:bCs/>
          <w:sz w:val="24"/>
          <w:szCs w:val="24"/>
        </w:rPr>
        <w:tab/>
        <w:t>(S13</w:t>
      </w:r>
      <w:r w:rsidR="00715B0C">
        <w:rPr>
          <w:rFonts w:cstheme="minorHAnsi"/>
          <w:bCs/>
          <w:sz w:val="24"/>
          <w:szCs w:val="24"/>
        </w:rPr>
        <w:t xml:space="preserve"> </w:t>
      </w:r>
      <w:r w:rsidRPr="00270BED">
        <w:rPr>
          <w:rFonts w:cstheme="minorHAnsi"/>
          <w:bCs/>
          <w:sz w:val="24"/>
          <w:szCs w:val="24"/>
        </w:rPr>
        <w:t>OR</w:t>
      </w:r>
      <w:r w:rsidR="00715B0C">
        <w:rPr>
          <w:rFonts w:cstheme="minorHAnsi"/>
          <w:bCs/>
          <w:sz w:val="24"/>
          <w:szCs w:val="24"/>
        </w:rPr>
        <w:t xml:space="preserve"> </w:t>
      </w:r>
      <w:r w:rsidRPr="00270BED">
        <w:rPr>
          <w:rFonts w:cstheme="minorHAnsi"/>
          <w:bCs/>
          <w:sz w:val="24"/>
          <w:szCs w:val="24"/>
        </w:rPr>
        <w:t>S14</w:t>
      </w:r>
      <w:r w:rsidR="00715B0C">
        <w:rPr>
          <w:rFonts w:cstheme="minorHAnsi"/>
          <w:bCs/>
          <w:sz w:val="24"/>
          <w:szCs w:val="24"/>
        </w:rPr>
        <w:t xml:space="preserve"> </w:t>
      </w:r>
      <w:r w:rsidRPr="00270BED">
        <w:rPr>
          <w:rFonts w:cstheme="minorHAnsi"/>
          <w:bCs/>
          <w:sz w:val="24"/>
          <w:szCs w:val="24"/>
        </w:rPr>
        <w:t>OR</w:t>
      </w:r>
      <w:r w:rsidR="00715B0C">
        <w:rPr>
          <w:rFonts w:cstheme="minorHAnsi"/>
          <w:bCs/>
          <w:sz w:val="24"/>
          <w:szCs w:val="24"/>
        </w:rPr>
        <w:t xml:space="preserve"> </w:t>
      </w:r>
      <w:r w:rsidRPr="00270BED">
        <w:rPr>
          <w:rFonts w:cstheme="minorHAnsi"/>
          <w:bCs/>
          <w:sz w:val="24"/>
          <w:szCs w:val="24"/>
        </w:rPr>
        <w:t>S15</w:t>
      </w:r>
      <w:r w:rsidR="00715B0C">
        <w:rPr>
          <w:rFonts w:cstheme="minorHAnsi"/>
          <w:bCs/>
          <w:sz w:val="24"/>
          <w:szCs w:val="24"/>
        </w:rPr>
        <w:t xml:space="preserve"> </w:t>
      </w:r>
      <w:r w:rsidRPr="00270BED">
        <w:rPr>
          <w:rFonts w:cstheme="minorHAnsi"/>
          <w:bCs/>
          <w:sz w:val="24"/>
          <w:szCs w:val="24"/>
        </w:rPr>
        <w:t>OR</w:t>
      </w:r>
      <w:r w:rsidR="00715B0C">
        <w:rPr>
          <w:rFonts w:cstheme="minorHAnsi"/>
          <w:bCs/>
          <w:sz w:val="24"/>
          <w:szCs w:val="24"/>
        </w:rPr>
        <w:t xml:space="preserve"> </w:t>
      </w:r>
      <w:r w:rsidRPr="00270BED">
        <w:rPr>
          <w:rFonts w:cstheme="minorHAnsi"/>
          <w:bCs/>
          <w:sz w:val="24"/>
          <w:szCs w:val="24"/>
        </w:rPr>
        <w:t>S16</w:t>
      </w:r>
      <w:r w:rsidR="00715B0C">
        <w:rPr>
          <w:rFonts w:cstheme="minorHAnsi"/>
          <w:bCs/>
          <w:sz w:val="24"/>
          <w:szCs w:val="24"/>
        </w:rPr>
        <w:t xml:space="preserve"> </w:t>
      </w:r>
      <w:r w:rsidRPr="00270BED">
        <w:rPr>
          <w:rFonts w:cstheme="minorHAnsi"/>
          <w:bCs/>
          <w:sz w:val="24"/>
          <w:szCs w:val="24"/>
        </w:rPr>
        <w:t>OR</w:t>
      </w:r>
      <w:r w:rsidR="00715B0C">
        <w:rPr>
          <w:rFonts w:cstheme="minorHAnsi"/>
          <w:bCs/>
          <w:sz w:val="24"/>
          <w:szCs w:val="24"/>
        </w:rPr>
        <w:t xml:space="preserve"> </w:t>
      </w:r>
      <w:r w:rsidRPr="00270BED">
        <w:rPr>
          <w:rFonts w:cstheme="minorHAnsi"/>
          <w:bCs/>
          <w:sz w:val="24"/>
          <w:szCs w:val="24"/>
        </w:rPr>
        <w:t>S17)</w:t>
      </w:r>
    </w:p>
    <w:p w14:paraId="4B02F5A0" w14:textId="77777777" w:rsidR="00715B0C" w:rsidRDefault="007F2D4C" w:rsidP="007F2D4C">
      <w:pPr>
        <w:rPr>
          <w:rFonts w:cstheme="minorHAnsi"/>
          <w:bCs/>
          <w:sz w:val="24"/>
          <w:szCs w:val="24"/>
        </w:rPr>
      </w:pPr>
      <w:r w:rsidRPr="00270BED">
        <w:rPr>
          <w:rFonts w:cstheme="minorHAnsi"/>
          <w:bCs/>
          <w:sz w:val="24"/>
          <w:szCs w:val="24"/>
        </w:rPr>
        <w:t>S17</w:t>
      </w:r>
      <w:r w:rsidRPr="00270BED">
        <w:rPr>
          <w:rFonts w:cstheme="minorHAnsi"/>
          <w:bCs/>
          <w:sz w:val="24"/>
          <w:szCs w:val="24"/>
        </w:rPr>
        <w:tab/>
        <w:t xml:space="preserve">((acute or severe or refractory) N3 </w:t>
      </w:r>
      <w:proofErr w:type="spellStart"/>
      <w:r w:rsidRPr="00270BED">
        <w:rPr>
          <w:rFonts w:cstheme="minorHAnsi"/>
          <w:bCs/>
          <w:sz w:val="24"/>
          <w:szCs w:val="24"/>
        </w:rPr>
        <w:t>wheez</w:t>
      </w:r>
      <w:proofErr w:type="spellEnd"/>
      <w:r w:rsidRPr="00270BED">
        <w:rPr>
          <w:rFonts w:cstheme="minorHAnsi"/>
          <w:bCs/>
          <w:sz w:val="24"/>
          <w:szCs w:val="24"/>
        </w:rPr>
        <w:t xml:space="preserve">*) </w:t>
      </w:r>
    </w:p>
    <w:p w14:paraId="79142999" w14:textId="745A65DE" w:rsidR="007F2D4C" w:rsidRPr="00270BED" w:rsidRDefault="007F2D4C" w:rsidP="007F2D4C">
      <w:pPr>
        <w:rPr>
          <w:rFonts w:cstheme="minorHAnsi"/>
          <w:bCs/>
          <w:sz w:val="24"/>
          <w:szCs w:val="24"/>
        </w:rPr>
      </w:pPr>
      <w:r w:rsidRPr="00270BED">
        <w:rPr>
          <w:rFonts w:cstheme="minorHAnsi"/>
          <w:bCs/>
          <w:sz w:val="24"/>
          <w:szCs w:val="24"/>
        </w:rPr>
        <w:t>S16</w:t>
      </w:r>
      <w:r w:rsidRPr="00270BED">
        <w:rPr>
          <w:rFonts w:cstheme="minorHAnsi"/>
          <w:bCs/>
          <w:sz w:val="24"/>
          <w:szCs w:val="24"/>
        </w:rPr>
        <w:tab/>
        <w:t xml:space="preserve"> status-asthmaticus</w:t>
      </w:r>
    </w:p>
    <w:p w14:paraId="60D7BEF8" w14:textId="77777777" w:rsidR="00715B0C" w:rsidRDefault="007F2D4C" w:rsidP="007F2D4C">
      <w:pPr>
        <w:rPr>
          <w:rFonts w:cstheme="minorHAnsi"/>
          <w:bCs/>
          <w:sz w:val="24"/>
          <w:szCs w:val="24"/>
        </w:rPr>
      </w:pPr>
      <w:r w:rsidRPr="00270BED">
        <w:rPr>
          <w:rFonts w:cstheme="minorHAnsi"/>
          <w:bCs/>
          <w:sz w:val="24"/>
          <w:szCs w:val="24"/>
        </w:rPr>
        <w:t>S15</w:t>
      </w:r>
      <w:r w:rsidRPr="00270BED">
        <w:rPr>
          <w:rFonts w:cstheme="minorHAnsi"/>
          <w:bCs/>
          <w:sz w:val="24"/>
          <w:szCs w:val="24"/>
        </w:rPr>
        <w:tab/>
        <w:t>(asthmatic N2 (</w:t>
      </w:r>
      <w:proofErr w:type="spellStart"/>
      <w:r w:rsidRPr="00270BED">
        <w:rPr>
          <w:rFonts w:cstheme="minorHAnsi"/>
          <w:bCs/>
          <w:sz w:val="24"/>
          <w:szCs w:val="24"/>
        </w:rPr>
        <w:t>cris?s</w:t>
      </w:r>
      <w:proofErr w:type="spellEnd"/>
      <w:r w:rsidRPr="00270BED">
        <w:rPr>
          <w:rFonts w:cstheme="minorHAnsi"/>
          <w:bCs/>
          <w:sz w:val="24"/>
          <w:szCs w:val="24"/>
        </w:rPr>
        <w:t xml:space="preserve"> or shock* or state*)) </w:t>
      </w:r>
    </w:p>
    <w:p w14:paraId="158CC347" w14:textId="374157F2" w:rsidR="007F2D4C" w:rsidRPr="00270BED" w:rsidRDefault="007F2D4C" w:rsidP="007F2D4C">
      <w:pPr>
        <w:rPr>
          <w:rFonts w:cstheme="minorHAnsi"/>
          <w:bCs/>
          <w:sz w:val="24"/>
          <w:szCs w:val="24"/>
        </w:rPr>
      </w:pPr>
      <w:r w:rsidRPr="00270BED">
        <w:rPr>
          <w:rFonts w:cstheme="minorHAnsi"/>
          <w:bCs/>
          <w:sz w:val="24"/>
          <w:szCs w:val="24"/>
        </w:rPr>
        <w:t>S14</w:t>
      </w:r>
      <w:r w:rsidRPr="00270BED">
        <w:rPr>
          <w:rFonts w:cstheme="minorHAnsi"/>
          <w:bCs/>
          <w:sz w:val="24"/>
          <w:szCs w:val="24"/>
        </w:rPr>
        <w:tab/>
        <w:t>(MH "Status Asthmaticus")</w:t>
      </w:r>
    </w:p>
    <w:p w14:paraId="542C3576" w14:textId="77777777" w:rsidR="007F2D4C" w:rsidRPr="00270BED" w:rsidRDefault="007F2D4C" w:rsidP="0017203A">
      <w:pPr>
        <w:ind w:left="720" w:hanging="720"/>
        <w:rPr>
          <w:rFonts w:cstheme="minorHAnsi"/>
          <w:bCs/>
          <w:sz w:val="24"/>
          <w:szCs w:val="24"/>
        </w:rPr>
      </w:pPr>
      <w:r w:rsidRPr="00270BED">
        <w:rPr>
          <w:rFonts w:cstheme="minorHAnsi"/>
          <w:bCs/>
          <w:sz w:val="24"/>
          <w:szCs w:val="24"/>
        </w:rPr>
        <w:t>S13</w:t>
      </w:r>
      <w:r w:rsidRPr="00270BED">
        <w:rPr>
          <w:rFonts w:cstheme="minorHAnsi"/>
          <w:bCs/>
          <w:sz w:val="24"/>
          <w:szCs w:val="24"/>
        </w:rPr>
        <w:tab/>
        <w:t xml:space="preserve">(asthma* N3 (critical or life-threatening or exacerbation* or severe or acute or bronchial or </w:t>
      </w:r>
      <w:proofErr w:type="spellStart"/>
      <w:r w:rsidRPr="00270BED">
        <w:rPr>
          <w:rFonts w:cstheme="minorHAnsi"/>
          <w:bCs/>
          <w:sz w:val="24"/>
          <w:szCs w:val="24"/>
        </w:rPr>
        <w:t>hospitali?ed</w:t>
      </w:r>
      <w:proofErr w:type="spellEnd"/>
      <w:r w:rsidRPr="00270BED">
        <w:rPr>
          <w:rFonts w:cstheme="minorHAnsi"/>
          <w:bCs/>
          <w:sz w:val="24"/>
          <w:szCs w:val="24"/>
        </w:rPr>
        <w:t xml:space="preserve"> or </w:t>
      </w:r>
      <w:proofErr w:type="spellStart"/>
      <w:r w:rsidRPr="00270BED">
        <w:rPr>
          <w:rFonts w:cstheme="minorHAnsi"/>
          <w:bCs/>
          <w:sz w:val="24"/>
          <w:szCs w:val="24"/>
        </w:rPr>
        <w:t>hospitali?ation</w:t>
      </w:r>
      <w:proofErr w:type="spellEnd"/>
      <w:r w:rsidRPr="00270BED">
        <w:rPr>
          <w:rFonts w:cstheme="minorHAnsi"/>
          <w:bCs/>
          <w:sz w:val="24"/>
          <w:szCs w:val="24"/>
        </w:rPr>
        <w:t>* or emergency-department*))</w:t>
      </w:r>
    </w:p>
    <w:p w14:paraId="3F0BD253" w14:textId="77777777" w:rsidR="007F2D4C" w:rsidRPr="00270BED" w:rsidRDefault="007F2D4C" w:rsidP="007F2D4C">
      <w:pPr>
        <w:rPr>
          <w:rFonts w:cstheme="minorHAnsi"/>
          <w:bCs/>
          <w:sz w:val="24"/>
          <w:szCs w:val="24"/>
        </w:rPr>
      </w:pPr>
      <w:r w:rsidRPr="00270BED">
        <w:rPr>
          <w:rFonts w:cstheme="minorHAnsi"/>
          <w:bCs/>
          <w:sz w:val="24"/>
          <w:szCs w:val="24"/>
        </w:rPr>
        <w:t>S12</w:t>
      </w:r>
      <w:r w:rsidRPr="00270BED">
        <w:rPr>
          <w:rFonts w:cstheme="minorHAnsi"/>
          <w:bCs/>
          <w:sz w:val="24"/>
          <w:szCs w:val="24"/>
        </w:rPr>
        <w:tab/>
        <w:t>S1 OR S2 OR S3 OR S4 OR S5 OR S6 OR S7 OR S8 OR S9 OR S10 OR S11</w:t>
      </w:r>
    </w:p>
    <w:p w14:paraId="0AD906B7" w14:textId="77777777" w:rsidR="00715B0C" w:rsidRDefault="007F2D4C" w:rsidP="007F2D4C">
      <w:pPr>
        <w:rPr>
          <w:rFonts w:cstheme="minorHAnsi"/>
          <w:bCs/>
          <w:sz w:val="24"/>
          <w:szCs w:val="24"/>
        </w:rPr>
      </w:pPr>
      <w:r w:rsidRPr="00270BED">
        <w:rPr>
          <w:rFonts w:cstheme="minorHAnsi"/>
          <w:bCs/>
          <w:sz w:val="24"/>
          <w:szCs w:val="24"/>
        </w:rPr>
        <w:t xml:space="preserve">S11 </w:t>
      </w:r>
      <w:r w:rsidRPr="00270BED">
        <w:rPr>
          <w:rFonts w:cstheme="minorHAnsi"/>
          <w:bCs/>
          <w:sz w:val="24"/>
          <w:szCs w:val="24"/>
        </w:rPr>
        <w:tab/>
        <w:t xml:space="preserve">Terbutaline* </w:t>
      </w:r>
    </w:p>
    <w:p w14:paraId="13AB132F" w14:textId="7CA320E0" w:rsidR="00715B0C" w:rsidRDefault="007F2D4C" w:rsidP="007F2D4C">
      <w:pPr>
        <w:rPr>
          <w:rFonts w:cstheme="minorHAnsi"/>
          <w:bCs/>
          <w:sz w:val="24"/>
          <w:szCs w:val="24"/>
        </w:rPr>
      </w:pPr>
      <w:r w:rsidRPr="00270BED">
        <w:rPr>
          <w:rFonts w:cstheme="minorHAnsi"/>
          <w:bCs/>
          <w:sz w:val="24"/>
          <w:szCs w:val="24"/>
        </w:rPr>
        <w:t xml:space="preserve">S10 </w:t>
      </w:r>
      <w:r w:rsidR="00291896">
        <w:rPr>
          <w:rFonts w:cstheme="minorHAnsi"/>
          <w:bCs/>
          <w:sz w:val="24"/>
          <w:szCs w:val="24"/>
        </w:rPr>
        <w:tab/>
      </w:r>
      <w:r w:rsidRPr="00270BED">
        <w:rPr>
          <w:rFonts w:cstheme="minorHAnsi"/>
          <w:bCs/>
          <w:sz w:val="24"/>
          <w:szCs w:val="24"/>
        </w:rPr>
        <w:t xml:space="preserve">Salmeterol* </w:t>
      </w:r>
    </w:p>
    <w:p w14:paraId="4390878E" w14:textId="350A6D50" w:rsidR="007F2D4C" w:rsidRPr="00270BED" w:rsidRDefault="007F2D4C" w:rsidP="007F2D4C">
      <w:pPr>
        <w:rPr>
          <w:rFonts w:cstheme="minorHAnsi"/>
          <w:bCs/>
          <w:sz w:val="24"/>
          <w:szCs w:val="24"/>
        </w:rPr>
      </w:pPr>
      <w:r w:rsidRPr="00270BED">
        <w:rPr>
          <w:rFonts w:cstheme="minorHAnsi"/>
          <w:bCs/>
          <w:sz w:val="24"/>
          <w:szCs w:val="24"/>
        </w:rPr>
        <w:t>S</w:t>
      </w:r>
      <w:proofErr w:type="gramStart"/>
      <w:r w:rsidRPr="00270BED">
        <w:rPr>
          <w:rFonts w:cstheme="minorHAnsi"/>
          <w:bCs/>
          <w:sz w:val="24"/>
          <w:szCs w:val="24"/>
        </w:rPr>
        <w:t xml:space="preserve">9  </w:t>
      </w:r>
      <w:r w:rsidR="00291896">
        <w:rPr>
          <w:rFonts w:cstheme="minorHAnsi"/>
          <w:bCs/>
          <w:sz w:val="24"/>
          <w:szCs w:val="24"/>
        </w:rPr>
        <w:tab/>
      </w:r>
      <w:proofErr w:type="gramEnd"/>
      <w:r w:rsidRPr="00270BED">
        <w:rPr>
          <w:rFonts w:cstheme="minorHAnsi"/>
          <w:bCs/>
          <w:sz w:val="24"/>
          <w:szCs w:val="24"/>
        </w:rPr>
        <w:t>Reproterol*</w:t>
      </w:r>
    </w:p>
    <w:p w14:paraId="1AAD1E6A" w14:textId="00542815" w:rsidR="007F2D4C" w:rsidRPr="00270BED" w:rsidRDefault="007F2D4C" w:rsidP="007F2D4C">
      <w:pPr>
        <w:rPr>
          <w:rFonts w:cstheme="minorHAnsi"/>
          <w:bCs/>
          <w:sz w:val="24"/>
          <w:szCs w:val="24"/>
        </w:rPr>
      </w:pPr>
      <w:r w:rsidRPr="00270BED">
        <w:rPr>
          <w:rFonts w:cstheme="minorHAnsi"/>
          <w:bCs/>
          <w:sz w:val="24"/>
          <w:szCs w:val="24"/>
        </w:rPr>
        <w:t>S</w:t>
      </w:r>
      <w:r w:rsidR="00715B0C">
        <w:rPr>
          <w:rFonts w:cstheme="minorHAnsi"/>
          <w:bCs/>
          <w:sz w:val="24"/>
          <w:szCs w:val="24"/>
        </w:rPr>
        <w:t>8</w:t>
      </w:r>
      <w:r w:rsidRPr="00270BED">
        <w:rPr>
          <w:rFonts w:cstheme="minorHAnsi"/>
          <w:bCs/>
          <w:sz w:val="24"/>
          <w:szCs w:val="24"/>
        </w:rPr>
        <w:tab/>
      </w:r>
      <w:proofErr w:type="spellStart"/>
      <w:r w:rsidRPr="00270BED">
        <w:rPr>
          <w:rFonts w:cstheme="minorHAnsi"/>
          <w:bCs/>
          <w:sz w:val="24"/>
          <w:szCs w:val="24"/>
        </w:rPr>
        <w:t>lsoproterenol</w:t>
      </w:r>
      <w:proofErr w:type="spellEnd"/>
      <w:r w:rsidRPr="00270BED">
        <w:rPr>
          <w:rFonts w:cstheme="minorHAnsi"/>
          <w:bCs/>
          <w:sz w:val="24"/>
          <w:szCs w:val="24"/>
        </w:rPr>
        <w:t>*</w:t>
      </w:r>
    </w:p>
    <w:p w14:paraId="7E749B73" w14:textId="77777777" w:rsidR="007F2D4C" w:rsidRPr="00270BED" w:rsidRDefault="007F2D4C" w:rsidP="007F2D4C">
      <w:pPr>
        <w:rPr>
          <w:rFonts w:cstheme="minorHAnsi"/>
          <w:bCs/>
          <w:sz w:val="24"/>
          <w:szCs w:val="24"/>
        </w:rPr>
      </w:pPr>
      <w:r w:rsidRPr="00270BED">
        <w:rPr>
          <w:rFonts w:cstheme="minorHAnsi"/>
          <w:bCs/>
          <w:sz w:val="24"/>
          <w:szCs w:val="24"/>
        </w:rPr>
        <w:t>S7</w:t>
      </w:r>
      <w:r w:rsidRPr="00270BED">
        <w:rPr>
          <w:rFonts w:cstheme="minorHAnsi"/>
          <w:bCs/>
          <w:sz w:val="24"/>
          <w:szCs w:val="24"/>
        </w:rPr>
        <w:tab/>
      </w:r>
      <w:proofErr w:type="spellStart"/>
      <w:r w:rsidRPr="00270BED">
        <w:rPr>
          <w:rFonts w:cstheme="minorHAnsi"/>
          <w:bCs/>
          <w:sz w:val="24"/>
          <w:szCs w:val="24"/>
        </w:rPr>
        <w:t>lsoprenaline</w:t>
      </w:r>
      <w:proofErr w:type="spellEnd"/>
      <w:r w:rsidRPr="00270BED">
        <w:rPr>
          <w:rFonts w:cstheme="minorHAnsi"/>
          <w:bCs/>
          <w:sz w:val="24"/>
          <w:szCs w:val="24"/>
        </w:rPr>
        <w:t>*</w:t>
      </w:r>
    </w:p>
    <w:p w14:paraId="5A7C8DE7" w14:textId="77777777" w:rsidR="007F2D4C" w:rsidRPr="00270BED" w:rsidRDefault="007F2D4C" w:rsidP="007F2D4C">
      <w:pPr>
        <w:rPr>
          <w:rFonts w:cstheme="minorHAnsi"/>
          <w:bCs/>
          <w:sz w:val="24"/>
          <w:szCs w:val="24"/>
        </w:rPr>
      </w:pPr>
      <w:r w:rsidRPr="00270BED">
        <w:rPr>
          <w:rFonts w:cstheme="minorHAnsi"/>
          <w:bCs/>
          <w:sz w:val="24"/>
          <w:szCs w:val="24"/>
        </w:rPr>
        <w:t>S6</w:t>
      </w:r>
      <w:r w:rsidRPr="00270BED">
        <w:rPr>
          <w:rFonts w:cstheme="minorHAnsi"/>
          <w:bCs/>
          <w:sz w:val="24"/>
          <w:szCs w:val="24"/>
        </w:rPr>
        <w:tab/>
        <w:t>((Albuterol* or salbutamol* OR adrenaline* OR Epinephrine*) and ((intravenous* or IV)</w:t>
      </w:r>
    </w:p>
    <w:p w14:paraId="775CABF5" w14:textId="77777777" w:rsidR="007F2D4C" w:rsidRPr="00270BED" w:rsidRDefault="007F2D4C" w:rsidP="007F2D4C">
      <w:pPr>
        <w:rPr>
          <w:rFonts w:cstheme="minorHAnsi"/>
          <w:bCs/>
          <w:sz w:val="24"/>
          <w:szCs w:val="24"/>
        </w:rPr>
      </w:pPr>
      <w:r w:rsidRPr="00270BED">
        <w:rPr>
          <w:rFonts w:cstheme="minorHAnsi"/>
          <w:bCs/>
          <w:sz w:val="24"/>
          <w:szCs w:val="24"/>
        </w:rPr>
        <w:t>S5</w:t>
      </w:r>
      <w:r w:rsidRPr="00270BED">
        <w:rPr>
          <w:rFonts w:cstheme="minorHAnsi"/>
          <w:bCs/>
          <w:sz w:val="24"/>
          <w:szCs w:val="24"/>
        </w:rPr>
        <w:tab/>
        <w:t>(MH "Terbutaline")</w:t>
      </w:r>
    </w:p>
    <w:p w14:paraId="49EB4616" w14:textId="77777777" w:rsidR="00715B0C" w:rsidRDefault="007F2D4C" w:rsidP="007F2D4C">
      <w:pPr>
        <w:rPr>
          <w:rFonts w:cstheme="minorHAnsi"/>
          <w:bCs/>
          <w:sz w:val="24"/>
          <w:szCs w:val="24"/>
        </w:rPr>
      </w:pPr>
      <w:r w:rsidRPr="00270BED">
        <w:rPr>
          <w:rFonts w:cstheme="minorHAnsi"/>
          <w:bCs/>
          <w:sz w:val="24"/>
          <w:szCs w:val="24"/>
        </w:rPr>
        <w:t>S4</w:t>
      </w:r>
      <w:r w:rsidRPr="00270BED">
        <w:rPr>
          <w:rFonts w:cstheme="minorHAnsi"/>
          <w:bCs/>
          <w:sz w:val="24"/>
          <w:szCs w:val="24"/>
        </w:rPr>
        <w:tab/>
        <w:t xml:space="preserve">(MH "Salmeterol") </w:t>
      </w:r>
    </w:p>
    <w:p w14:paraId="393DDC6D" w14:textId="0108CE9E" w:rsidR="007F2D4C" w:rsidRPr="00270BED" w:rsidRDefault="007F2D4C" w:rsidP="007F2D4C">
      <w:pPr>
        <w:rPr>
          <w:rFonts w:cstheme="minorHAnsi"/>
          <w:bCs/>
          <w:sz w:val="24"/>
          <w:szCs w:val="24"/>
        </w:rPr>
      </w:pPr>
      <w:r w:rsidRPr="00270BED">
        <w:rPr>
          <w:rFonts w:cstheme="minorHAnsi"/>
          <w:bCs/>
          <w:sz w:val="24"/>
          <w:szCs w:val="24"/>
        </w:rPr>
        <w:t>S3</w:t>
      </w:r>
      <w:r w:rsidRPr="00270BED">
        <w:rPr>
          <w:rFonts w:cstheme="minorHAnsi"/>
          <w:bCs/>
          <w:sz w:val="24"/>
          <w:szCs w:val="24"/>
        </w:rPr>
        <w:tab/>
        <w:t>(MH "</w:t>
      </w:r>
      <w:proofErr w:type="spellStart"/>
      <w:r w:rsidRPr="00270BED">
        <w:rPr>
          <w:rFonts w:cstheme="minorHAnsi"/>
          <w:bCs/>
          <w:sz w:val="24"/>
          <w:szCs w:val="24"/>
        </w:rPr>
        <w:t>lsoproterenol</w:t>
      </w:r>
      <w:proofErr w:type="spellEnd"/>
      <w:r w:rsidRPr="00270BED">
        <w:rPr>
          <w:rFonts w:cstheme="minorHAnsi"/>
          <w:bCs/>
          <w:sz w:val="24"/>
          <w:szCs w:val="24"/>
        </w:rPr>
        <w:t>")</w:t>
      </w:r>
    </w:p>
    <w:p w14:paraId="153E1658" w14:textId="77777777" w:rsidR="007F2D4C" w:rsidRPr="00270BED" w:rsidRDefault="007F2D4C" w:rsidP="007F2D4C">
      <w:pPr>
        <w:rPr>
          <w:rFonts w:cstheme="minorHAnsi"/>
          <w:bCs/>
          <w:sz w:val="24"/>
          <w:szCs w:val="24"/>
        </w:rPr>
      </w:pPr>
      <w:r w:rsidRPr="00270BED">
        <w:rPr>
          <w:rFonts w:cstheme="minorHAnsi"/>
          <w:bCs/>
          <w:sz w:val="24"/>
          <w:szCs w:val="24"/>
        </w:rPr>
        <w:lastRenderedPageBreak/>
        <w:t>S2</w:t>
      </w:r>
      <w:r w:rsidRPr="00270BED">
        <w:rPr>
          <w:rFonts w:cstheme="minorHAnsi"/>
          <w:bCs/>
          <w:sz w:val="24"/>
          <w:szCs w:val="24"/>
        </w:rPr>
        <w:tab/>
        <w:t>(MH "Epinephrine") AND (MH "Administration, Intravenous+")</w:t>
      </w:r>
    </w:p>
    <w:p w14:paraId="09EBF228" w14:textId="77777777" w:rsidR="007F2D4C" w:rsidRDefault="007F2D4C" w:rsidP="0017203A">
      <w:pPr>
        <w:ind w:left="720" w:hanging="720"/>
        <w:rPr>
          <w:rFonts w:cstheme="minorHAnsi"/>
          <w:bCs/>
          <w:sz w:val="24"/>
          <w:szCs w:val="24"/>
        </w:rPr>
      </w:pPr>
      <w:r w:rsidRPr="00270BED">
        <w:rPr>
          <w:rFonts w:cstheme="minorHAnsi"/>
          <w:bCs/>
          <w:sz w:val="24"/>
          <w:szCs w:val="24"/>
        </w:rPr>
        <w:t>S1</w:t>
      </w:r>
      <w:r w:rsidRPr="00270BED">
        <w:rPr>
          <w:rFonts w:cstheme="minorHAnsi"/>
          <w:bCs/>
          <w:sz w:val="24"/>
          <w:szCs w:val="24"/>
        </w:rPr>
        <w:tab/>
        <w:t xml:space="preserve">(MH "Albuterol") </w:t>
      </w:r>
      <w:proofErr w:type="gramStart"/>
      <w:r w:rsidRPr="00270BED">
        <w:rPr>
          <w:rFonts w:cstheme="minorHAnsi"/>
          <w:bCs/>
          <w:sz w:val="24"/>
          <w:szCs w:val="24"/>
        </w:rPr>
        <w:t>AND ((</w:t>
      </w:r>
      <w:proofErr w:type="gramEnd"/>
      <w:r w:rsidRPr="00270BED">
        <w:rPr>
          <w:rFonts w:cstheme="minorHAnsi"/>
          <w:bCs/>
          <w:sz w:val="24"/>
          <w:szCs w:val="24"/>
        </w:rPr>
        <w:t>MH "Administration, Intravenous+") OR (MH "Administration, Inhalation"))</w:t>
      </w:r>
    </w:p>
    <w:p w14:paraId="58B639F5" w14:textId="77777777" w:rsidR="003731A8" w:rsidRDefault="003731A8" w:rsidP="0017203A">
      <w:pPr>
        <w:ind w:left="720" w:hanging="720"/>
        <w:rPr>
          <w:rFonts w:cstheme="minorHAnsi"/>
          <w:bCs/>
          <w:sz w:val="24"/>
          <w:szCs w:val="24"/>
        </w:rPr>
      </w:pPr>
    </w:p>
    <w:p w14:paraId="110BFABC" w14:textId="77777777" w:rsidR="003731A8" w:rsidRDefault="003731A8" w:rsidP="0017203A">
      <w:pPr>
        <w:ind w:left="720" w:hanging="720"/>
        <w:rPr>
          <w:rFonts w:cstheme="minorHAnsi"/>
          <w:bCs/>
          <w:sz w:val="24"/>
          <w:szCs w:val="24"/>
        </w:rPr>
      </w:pPr>
    </w:p>
    <w:p w14:paraId="472E484A" w14:textId="77777777" w:rsidR="003731A8" w:rsidRDefault="003731A8" w:rsidP="0017203A">
      <w:pPr>
        <w:ind w:left="720" w:hanging="720"/>
        <w:rPr>
          <w:rFonts w:cstheme="minorHAnsi"/>
          <w:bCs/>
          <w:sz w:val="24"/>
          <w:szCs w:val="24"/>
        </w:rPr>
      </w:pPr>
    </w:p>
    <w:p w14:paraId="587C4DB4" w14:textId="77777777" w:rsidR="003731A8" w:rsidRDefault="003731A8" w:rsidP="0017203A">
      <w:pPr>
        <w:ind w:left="720" w:hanging="720"/>
        <w:rPr>
          <w:rFonts w:cstheme="minorHAnsi"/>
          <w:bCs/>
          <w:sz w:val="24"/>
          <w:szCs w:val="24"/>
        </w:rPr>
      </w:pPr>
    </w:p>
    <w:p w14:paraId="53B3A020" w14:textId="77777777" w:rsidR="003731A8" w:rsidRDefault="003731A8" w:rsidP="0017203A">
      <w:pPr>
        <w:ind w:left="720" w:hanging="720"/>
        <w:rPr>
          <w:rFonts w:cstheme="minorHAnsi"/>
          <w:bCs/>
          <w:sz w:val="24"/>
          <w:szCs w:val="24"/>
        </w:rPr>
      </w:pPr>
    </w:p>
    <w:p w14:paraId="66C55DB3" w14:textId="77777777" w:rsidR="003731A8" w:rsidRDefault="003731A8" w:rsidP="0017203A">
      <w:pPr>
        <w:ind w:left="720" w:hanging="720"/>
        <w:rPr>
          <w:rFonts w:cstheme="minorHAnsi"/>
          <w:bCs/>
          <w:sz w:val="24"/>
          <w:szCs w:val="24"/>
        </w:rPr>
      </w:pPr>
    </w:p>
    <w:p w14:paraId="31D3B2CE" w14:textId="77777777" w:rsidR="003731A8" w:rsidRDefault="003731A8" w:rsidP="0017203A">
      <w:pPr>
        <w:ind w:left="720" w:hanging="720"/>
        <w:rPr>
          <w:rFonts w:cstheme="minorHAnsi"/>
          <w:bCs/>
          <w:sz w:val="24"/>
          <w:szCs w:val="24"/>
        </w:rPr>
      </w:pPr>
    </w:p>
    <w:p w14:paraId="01702275" w14:textId="77777777" w:rsidR="003731A8" w:rsidRDefault="003731A8" w:rsidP="0017203A">
      <w:pPr>
        <w:ind w:left="720" w:hanging="720"/>
        <w:rPr>
          <w:rFonts w:cstheme="minorHAnsi"/>
          <w:bCs/>
          <w:sz w:val="24"/>
          <w:szCs w:val="24"/>
        </w:rPr>
      </w:pPr>
    </w:p>
    <w:p w14:paraId="29BFB0A7" w14:textId="77777777" w:rsidR="003731A8" w:rsidRDefault="003731A8" w:rsidP="0017203A">
      <w:pPr>
        <w:ind w:left="720" w:hanging="720"/>
        <w:rPr>
          <w:rFonts w:cstheme="minorHAnsi"/>
          <w:bCs/>
          <w:sz w:val="24"/>
          <w:szCs w:val="24"/>
        </w:rPr>
      </w:pPr>
    </w:p>
    <w:p w14:paraId="0AD46FBA" w14:textId="77777777" w:rsidR="003731A8" w:rsidRPr="00270BED" w:rsidRDefault="003731A8" w:rsidP="0017203A">
      <w:pPr>
        <w:ind w:left="720" w:hanging="720"/>
        <w:rPr>
          <w:rFonts w:cstheme="minorHAnsi"/>
          <w:bCs/>
          <w:sz w:val="24"/>
          <w:szCs w:val="24"/>
        </w:rPr>
      </w:pPr>
    </w:p>
    <w:p w14:paraId="1A9C0F2C" w14:textId="77777777" w:rsidR="007A6F3F" w:rsidRDefault="007A6F3F" w:rsidP="00F57BFD">
      <w:pPr>
        <w:pStyle w:val="Heading1"/>
        <w:rPr>
          <w:rFonts w:asciiTheme="minorHAnsi" w:hAnsiTheme="minorHAnsi" w:cstheme="minorHAnsi"/>
        </w:rPr>
      </w:pPr>
    </w:p>
    <w:p w14:paraId="286F9987" w14:textId="77777777" w:rsidR="007A6F3F" w:rsidRDefault="007A6F3F" w:rsidP="007A6F3F"/>
    <w:p w14:paraId="27FBD495" w14:textId="77777777" w:rsidR="007A6F3F" w:rsidRPr="007A6F3F" w:rsidRDefault="007A6F3F" w:rsidP="007A6F3F"/>
    <w:p w14:paraId="789C5D2A" w14:textId="77777777" w:rsidR="007A6F3F" w:rsidRDefault="007A6F3F" w:rsidP="00F57BFD">
      <w:pPr>
        <w:pStyle w:val="Heading1"/>
        <w:rPr>
          <w:rFonts w:asciiTheme="minorHAnsi" w:hAnsiTheme="minorHAnsi" w:cstheme="minorHAnsi"/>
        </w:rPr>
      </w:pPr>
    </w:p>
    <w:p w14:paraId="52216219" w14:textId="77777777" w:rsidR="007A6F3F" w:rsidRDefault="007A6F3F" w:rsidP="00F57BFD">
      <w:pPr>
        <w:pStyle w:val="Heading1"/>
        <w:rPr>
          <w:rFonts w:asciiTheme="minorHAnsi" w:hAnsiTheme="minorHAnsi" w:cstheme="minorHAnsi"/>
        </w:rPr>
      </w:pPr>
    </w:p>
    <w:p w14:paraId="2A25CD91" w14:textId="77777777" w:rsidR="007A6F3F" w:rsidRDefault="007A6F3F" w:rsidP="00F57BFD">
      <w:pPr>
        <w:pStyle w:val="Heading1"/>
        <w:rPr>
          <w:rFonts w:asciiTheme="minorHAnsi" w:hAnsiTheme="minorHAnsi" w:cstheme="minorHAnsi"/>
        </w:rPr>
      </w:pPr>
    </w:p>
    <w:p w14:paraId="0939CEF3" w14:textId="77777777" w:rsidR="007A6F3F" w:rsidRDefault="007A6F3F" w:rsidP="00F57BFD">
      <w:pPr>
        <w:pStyle w:val="Heading1"/>
        <w:rPr>
          <w:rFonts w:asciiTheme="minorHAnsi" w:hAnsiTheme="minorHAnsi" w:cstheme="minorHAnsi"/>
        </w:rPr>
      </w:pPr>
    </w:p>
    <w:p w14:paraId="66BC02C5" w14:textId="77777777" w:rsidR="007A6F3F" w:rsidRDefault="007A6F3F" w:rsidP="00F57BFD">
      <w:pPr>
        <w:pStyle w:val="Heading1"/>
        <w:rPr>
          <w:rFonts w:asciiTheme="minorHAnsi" w:hAnsiTheme="minorHAnsi" w:cstheme="minorHAnsi"/>
        </w:rPr>
      </w:pPr>
    </w:p>
    <w:p w14:paraId="3CEE2BB3" w14:textId="77777777" w:rsidR="007A6F3F" w:rsidRDefault="007A6F3F" w:rsidP="00F57BFD">
      <w:pPr>
        <w:pStyle w:val="Heading1"/>
        <w:rPr>
          <w:rFonts w:asciiTheme="minorHAnsi" w:hAnsiTheme="minorHAnsi" w:cstheme="minorHAnsi"/>
        </w:rPr>
      </w:pPr>
    </w:p>
    <w:p w14:paraId="627C2E17" w14:textId="77777777" w:rsidR="007A6F3F" w:rsidRDefault="007A6F3F" w:rsidP="007A6F3F"/>
    <w:p w14:paraId="2EAFAA7C" w14:textId="77777777" w:rsidR="007A6F3F" w:rsidRPr="007A6F3F" w:rsidRDefault="007A6F3F" w:rsidP="007A6F3F"/>
    <w:p w14:paraId="0EEAC423" w14:textId="5204B2EA" w:rsidR="00EF2DA3" w:rsidRDefault="002768C5" w:rsidP="00F57BFD">
      <w:pPr>
        <w:pStyle w:val="Heading1"/>
        <w:rPr>
          <w:rFonts w:asciiTheme="minorHAnsi" w:hAnsiTheme="minorHAnsi" w:cstheme="minorHAnsi"/>
        </w:rPr>
      </w:pPr>
      <w:bookmarkStart w:id="3" w:name="_Toc190882082"/>
      <w:proofErr w:type="spellStart"/>
      <w:r>
        <w:rPr>
          <w:rFonts w:asciiTheme="minorHAnsi" w:hAnsiTheme="minorHAnsi" w:cstheme="minorHAnsi"/>
        </w:rPr>
        <w:lastRenderedPageBreak/>
        <w:t>eFigure</w:t>
      </w:r>
      <w:proofErr w:type="spellEnd"/>
      <w:r>
        <w:rPr>
          <w:rFonts w:asciiTheme="minorHAnsi" w:hAnsiTheme="minorHAnsi" w:cstheme="minorHAnsi"/>
        </w:rPr>
        <w:t xml:space="preserve"> 1. PRISMA flow diagrams</w:t>
      </w:r>
      <w:r w:rsidR="00DD574C">
        <w:rPr>
          <w:rFonts w:asciiTheme="minorHAnsi" w:hAnsiTheme="minorHAnsi" w:cstheme="minorHAnsi"/>
        </w:rPr>
        <w:t>:</w:t>
      </w:r>
      <w:bookmarkEnd w:id="3"/>
    </w:p>
    <w:p w14:paraId="4747EE04" w14:textId="4F7AFB88" w:rsidR="00DD574C" w:rsidRPr="00DD574C" w:rsidRDefault="00DD574C" w:rsidP="00DD574C">
      <w:pPr>
        <w:rPr>
          <w:b/>
          <w:bCs/>
          <w:sz w:val="24"/>
          <w:szCs w:val="24"/>
        </w:rPr>
      </w:pPr>
      <w:proofErr w:type="spellStart"/>
      <w:r w:rsidRPr="00DD574C">
        <w:rPr>
          <w:b/>
          <w:bCs/>
          <w:sz w:val="24"/>
          <w:szCs w:val="24"/>
        </w:rPr>
        <w:t>eFigure</w:t>
      </w:r>
      <w:proofErr w:type="spellEnd"/>
      <w:r w:rsidRPr="00DD574C">
        <w:rPr>
          <w:b/>
          <w:bCs/>
          <w:sz w:val="24"/>
          <w:szCs w:val="24"/>
        </w:rPr>
        <w:t xml:space="preserve"> 1a: </w:t>
      </w:r>
      <w:r w:rsidR="00FD01BF">
        <w:rPr>
          <w:b/>
          <w:bCs/>
          <w:sz w:val="24"/>
          <w:szCs w:val="24"/>
        </w:rPr>
        <w:t xml:space="preserve">IV </w:t>
      </w:r>
      <w:r w:rsidRPr="00DD574C">
        <w:rPr>
          <w:b/>
          <w:bCs/>
          <w:sz w:val="24"/>
          <w:szCs w:val="24"/>
        </w:rPr>
        <w:t>Magnesium</w:t>
      </w:r>
    </w:p>
    <w:p w14:paraId="2BD6788A" w14:textId="77777777" w:rsidR="007A6F3F" w:rsidRDefault="007A6F3F" w:rsidP="007A6F3F">
      <w:pPr>
        <w:spacing w:after="0" w:line="240" w:lineRule="auto"/>
        <w:rPr>
          <w:b/>
          <w:sz w:val="12"/>
          <w:szCs w:val="12"/>
        </w:rPr>
      </w:pPr>
    </w:p>
    <w:p w14:paraId="5DDB1CD3" w14:textId="77777777" w:rsidR="007A6F3F" w:rsidRPr="0028366E" w:rsidRDefault="007A6F3F" w:rsidP="007A6F3F">
      <w:pPr>
        <w:spacing w:after="0" w:line="240" w:lineRule="auto"/>
        <w:rPr>
          <w:b/>
          <w:sz w:val="12"/>
          <w:szCs w:val="12"/>
        </w:rPr>
      </w:pPr>
    </w:p>
    <w:p w14:paraId="39EDAA90" w14:textId="77777777" w:rsidR="007A6F3F" w:rsidRDefault="007A6F3F" w:rsidP="007A6F3F">
      <w:pPr>
        <w:spacing w:after="0" w:line="240" w:lineRule="auto"/>
      </w:pPr>
      <w:r>
        <w:rPr>
          <w:noProof/>
        </w:rPr>
        <mc:AlternateContent>
          <mc:Choice Requires="wps">
            <w:drawing>
              <wp:anchor distT="0" distB="0" distL="114300" distR="114300" simplePos="0" relativeHeight="251675648" behindDoc="0" locked="0" layoutInCell="1" allowOverlap="1" wp14:anchorId="1DED6BE6" wp14:editId="385127C7">
                <wp:simplePos x="0" y="0"/>
                <wp:positionH relativeFrom="column">
                  <wp:posOffset>596900</wp:posOffset>
                </wp:positionH>
                <wp:positionV relativeFrom="paragraph">
                  <wp:posOffset>87630</wp:posOffset>
                </wp:positionV>
                <wp:extent cx="2762250" cy="1573200"/>
                <wp:effectExtent l="12700" t="12700" r="19050" b="14605"/>
                <wp:wrapNone/>
                <wp:docPr id="3"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DE02F2" w14:textId="77777777" w:rsidR="007A6F3F" w:rsidRDefault="007A6F3F" w:rsidP="007A6F3F">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1066</w:t>
                            </w:r>
                            <w:r w:rsidRPr="00BE5C25">
                              <w:rPr>
                                <w:b/>
                                <w:bCs/>
                                <w:color w:val="0040CF"/>
                                <w:sz w:val="20"/>
                                <w:szCs w:val="20"/>
                              </w:rPr>
                              <w:t>)</w:t>
                            </w:r>
                          </w:p>
                          <w:p w14:paraId="4923E89D" w14:textId="77777777" w:rsidR="007A6F3F" w:rsidRPr="00FF7F5A" w:rsidRDefault="007A6F3F" w:rsidP="007A6F3F">
                            <w:pPr>
                              <w:spacing w:after="0" w:line="240" w:lineRule="auto"/>
                              <w:ind w:firstLine="284"/>
                              <w:rPr>
                                <w:noProof/>
                                <w:color w:val="002060"/>
                                <w:sz w:val="20"/>
                                <w:szCs w:val="20"/>
                              </w:rPr>
                            </w:pPr>
                            <w:r w:rsidRPr="00FF7F5A">
                              <w:rPr>
                                <w:noProof/>
                                <w:color w:val="002060"/>
                                <w:sz w:val="18"/>
                                <w:szCs w:val="18"/>
                              </w:rPr>
                              <w:t xml:space="preserve">Ovid (Medline and Embase) </w:t>
                            </w:r>
                            <w:r w:rsidRPr="00FF7F5A">
                              <w:rPr>
                                <w:color w:val="002060"/>
                                <w:sz w:val="18"/>
                                <w:szCs w:val="18"/>
                              </w:rPr>
                              <w:t xml:space="preserve">(n = </w:t>
                            </w:r>
                            <w:r>
                              <w:rPr>
                                <w:noProof/>
                                <w:color w:val="002060"/>
                                <w:sz w:val="18"/>
                                <w:szCs w:val="18"/>
                              </w:rPr>
                              <w:t>879</w:t>
                            </w:r>
                            <w:r w:rsidRPr="00FF7F5A">
                              <w:rPr>
                                <w:color w:val="002060"/>
                                <w:sz w:val="18"/>
                                <w:szCs w:val="18"/>
                              </w:rPr>
                              <w:t>)</w:t>
                            </w:r>
                          </w:p>
                          <w:p w14:paraId="019F9BB1" w14:textId="77777777" w:rsidR="007A6F3F" w:rsidRPr="006664A6" w:rsidRDefault="007A6F3F" w:rsidP="007A6F3F">
                            <w:pPr>
                              <w:spacing w:after="0" w:line="240" w:lineRule="auto"/>
                              <w:ind w:firstLine="284"/>
                              <w:rPr>
                                <w:noProof/>
                                <w:color w:val="002060"/>
                                <w:sz w:val="20"/>
                                <w:szCs w:val="20"/>
                                <w:lang w:val="pt-BR"/>
                              </w:rPr>
                            </w:pPr>
                            <w:r w:rsidRPr="006664A6">
                              <w:rPr>
                                <w:noProof/>
                                <w:color w:val="002060"/>
                                <w:sz w:val="18"/>
                                <w:szCs w:val="18"/>
                                <w:lang w:val="pt-BR"/>
                              </w:rPr>
                              <w:t>CINAHL</w:t>
                            </w:r>
                            <w:r w:rsidRPr="006664A6">
                              <w:rPr>
                                <w:color w:val="002060"/>
                                <w:sz w:val="18"/>
                                <w:szCs w:val="18"/>
                                <w:lang w:val="pt-BR"/>
                              </w:rPr>
                              <w:t xml:space="preserve"> (n = </w:t>
                            </w:r>
                            <w:r w:rsidRPr="006664A6">
                              <w:rPr>
                                <w:noProof/>
                                <w:color w:val="002060"/>
                                <w:sz w:val="18"/>
                                <w:szCs w:val="18"/>
                                <w:lang w:val="pt-BR"/>
                              </w:rPr>
                              <w:t>123</w:t>
                            </w:r>
                            <w:r w:rsidRPr="006664A6">
                              <w:rPr>
                                <w:color w:val="002060"/>
                                <w:sz w:val="18"/>
                                <w:szCs w:val="18"/>
                                <w:lang w:val="pt-BR"/>
                              </w:rPr>
                              <w:t>)</w:t>
                            </w:r>
                          </w:p>
                          <w:p w14:paraId="632481CE" w14:textId="77777777" w:rsidR="007A6F3F" w:rsidRPr="00FF7F5A" w:rsidRDefault="007A6F3F" w:rsidP="007A6F3F">
                            <w:pPr>
                              <w:spacing w:after="0" w:line="240" w:lineRule="auto"/>
                              <w:ind w:firstLine="284"/>
                              <w:rPr>
                                <w:noProof/>
                                <w:color w:val="002060"/>
                                <w:sz w:val="20"/>
                                <w:szCs w:val="20"/>
                                <w:lang w:val="pt-BR"/>
                              </w:rPr>
                            </w:pPr>
                            <w:r w:rsidRPr="00FF7F5A">
                              <w:rPr>
                                <w:noProof/>
                                <w:color w:val="002060"/>
                                <w:sz w:val="18"/>
                                <w:szCs w:val="18"/>
                                <w:lang w:val="pt-BR"/>
                              </w:rPr>
                              <w:t>PubMed</w:t>
                            </w:r>
                            <w:r w:rsidRPr="00FF7F5A">
                              <w:rPr>
                                <w:color w:val="002060"/>
                                <w:sz w:val="18"/>
                                <w:szCs w:val="18"/>
                                <w:lang w:val="pt-BR"/>
                              </w:rPr>
                              <w:t xml:space="preserve"> (n = </w:t>
                            </w:r>
                            <w:r w:rsidRPr="00FF7F5A">
                              <w:rPr>
                                <w:noProof/>
                                <w:color w:val="002060"/>
                                <w:sz w:val="18"/>
                                <w:szCs w:val="18"/>
                                <w:lang w:val="pt-BR"/>
                              </w:rPr>
                              <w:t>35</w:t>
                            </w:r>
                            <w:r w:rsidRPr="00FF7F5A">
                              <w:rPr>
                                <w:color w:val="002060"/>
                                <w:sz w:val="18"/>
                                <w:szCs w:val="18"/>
                                <w:lang w:val="pt-BR"/>
                              </w:rPr>
                              <w:t>)</w:t>
                            </w:r>
                          </w:p>
                          <w:p w14:paraId="0A94B7FF" w14:textId="77777777" w:rsidR="007A6F3F" w:rsidRPr="00564948" w:rsidRDefault="007A6F3F" w:rsidP="007A6F3F">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29</w:t>
                            </w:r>
                            <w:r>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ED6BE6" id="Rounded Rectangle 3" o:spid="_x0000_s1026" style="position:absolute;margin-left:47pt;margin-top:6.9pt;width:217.5pt;height:123.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" fillcolor="white [3212]" strokecolor="#4c658a" strokeweight="1.5pt">
                <v:textbox>
                  <w:txbxContent>
                    <w:p w14:paraId="7DDE02F2" w14:textId="77777777" w:rsidR="007A6F3F" w:rsidRDefault="007A6F3F" w:rsidP="007A6F3F">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1066</w:t>
                      </w:r>
                      <w:r w:rsidRPr="00BE5C25">
                        <w:rPr>
                          <w:b/>
                          <w:bCs/>
                          <w:color w:val="0040CF"/>
                          <w:sz w:val="20"/>
                          <w:szCs w:val="20"/>
                        </w:rPr>
                        <w:t>)</w:t>
                      </w:r>
                    </w:p>
                    <w:p w14:paraId="4923E89D" w14:textId="77777777" w:rsidR="007A6F3F" w:rsidRPr="00FF7F5A" w:rsidRDefault="007A6F3F" w:rsidP="007A6F3F">
                      <w:pPr>
                        <w:spacing w:after="0" w:line="240" w:lineRule="auto"/>
                        <w:ind w:firstLine="284"/>
                        <w:rPr>
                          <w:noProof/>
                          <w:color w:val="002060"/>
                          <w:sz w:val="20"/>
                          <w:szCs w:val="20"/>
                        </w:rPr>
                      </w:pPr>
                      <w:r w:rsidRPr="00FF7F5A">
                        <w:rPr>
                          <w:noProof/>
                          <w:color w:val="002060"/>
                          <w:sz w:val="18"/>
                          <w:szCs w:val="18"/>
                        </w:rPr>
                        <w:t xml:space="preserve">Ovid (Medline and Embase) </w:t>
                      </w:r>
                      <w:r w:rsidRPr="00FF7F5A">
                        <w:rPr>
                          <w:color w:val="002060"/>
                          <w:sz w:val="18"/>
                          <w:szCs w:val="18"/>
                        </w:rPr>
                        <w:t xml:space="preserve">(n = </w:t>
                      </w:r>
                      <w:r>
                        <w:rPr>
                          <w:noProof/>
                          <w:color w:val="002060"/>
                          <w:sz w:val="18"/>
                          <w:szCs w:val="18"/>
                        </w:rPr>
                        <w:t>879</w:t>
                      </w:r>
                      <w:r w:rsidRPr="00FF7F5A">
                        <w:rPr>
                          <w:color w:val="002060"/>
                          <w:sz w:val="18"/>
                          <w:szCs w:val="18"/>
                        </w:rPr>
                        <w:t>)</w:t>
                      </w:r>
                    </w:p>
                    <w:p w14:paraId="019F9BB1" w14:textId="77777777" w:rsidR="007A6F3F" w:rsidRPr="006664A6" w:rsidRDefault="007A6F3F" w:rsidP="007A6F3F">
                      <w:pPr>
                        <w:spacing w:after="0" w:line="240" w:lineRule="auto"/>
                        <w:ind w:firstLine="284"/>
                        <w:rPr>
                          <w:noProof/>
                          <w:color w:val="002060"/>
                          <w:sz w:val="20"/>
                          <w:szCs w:val="20"/>
                          <w:lang w:val="pt-BR"/>
                        </w:rPr>
                      </w:pPr>
                      <w:r w:rsidRPr="006664A6">
                        <w:rPr>
                          <w:noProof/>
                          <w:color w:val="002060"/>
                          <w:sz w:val="18"/>
                          <w:szCs w:val="18"/>
                          <w:lang w:val="pt-BR"/>
                        </w:rPr>
                        <w:t>CINAHL</w:t>
                      </w:r>
                      <w:r w:rsidRPr="006664A6">
                        <w:rPr>
                          <w:color w:val="002060"/>
                          <w:sz w:val="18"/>
                          <w:szCs w:val="18"/>
                          <w:lang w:val="pt-BR"/>
                        </w:rPr>
                        <w:t xml:space="preserve"> (n = </w:t>
                      </w:r>
                      <w:r w:rsidRPr="006664A6">
                        <w:rPr>
                          <w:noProof/>
                          <w:color w:val="002060"/>
                          <w:sz w:val="18"/>
                          <w:szCs w:val="18"/>
                          <w:lang w:val="pt-BR"/>
                        </w:rPr>
                        <w:t>123</w:t>
                      </w:r>
                      <w:r w:rsidRPr="006664A6">
                        <w:rPr>
                          <w:color w:val="002060"/>
                          <w:sz w:val="18"/>
                          <w:szCs w:val="18"/>
                          <w:lang w:val="pt-BR"/>
                        </w:rPr>
                        <w:t>)</w:t>
                      </w:r>
                    </w:p>
                    <w:p w14:paraId="632481CE" w14:textId="77777777" w:rsidR="007A6F3F" w:rsidRPr="00FF7F5A" w:rsidRDefault="007A6F3F" w:rsidP="007A6F3F">
                      <w:pPr>
                        <w:spacing w:after="0" w:line="240" w:lineRule="auto"/>
                        <w:ind w:firstLine="284"/>
                        <w:rPr>
                          <w:noProof/>
                          <w:color w:val="002060"/>
                          <w:sz w:val="20"/>
                          <w:szCs w:val="20"/>
                          <w:lang w:val="pt-BR"/>
                        </w:rPr>
                      </w:pPr>
                      <w:r w:rsidRPr="00FF7F5A">
                        <w:rPr>
                          <w:noProof/>
                          <w:color w:val="002060"/>
                          <w:sz w:val="18"/>
                          <w:szCs w:val="18"/>
                          <w:lang w:val="pt-BR"/>
                        </w:rPr>
                        <w:t>PubMed</w:t>
                      </w:r>
                      <w:r w:rsidRPr="00FF7F5A">
                        <w:rPr>
                          <w:color w:val="002060"/>
                          <w:sz w:val="18"/>
                          <w:szCs w:val="18"/>
                          <w:lang w:val="pt-BR"/>
                        </w:rPr>
                        <w:t xml:space="preserve"> (n = </w:t>
                      </w:r>
                      <w:r w:rsidRPr="00FF7F5A">
                        <w:rPr>
                          <w:noProof/>
                          <w:color w:val="002060"/>
                          <w:sz w:val="18"/>
                          <w:szCs w:val="18"/>
                          <w:lang w:val="pt-BR"/>
                        </w:rPr>
                        <w:t>35</w:t>
                      </w:r>
                      <w:r w:rsidRPr="00FF7F5A">
                        <w:rPr>
                          <w:color w:val="002060"/>
                          <w:sz w:val="18"/>
                          <w:szCs w:val="18"/>
                          <w:lang w:val="pt-BR"/>
                        </w:rPr>
                        <w:t>)</w:t>
                      </w:r>
                    </w:p>
                    <w:p w14:paraId="0A94B7FF" w14:textId="77777777" w:rsidR="007A6F3F" w:rsidRPr="00564948" w:rsidRDefault="007A6F3F" w:rsidP="007A6F3F">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29</w:t>
                      </w:r>
                      <w:r>
                        <w:rPr>
                          <w:color w:val="002060"/>
                          <w:sz w:val="18"/>
                          <w:szCs w:val="18"/>
                        </w:rPr>
                        <w:t>)</w:t>
                      </w:r>
                    </w:p>
                  </w:txbxContent>
                </v:textbox>
              </v:roundrect>
            </w:pict>
          </mc:Fallback>
        </mc:AlternateContent>
      </w:r>
    </w:p>
    <w:p w14:paraId="6DB51CF8" w14:textId="77777777" w:rsidR="007A6F3F" w:rsidRDefault="007A6F3F" w:rsidP="007A6F3F">
      <w:pPr>
        <w:spacing w:after="0" w:line="240" w:lineRule="auto"/>
      </w:pPr>
    </w:p>
    <w:p w14:paraId="58253AF2" w14:textId="77777777" w:rsidR="007A6F3F" w:rsidRDefault="007A6F3F" w:rsidP="007A6F3F">
      <w:pPr>
        <w:spacing w:after="0" w:line="240" w:lineRule="auto"/>
      </w:pPr>
    </w:p>
    <w:p w14:paraId="275342A3" w14:textId="77777777" w:rsidR="007A6F3F" w:rsidRDefault="007A6F3F" w:rsidP="007A6F3F">
      <w:pPr>
        <w:spacing w:after="0" w:line="240" w:lineRule="auto"/>
      </w:pPr>
    </w:p>
    <w:p w14:paraId="40303032" w14:textId="77777777" w:rsidR="007A6F3F" w:rsidRDefault="007A6F3F" w:rsidP="007A6F3F">
      <w:pPr>
        <w:spacing w:after="0" w:line="240" w:lineRule="auto"/>
      </w:pPr>
      <w:r>
        <w:rPr>
          <w:noProof/>
        </w:rPr>
        <mc:AlternateContent>
          <mc:Choice Requires="wps">
            <w:drawing>
              <wp:anchor distT="0" distB="0" distL="114300" distR="114300" simplePos="0" relativeHeight="251659264" behindDoc="0" locked="0" layoutInCell="1" hidden="0" allowOverlap="1" wp14:anchorId="1C6FD33D" wp14:editId="09078BC1">
                <wp:simplePos x="0" y="0"/>
                <wp:positionH relativeFrom="column">
                  <wp:posOffset>2451100</wp:posOffset>
                </wp:positionH>
                <wp:positionV relativeFrom="paragraph">
                  <wp:posOffset>0</wp:posOffset>
                </wp:positionV>
                <wp:extent cx="0" cy="25400"/>
                <wp:effectExtent l="0" t="0" r="0" b="0"/>
                <wp:wrapNone/>
                <wp:docPr id="57" name="Straight Arrow Connector 57"/>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w:pict>
              <v:shapetype w14:anchorId="2EEE4B7B" id="_x0000_t32" coordsize="21600,21600" o:spt="32" o:oned="t" path="m,l21600,21600e" filled="f">
                <v:path arrowok="t" fillok="f" o:connecttype="none"/>
                <o:lock v:ext="edit" shapetype="t"/>
              </v:shapetype>
              <v:shape id="Straight Arrow Connector 57" o:spid="_x0000_s1026" type="#_x0000_t32" style="position:absolute;margin-left:193pt;margin-top:0;width:0;height:2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" strokecolor="black [3200]">
                <v:stroke startarrowwidth="narrow" startarrowlength="short" endarrow="block" joinstyle="miter"/>
              </v:shape>
            </w:pict>
          </mc:Fallback>
        </mc:AlternateContent>
      </w:r>
    </w:p>
    <w:p w14:paraId="13B5C4DC" w14:textId="77777777" w:rsidR="007A6F3F" w:rsidRDefault="007A6F3F" w:rsidP="007A6F3F">
      <w:pPr>
        <w:pBdr>
          <w:top w:val="nil"/>
          <w:left w:val="nil"/>
          <w:bottom w:val="nil"/>
          <w:right w:val="nil"/>
          <w:between w:val="nil"/>
        </w:pBdr>
        <w:spacing w:line="240" w:lineRule="auto"/>
        <w:rPr>
          <w:color w:val="000000"/>
          <w:sz w:val="20"/>
          <w:szCs w:val="20"/>
        </w:rPr>
      </w:pPr>
    </w:p>
    <w:p w14:paraId="3F4DE578" w14:textId="77777777" w:rsidR="007A6F3F" w:rsidRDefault="007A6F3F" w:rsidP="007A6F3F">
      <w:pPr>
        <w:pBdr>
          <w:top w:val="nil"/>
          <w:left w:val="nil"/>
          <w:bottom w:val="nil"/>
          <w:right w:val="nil"/>
          <w:between w:val="nil"/>
        </w:pBdr>
        <w:spacing w:line="240" w:lineRule="auto"/>
        <w:rPr>
          <w:rFonts w:ascii="Arial" w:eastAsia="Arial" w:hAnsi="Arial" w:cs="Arial"/>
          <w:color w:val="000000"/>
          <w:sz w:val="18"/>
          <w:szCs w:val="18"/>
        </w:rPr>
      </w:pPr>
      <w:r>
        <w:rPr>
          <w:noProof/>
        </w:rPr>
        <mc:AlternateContent>
          <mc:Choice Requires="wps">
            <w:drawing>
              <wp:anchor distT="0" distB="0" distL="114300" distR="114300" simplePos="0" relativeHeight="251660288" behindDoc="0" locked="0" layoutInCell="1" allowOverlap="1" wp14:anchorId="01890E42" wp14:editId="01F4B4B9">
                <wp:simplePos x="0" y="0"/>
                <wp:positionH relativeFrom="column">
                  <wp:posOffset>-1591152</wp:posOffset>
                </wp:positionH>
                <wp:positionV relativeFrom="paragraph">
                  <wp:posOffset>333534</wp:posOffset>
                </wp:positionV>
                <wp:extent cx="3417889" cy="263525"/>
                <wp:effectExtent l="2222" t="0" r="953" b="952"/>
                <wp:wrapNone/>
                <wp:docPr id="6"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C308D8"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890E42" id="Round Same-side Corner of Rectangle 6" o:spid="_x0000_s1027" style="position:absolute;margin-left:-125.3pt;margin-top:26.25pt;width:269.15pt;height:20.7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" adj="-11796480,,5400" path="m24871,l3393018,v13736,,24871,11135,24871,24871l3417889,263525r,l,263525r,l,24871c,11135,11135,,24871,xe" fillcolor="#002060" stroked="f" strokeweight="2pt">
                <v:stroke joinstyle="miter"/>
                <v:formulas/>
                <v:path arrowok="t" o:connecttype="custom" o:connectlocs="24871,0;3393018,0;3417889,24871;3417889,263525;3417889,263525;0,263525;0,263525;0,24871;24871,0" o:connectangles="0,0,0,0,0,0,0,0,0" textboxrect="0,0,3417889,263525"/>
                <v:textbox>
                  <w:txbxContent>
                    <w:p w14:paraId="2FC308D8"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Identification</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23C5E045" wp14:editId="79398BD8">
                <wp:simplePos x="0" y="0"/>
                <wp:positionH relativeFrom="column">
                  <wp:posOffset>3611880</wp:posOffset>
                </wp:positionH>
                <wp:positionV relativeFrom="paragraph">
                  <wp:posOffset>2625090</wp:posOffset>
                </wp:positionV>
                <wp:extent cx="2762250" cy="452120"/>
                <wp:effectExtent l="12700" t="12700" r="19050" b="17780"/>
                <wp:wrapNone/>
                <wp:docPr id="15"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5859F6"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633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C5E045" id="Rounded Rectangle 15" o:spid="_x0000_s1028" style="position:absolute;margin-left:284.4pt;margin-top:206.7pt;width:217.5pt;height:3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" fillcolor="white [3212]" strokecolor="#4c658a" strokeweight="1.5pt">
                <v:textbox>
                  <w:txbxContent>
                    <w:p w14:paraId="245859F6"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633</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662336" behindDoc="0" locked="0" layoutInCell="1" allowOverlap="1" wp14:anchorId="2FB6C7AE" wp14:editId="12173727">
                <wp:simplePos x="0" y="0"/>
                <wp:positionH relativeFrom="column">
                  <wp:posOffset>589280</wp:posOffset>
                </wp:positionH>
                <wp:positionV relativeFrom="paragraph">
                  <wp:posOffset>3963670</wp:posOffset>
                </wp:positionV>
                <wp:extent cx="2762250" cy="452120"/>
                <wp:effectExtent l="12700" t="12700" r="19050" b="17780"/>
                <wp:wrapNone/>
                <wp:docPr id="13"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10F992"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80</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B6C7AE" id="Rounded Rectangle 13" o:spid="_x0000_s1029" style="position:absolute;margin-left:46.4pt;margin-top:312.1pt;width:217.5pt;height:3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" fillcolor="white [3212]" strokecolor="#4c658a" strokeweight="1.5pt">
                <v:textbox>
                  <w:txbxContent>
                    <w:p w14:paraId="0510F992"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80</w:t>
                      </w:r>
                      <w:r w:rsidRPr="00BE5C25">
                        <w:rPr>
                          <w:b/>
                          <w:bCs/>
                          <w:color w:val="0040CF"/>
                          <w:sz w:val="20"/>
                          <w:szCs w:val="20"/>
                        </w:rPr>
                        <w:t xml:space="preserve">)    </w:t>
                      </w:r>
                    </w:p>
                  </w:txbxContent>
                </v:textbox>
              </v:roundrect>
            </w:pict>
          </mc:Fallback>
        </mc:AlternateContent>
      </w:r>
      <w:r>
        <w:rPr>
          <w:noProof/>
        </w:rPr>
        <mc:AlternateContent>
          <mc:Choice Requires="wps">
            <w:drawing>
              <wp:anchor distT="0" distB="0" distL="114300" distR="114300" simplePos="0" relativeHeight="251661312" behindDoc="0" locked="0" layoutInCell="1" allowOverlap="1" wp14:anchorId="1FAB9DF3" wp14:editId="15D73165">
                <wp:simplePos x="0" y="0"/>
                <wp:positionH relativeFrom="column">
                  <wp:posOffset>591820</wp:posOffset>
                </wp:positionH>
                <wp:positionV relativeFrom="paragraph">
                  <wp:posOffset>2625090</wp:posOffset>
                </wp:positionV>
                <wp:extent cx="2762250" cy="452120"/>
                <wp:effectExtent l="12700" t="12700" r="19050" b="17780"/>
                <wp:wrapNone/>
                <wp:docPr id="11"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7D56DD"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713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AB9DF3" id="Rounded Rectangle 11" o:spid="_x0000_s1030" style="position:absolute;margin-left:46.6pt;margin-top:206.7pt;width:217.5pt;height:3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" fillcolor="white [3212]" strokecolor="#4c658a" strokeweight="1.5pt">
                <v:textbox>
                  <w:txbxContent>
                    <w:p w14:paraId="627D56DD"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713</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668480" behindDoc="0" locked="0" layoutInCell="1" allowOverlap="1" wp14:anchorId="7B8EB96B" wp14:editId="2D6C33E2">
                <wp:simplePos x="0" y="0"/>
                <wp:positionH relativeFrom="column">
                  <wp:posOffset>1971675</wp:posOffset>
                </wp:positionH>
                <wp:positionV relativeFrom="paragraph">
                  <wp:posOffset>539750</wp:posOffset>
                </wp:positionV>
                <wp:extent cx="1270" cy="2088000"/>
                <wp:effectExtent l="88900" t="0" r="62230" b="20320"/>
                <wp:wrapNone/>
                <wp:docPr id="22" name="Straight Arrow Connector 22"/>
                <wp:cNvGraphicFramePr/>
                <a:graphic xmlns:a="http://schemas.openxmlformats.org/drawingml/2006/main">
                  <a:graphicData uri="http://schemas.microsoft.com/office/word/2010/wordprocessingShape">
                    <wps:wsp>
                      <wps:cNvCnPr/>
                      <wps:spPr>
                        <a:xfrm>
                          <a:off x="0" y="0"/>
                          <a:ext cx="1270" cy="208800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46E0C5" id="Straight Arrow Connector 22" o:spid="_x0000_s1026" type="#_x0000_t32" style="position:absolute;margin-left:155.25pt;margin-top:42.5pt;width:.1pt;height:164.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" strokecolor="#4c658a" strokeweight="1.5pt">
                <v:stroke endarrow="open"/>
              </v:shape>
            </w:pict>
          </mc:Fallback>
        </mc:AlternateContent>
      </w:r>
      <w:r>
        <w:rPr>
          <w:noProof/>
        </w:rPr>
        <mc:AlternateContent>
          <mc:Choice Requires="wps">
            <w:drawing>
              <wp:anchor distT="0" distB="0" distL="114300" distR="114300" simplePos="0" relativeHeight="251670528" behindDoc="0" locked="0" layoutInCell="1" allowOverlap="1" wp14:anchorId="2B0F423D" wp14:editId="036CEF89">
                <wp:simplePos x="0" y="0"/>
                <wp:positionH relativeFrom="column">
                  <wp:posOffset>1969135</wp:posOffset>
                </wp:positionH>
                <wp:positionV relativeFrom="paragraph">
                  <wp:posOffset>4417695</wp:posOffset>
                </wp:positionV>
                <wp:extent cx="0" cy="1737360"/>
                <wp:effectExtent l="95250" t="0" r="57150" b="53340"/>
                <wp:wrapNone/>
                <wp:docPr id="26" name="Straight Arrow Connector 26"/>
                <wp:cNvGraphicFramePr/>
                <a:graphic xmlns:a="http://schemas.openxmlformats.org/drawingml/2006/main">
                  <a:graphicData uri="http://schemas.microsoft.com/office/word/2010/wordprocessingShape">
                    <wps:wsp>
                      <wps:cNvCnPr/>
                      <wps:spPr>
                        <a:xfrm>
                          <a:off x="0" y="0"/>
                          <a:ext cx="0" cy="173736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E530339" id="Straight Arrow Connector 26" o:spid="_x0000_s1026" type="#_x0000_t32" style="position:absolute;margin-left:155.05pt;margin-top:347.85pt;width:0;height:136.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" strokecolor="#4c658a" strokeweight="1.5pt">
                <v:stroke endarrow="open"/>
              </v:shape>
            </w:pict>
          </mc:Fallback>
        </mc:AlternateContent>
      </w:r>
      <w:r>
        <w:rPr>
          <w:noProof/>
        </w:rPr>
        <mc:AlternateContent>
          <mc:Choice Requires="wps">
            <w:drawing>
              <wp:anchor distT="0" distB="0" distL="114300" distR="114300" simplePos="0" relativeHeight="251669504" behindDoc="0" locked="0" layoutInCell="1" allowOverlap="1" wp14:anchorId="052E184A" wp14:editId="5466873A">
                <wp:simplePos x="0" y="0"/>
                <wp:positionH relativeFrom="column">
                  <wp:posOffset>1965960</wp:posOffset>
                </wp:positionH>
                <wp:positionV relativeFrom="paragraph">
                  <wp:posOffset>3075940</wp:posOffset>
                </wp:positionV>
                <wp:extent cx="0" cy="877824"/>
                <wp:effectExtent l="95250" t="0" r="57150" b="55880"/>
                <wp:wrapNone/>
                <wp:docPr id="24" name="Straight Arrow Connector 24"/>
                <wp:cNvGraphicFramePr/>
                <a:graphic xmlns:a="http://schemas.openxmlformats.org/drawingml/2006/main">
                  <a:graphicData uri="http://schemas.microsoft.com/office/word/2010/wordprocessingShape">
                    <wps:wsp>
                      <wps:cNvCnPr/>
                      <wps:spPr>
                        <a:xfrm>
                          <a:off x="0" y="0"/>
                          <a:ext cx="0" cy="877824"/>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FEF59F" id="Straight Arrow Connector 24" o:spid="_x0000_s1026" type="#_x0000_t32" style="position:absolute;margin-left:154.8pt;margin-top:242.2pt;width:0;height:69.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" strokecolor="#4c658a" strokeweight="1.5pt">
                <v:stroke endarrow="open"/>
              </v:shape>
            </w:pict>
          </mc:Fallback>
        </mc:AlternateContent>
      </w:r>
      <w:r>
        <w:rPr>
          <w:noProof/>
        </w:rPr>
        <mc:AlternateContent>
          <mc:Choice Requires="wps">
            <w:drawing>
              <wp:anchor distT="0" distB="0" distL="114300" distR="114300" simplePos="0" relativeHeight="251672576" behindDoc="0" locked="0" layoutInCell="1" allowOverlap="1" wp14:anchorId="7C5EACAF" wp14:editId="5713B600">
                <wp:simplePos x="0" y="0"/>
                <wp:positionH relativeFrom="column">
                  <wp:posOffset>3349625</wp:posOffset>
                </wp:positionH>
                <wp:positionV relativeFrom="paragraph">
                  <wp:posOffset>2853055</wp:posOffset>
                </wp:positionV>
                <wp:extent cx="259080" cy="0"/>
                <wp:effectExtent l="0" t="88900" r="0" b="88900"/>
                <wp:wrapNone/>
                <wp:docPr id="36" name="Straight Arrow Connector 36"/>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27DA63E7" id="Straight Arrow Connector 36" o:spid="_x0000_s1026" type="#_x0000_t32" style="position:absolute;margin-left:263.75pt;margin-top:224.65pt;width:20.4pt;height:0;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" strokecolor="#4c658a" strokeweight="1.5pt">
                <v:stroke endarrow="open"/>
              </v:shape>
            </w:pict>
          </mc:Fallback>
        </mc:AlternateContent>
      </w:r>
      <w:r>
        <w:rPr>
          <w:noProof/>
        </w:rPr>
        <mc:AlternateContent>
          <mc:Choice Requires="wps">
            <w:drawing>
              <wp:anchor distT="0" distB="0" distL="114300" distR="114300" simplePos="0" relativeHeight="251673600" behindDoc="0" locked="0" layoutInCell="1" allowOverlap="1" wp14:anchorId="2A3A04BA" wp14:editId="0ED42E89">
                <wp:simplePos x="0" y="0"/>
                <wp:positionH relativeFrom="column">
                  <wp:posOffset>3345815</wp:posOffset>
                </wp:positionH>
                <wp:positionV relativeFrom="paragraph">
                  <wp:posOffset>4185285</wp:posOffset>
                </wp:positionV>
                <wp:extent cx="259080" cy="0"/>
                <wp:effectExtent l="0" t="88900" r="0" b="88900"/>
                <wp:wrapNone/>
                <wp:docPr id="60" name="Straight Arrow Connector 60"/>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668E0A44" id="Straight Arrow Connector 60" o:spid="_x0000_s1026" type="#_x0000_t32" style="position:absolute;margin-left:263.45pt;margin-top:329.55pt;width:20.4pt;height: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" strokecolor="#4c658a" strokeweight="1.5pt">
                <v:stroke endarrow="open"/>
              </v:shape>
            </w:pict>
          </mc:Fallback>
        </mc:AlternateContent>
      </w:r>
    </w:p>
    <w:p w14:paraId="2A68F341" w14:textId="77777777" w:rsidR="007A6F3F" w:rsidRPr="00842FC4" w:rsidRDefault="007A6F3F" w:rsidP="007A6F3F">
      <w:pPr>
        <w:rPr>
          <w:rFonts w:ascii="Arial" w:eastAsia="Arial" w:hAnsi="Arial" w:cs="Arial"/>
          <w:sz w:val="18"/>
          <w:szCs w:val="18"/>
        </w:rPr>
      </w:pPr>
    </w:p>
    <w:p w14:paraId="1748C31B" w14:textId="77777777" w:rsidR="007A6F3F" w:rsidRPr="00842FC4" w:rsidRDefault="007A6F3F" w:rsidP="007A6F3F">
      <w:pPr>
        <w:rPr>
          <w:rFonts w:ascii="Arial" w:eastAsia="Arial" w:hAnsi="Arial" w:cs="Arial"/>
          <w:sz w:val="18"/>
          <w:szCs w:val="18"/>
        </w:rPr>
      </w:pPr>
    </w:p>
    <w:p w14:paraId="5D71A904" w14:textId="77777777" w:rsidR="007A6F3F" w:rsidRPr="00842FC4" w:rsidRDefault="007A6F3F" w:rsidP="007A6F3F">
      <w:pPr>
        <w:rPr>
          <w:rFonts w:ascii="Arial" w:eastAsia="Arial" w:hAnsi="Arial" w:cs="Arial"/>
          <w:sz w:val="18"/>
          <w:szCs w:val="18"/>
        </w:rPr>
      </w:pPr>
    </w:p>
    <w:p w14:paraId="6C6DDFDC" w14:textId="77777777" w:rsidR="007A6F3F" w:rsidRPr="00842FC4" w:rsidRDefault="007A6F3F" w:rsidP="007A6F3F">
      <w:pPr>
        <w:rPr>
          <w:rFonts w:ascii="Arial" w:eastAsia="Arial" w:hAnsi="Arial" w:cs="Arial"/>
          <w:sz w:val="18"/>
          <w:szCs w:val="18"/>
        </w:rPr>
      </w:pPr>
      <w:r>
        <w:rPr>
          <w:noProof/>
        </w:rPr>
        <mc:AlternateContent>
          <mc:Choice Requires="wps">
            <w:drawing>
              <wp:anchor distT="0" distB="0" distL="114300" distR="114300" simplePos="0" relativeHeight="251663360" behindDoc="0" locked="0" layoutInCell="1" allowOverlap="1" wp14:anchorId="7D0A04E0" wp14:editId="0469EDAE">
                <wp:simplePos x="0" y="0"/>
                <wp:positionH relativeFrom="column">
                  <wp:posOffset>3606165</wp:posOffset>
                </wp:positionH>
                <wp:positionV relativeFrom="paragraph">
                  <wp:posOffset>129540</wp:posOffset>
                </wp:positionV>
                <wp:extent cx="2762250" cy="640080"/>
                <wp:effectExtent l="0" t="0" r="19050" b="26670"/>
                <wp:wrapNone/>
                <wp:docPr id="14"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A01716" w14:textId="77777777" w:rsidR="007A6F3F" w:rsidRPr="00BE5C25" w:rsidRDefault="007A6F3F" w:rsidP="007A6F3F">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353</w:t>
                            </w:r>
                            <w:r w:rsidRPr="00BE5C25">
                              <w:rPr>
                                <w:b/>
                                <w:bCs/>
                                <w:color w:val="0040CF"/>
                                <w:sz w:val="20"/>
                                <w:szCs w:val="20"/>
                              </w:rPr>
                              <w:t xml:space="preserve">)  </w:t>
                            </w:r>
                          </w:p>
                          <w:p w14:paraId="33A27D89" w14:textId="77777777" w:rsidR="007A6F3F" w:rsidRPr="00BE5C25" w:rsidRDefault="007A6F3F" w:rsidP="007A6F3F">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8</w:t>
                            </w:r>
                            <w:r w:rsidRPr="00BE5C25">
                              <w:rPr>
                                <w:color w:val="002060"/>
                                <w:sz w:val="18"/>
                                <w:szCs w:val="18"/>
                              </w:rPr>
                              <w:t>)</w:t>
                            </w:r>
                          </w:p>
                          <w:p w14:paraId="7BB6C2BD" w14:textId="77777777" w:rsidR="007A6F3F" w:rsidRPr="00BE5C25" w:rsidRDefault="007A6F3F" w:rsidP="007A6F3F">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345</w:t>
                            </w:r>
                            <w:r w:rsidRPr="00BE5C25">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0A04E0" id="Rounded Rectangle 14" o:spid="_x0000_s1031" style="position:absolute;margin-left:283.95pt;margin-top:10.2pt;width:217.5pt;height:5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" fillcolor="white [3212]" strokecolor="#4c658a" strokeweight="1.5pt">
                <v:textbox>
                  <w:txbxContent>
                    <w:p w14:paraId="57A01716" w14:textId="77777777" w:rsidR="007A6F3F" w:rsidRPr="00BE5C25" w:rsidRDefault="007A6F3F" w:rsidP="007A6F3F">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353</w:t>
                      </w:r>
                      <w:r w:rsidRPr="00BE5C25">
                        <w:rPr>
                          <w:b/>
                          <w:bCs/>
                          <w:color w:val="0040CF"/>
                          <w:sz w:val="20"/>
                          <w:szCs w:val="20"/>
                        </w:rPr>
                        <w:t xml:space="preserve">)  </w:t>
                      </w:r>
                    </w:p>
                    <w:p w14:paraId="33A27D89" w14:textId="77777777" w:rsidR="007A6F3F" w:rsidRPr="00BE5C25" w:rsidRDefault="007A6F3F" w:rsidP="007A6F3F">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8</w:t>
                      </w:r>
                      <w:r w:rsidRPr="00BE5C25">
                        <w:rPr>
                          <w:color w:val="002060"/>
                          <w:sz w:val="18"/>
                          <w:szCs w:val="18"/>
                        </w:rPr>
                        <w:t>)</w:t>
                      </w:r>
                    </w:p>
                    <w:p w14:paraId="7BB6C2BD" w14:textId="77777777" w:rsidR="007A6F3F" w:rsidRPr="00BE5C25" w:rsidRDefault="007A6F3F" w:rsidP="007A6F3F">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345</w:t>
                      </w:r>
                      <w:r w:rsidRPr="00BE5C25">
                        <w:rPr>
                          <w:color w:val="002060"/>
                          <w:sz w:val="18"/>
                          <w:szCs w:val="18"/>
                        </w:rPr>
                        <w:t>)</w:t>
                      </w:r>
                    </w:p>
                  </w:txbxContent>
                </v:textbox>
              </v:roundrect>
            </w:pict>
          </mc:Fallback>
        </mc:AlternateContent>
      </w:r>
    </w:p>
    <w:p w14:paraId="4E31D9DB" w14:textId="77777777" w:rsidR="007A6F3F" w:rsidRPr="00842FC4" w:rsidRDefault="007A6F3F" w:rsidP="007A6F3F">
      <w:pPr>
        <w:rPr>
          <w:rFonts w:ascii="Arial" w:eastAsia="Arial" w:hAnsi="Arial" w:cs="Arial"/>
          <w:sz w:val="18"/>
          <w:szCs w:val="18"/>
        </w:rPr>
      </w:pPr>
      <w:r>
        <w:rPr>
          <w:noProof/>
        </w:rPr>
        <mc:AlternateContent>
          <mc:Choice Requires="wps">
            <w:drawing>
              <wp:anchor distT="0" distB="0" distL="114300" distR="114300" simplePos="0" relativeHeight="251671552" behindDoc="0" locked="0" layoutInCell="1" allowOverlap="1" wp14:anchorId="6ECFD9B1" wp14:editId="36DF3EF5">
                <wp:simplePos x="0" y="0"/>
                <wp:positionH relativeFrom="column">
                  <wp:posOffset>1978660</wp:posOffset>
                </wp:positionH>
                <wp:positionV relativeFrom="paragraph">
                  <wp:posOffset>205740</wp:posOffset>
                </wp:positionV>
                <wp:extent cx="1637030" cy="0"/>
                <wp:effectExtent l="0" t="88900" r="0" b="88900"/>
                <wp:wrapNone/>
                <wp:docPr id="34" name="Straight Arrow Connector 34"/>
                <wp:cNvGraphicFramePr/>
                <a:graphic xmlns:a="http://schemas.openxmlformats.org/drawingml/2006/main">
                  <a:graphicData uri="http://schemas.microsoft.com/office/word/2010/wordprocessingShape">
                    <wps:wsp>
                      <wps:cNvCnPr/>
                      <wps:spPr>
                        <a:xfrm>
                          <a:off x="0" y="0"/>
                          <a:ext cx="163703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77E2740D" id="Straight Arrow Connector 34" o:spid="_x0000_s1026" type="#_x0000_t32" style="position:absolute;margin-left:155.8pt;margin-top:16.2pt;width:128.9pt;height: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" strokecolor="#4c658a" strokeweight="1.5pt">
                <v:stroke endarrow="open"/>
              </v:shape>
            </w:pict>
          </mc:Fallback>
        </mc:AlternateContent>
      </w:r>
    </w:p>
    <w:p w14:paraId="697F85CA" w14:textId="77777777" w:rsidR="007A6F3F" w:rsidRPr="00842FC4" w:rsidRDefault="007A6F3F" w:rsidP="007A6F3F">
      <w:pPr>
        <w:rPr>
          <w:rFonts w:ascii="Arial" w:eastAsia="Arial" w:hAnsi="Arial" w:cs="Arial"/>
          <w:sz w:val="18"/>
          <w:szCs w:val="18"/>
        </w:rPr>
      </w:pPr>
    </w:p>
    <w:p w14:paraId="5C3C916A" w14:textId="77777777" w:rsidR="007A6F3F" w:rsidRPr="00842FC4" w:rsidRDefault="007A6F3F" w:rsidP="007A6F3F">
      <w:pPr>
        <w:rPr>
          <w:rFonts w:ascii="Arial" w:eastAsia="Arial" w:hAnsi="Arial" w:cs="Arial"/>
          <w:sz w:val="18"/>
          <w:szCs w:val="18"/>
        </w:rPr>
      </w:pPr>
    </w:p>
    <w:p w14:paraId="1AA37317" w14:textId="77777777" w:rsidR="007A6F3F" w:rsidRPr="00842FC4" w:rsidRDefault="007A6F3F" w:rsidP="007A6F3F">
      <w:pPr>
        <w:rPr>
          <w:rFonts w:ascii="Arial" w:eastAsia="Arial" w:hAnsi="Arial" w:cs="Arial"/>
          <w:sz w:val="18"/>
          <w:szCs w:val="18"/>
        </w:rPr>
      </w:pPr>
    </w:p>
    <w:p w14:paraId="0B82FC32" w14:textId="77777777" w:rsidR="007A6F3F" w:rsidRPr="00842FC4" w:rsidRDefault="007A6F3F" w:rsidP="007A6F3F">
      <w:pPr>
        <w:rPr>
          <w:rFonts w:ascii="Arial" w:eastAsia="Arial" w:hAnsi="Arial" w:cs="Arial"/>
          <w:sz w:val="18"/>
          <w:szCs w:val="18"/>
        </w:rPr>
      </w:pPr>
    </w:p>
    <w:p w14:paraId="3B11BE8A" w14:textId="77777777" w:rsidR="007A6F3F" w:rsidRPr="00842FC4" w:rsidRDefault="007A6F3F" w:rsidP="007A6F3F">
      <w:pPr>
        <w:rPr>
          <w:rFonts w:ascii="Arial" w:eastAsia="Arial" w:hAnsi="Arial" w:cs="Arial"/>
          <w:sz w:val="18"/>
          <w:szCs w:val="18"/>
        </w:rPr>
      </w:pPr>
    </w:p>
    <w:p w14:paraId="32C78CB3" w14:textId="77777777" w:rsidR="007A6F3F" w:rsidRPr="00842FC4" w:rsidRDefault="007A6F3F" w:rsidP="007A6F3F">
      <w:pPr>
        <w:rPr>
          <w:rFonts w:ascii="Arial" w:eastAsia="Arial" w:hAnsi="Arial" w:cs="Arial"/>
          <w:sz w:val="18"/>
          <w:szCs w:val="18"/>
        </w:rPr>
      </w:pPr>
    </w:p>
    <w:p w14:paraId="2C6D7D54" w14:textId="77777777" w:rsidR="007A6F3F" w:rsidRPr="00842FC4" w:rsidRDefault="007A6F3F" w:rsidP="007A6F3F">
      <w:pPr>
        <w:rPr>
          <w:rFonts w:ascii="Arial" w:eastAsia="Arial" w:hAnsi="Arial" w:cs="Arial"/>
          <w:sz w:val="18"/>
          <w:szCs w:val="18"/>
        </w:rPr>
      </w:pPr>
    </w:p>
    <w:p w14:paraId="7F6DD23C" w14:textId="472C3945" w:rsidR="007A6F3F" w:rsidRPr="00842FC4" w:rsidRDefault="00F30CDA" w:rsidP="007A6F3F">
      <w:pPr>
        <w:rPr>
          <w:rFonts w:ascii="Arial" w:eastAsia="Arial" w:hAnsi="Arial" w:cs="Arial"/>
          <w:sz w:val="18"/>
          <w:szCs w:val="18"/>
        </w:rPr>
      </w:pPr>
      <w:r>
        <w:rPr>
          <w:noProof/>
        </w:rPr>
        <mc:AlternateContent>
          <mc:Choice Requires="wps">
            <w:drawing>
              <wp:anchor distT="0" distB="0" distL="114300" distR="114300" simplePos="0" relativeHeight="251665408" behindDoc="0" locked="0" layoutInCell="1" allowOverlap="1" wp14:anchorId="2D7F06F6" wp14:editId="2CF3AA10">
                <wp:simplePos x="0" y="0"/>
                <wp:positionH relativeFrom="column">
                  <wp:posOffset>3652520</wp:posOffset>
                </wp:positionH>
                <wp:positionV relativeFrom="paragraph">
                  <wp:posOffset>10160</wp:posOffset>
                </wp:positionV>
                <wp:extent cx="2762250" cy="1861185"/>
                <wp:effectExtent l="0" t="0" r="19050" b="24765"/>
                <wp:wrapNone/>
                <wp:docPr id="17" name="Rounded Rectangle 17"/>
                <wp:cNvGraphicFramePr/>
                <a:graphic xmlns:a="http://schemas.openxmlformats.org/drawingml/2006/main">
                  <a:graphicData uri="http://schemas.microsoft.com/office/word/2010/wordprocessingShape">
                    <wps:wsp>
                      <wps:cNvSpPr/>
                      <wps:spPr>
                        <a:xfrm>
                          <a:off x="0" y="0"/>
                          <a:ext cx="2762250" cy="1861185"/>
                        </a:xfrm>
                        <a:prstGeom prst="roundRect">
                          <a:avLst>
                            <a:gd name="adj" fmla="val 1763"/>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715EE9" w14:textId="77777777" w:rsidR="007A6F3F" w:rsidRPr="00BE5C25" w:rsidRDefault="007A6F3F" w:rsidP="007A6F3F">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71</w:t>
                            </w:r>
                            <w:r w:rsidRPr="00BE5C25">
                              <w:rPr>
                                <w:b/>
                                <w:bCs/>
                                <w:color w:val="0040CF"/>
                                <w:sz w:val="20"/>
                                <w:szCs w:val="20"/>
                              </w:rPr>
                              <w:t xml:space="preserve">)  </w:t>
                            </w:r>
                          </w:p>
                          <w:p w14:paraId="03530B3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3E2903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5C2F67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375AFA2"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DFBE7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69B4C5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ECCE01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4BE2341"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21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D5B5E56"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53EEE6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A4C7AEC"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7F06F6" id="Rounded Rectangle 17" o:spid="_x0000_s1032" style="position:absolute;margin-left:287.6pt;margin-top:.8pt;width:217.5pt;height:146.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" fillcolor="white [3212]" strokecolor="#4c658a" strokeweight="1.5pt">
                <v:textbox>
                  <w:txbxContent>
                    <w:p w14:paraId="67715EE9" w14:textId="77777777" w:rsidR="007A6F3F" w:rsidRPr="00BE5C25" w:rsidRDefault="007A6F3F" w:rsidP="007A6F3F">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71</w:t>
                      </w:r>
                      <w:r w:rsidRPr="00BE5C25">
                        <w:rPr>
                          <w:b/>
                          <w:bCs/>
                          <w:color w:val="0040CF"/>
                          <w:sz w:val="20"/>
                          <w:szCs w:val="20"/>
                        </w:rPr>
                        <w:t xml:space="preserve">)  </w:t>
                      </w:r>
                    </w:p>
                    <w:p w14:paraId="03530B3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3E2903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5C2F67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375AFA2"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DFBE7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69B4C5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ECCE01B"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4BE2341"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21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D5B5E56"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53EEE65"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A4C7AEC" w14:textId="77777777" w:rsidR="007A6F3F" w:rsidRDefault="007A6F3F" w:rsidP="007A6F3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33273604" w14:textId="53453872" w:rsidR="007A6F3F" w:rsidRPr="00842FC4" w:rsidRDefault="00F30CDA" w:rsidP="007A6F3F">
      <w:pPr>
        <w:rPr>
          <w:rFonts w:ascii="Arial" w:eastAsia="Arial" w:hAnsi="Arial" w:cs="Arial"/>
          <w:sz w:val="18"/>
          <w:szCs w:val="18"/>
        </w:rPr>
      </w:pPr>
      <w:r>
        <w:rPr>
          <w:noProof/>
        </w:rPr>
        <mc:AlternateContent>
          <mc:Choice Requires="wps">
            <w:drawing>
              <wp:anchor distT="0" distB="0" distL="114300" distR="114300" simplePos="0" relativeHeight="251674624" behindDoc="0" locked="0" layoutInCell="1" allowOverlap="1" wp14:anchorId="535343A5" wp14:editId="7AB21DBC">
                <wp:simplePos x="0" y="0"/>
                <wp:positionH relativeFrom="column">
                  <wp:posOffset>-1330008</wp:posOffset>
                </wp:positionH>
                <wp:positionV relativeFrom="paragraph">
                  <wp:posOffset>346708</wp:posOffset>
                </wp:positionV>
                <wp:extent cx="2887663" cy="256859"/>
                <wp:effectExtent l="953" t="0" r="9207" b="9208"/>
                <wp:wrapNone/>
                <wp:docPr id="1" name="Round Same-side Corner of Rectangle 1"/>
                <wp:cNvGraphicFramePr/>
                <a:graphic xmlns:a="http://schemas.openxmlformats.org/drawingml/2006/main">
                  <a:graphicData uri="http://schemas.microsoft.com/office/word/2010/wordprocessingShape">
                    <wps:wsp>
                      <wps:cNvSpPr/>
                      <wps:spPr>
                        <a:xfrm rot="16200000">
                          <a:off x="0" y="0"/>
                          <a:ext cx="2887663" cy="256859"/>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AF3568"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5343A5" id="Round Same-side Corner of Rectangle 1" o:spid="_x0000_s1033" style="position:absolute;margin-left:-104.75pt;margin-top:27.3pt;width:227.4pt;height:20.25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887663,25685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" adj="-11796480,,5400" path="m42811,l2844852,v23644,,42811,19167,42811,42811l2887663,256859r,l,256859r,l,42811c,19167,19167,,42811,xe" fillcolor="#002060" stroked="f" strokeweight="2pt">
                <v:stroke joinstyle="miter"/>
                <v:formulas/>
                <v:path arrowok="t" o:connecttype="custom" o:connectlocs="42811,0;2844852,0;2887663,42811;2887663,256859;2887663,256859;0,256859;0,256859;0,42811;42811,0" o:connectangles="0,0,0,0,0,0,0,0,0" textboxrect="0,0,2887663,256859"/>
                <v:textbox>
                  <w:txbxContent>
                    <w:p w14:paraId="66AF3568"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Screening</w:t>
                      </w:r>
                    </w:p>
                  </w:txbxContent>
                </v:textbox>
              </v:shape>
            </w:pict>
          </mc:Fallback>
        </mc:AlternateContent>
      </w:r>
    </w:p>
    <w:p w14:paraId="025018CA" w14:textId="116768CD" w:rsidR="007A6F3F" w:rsidRPr="00842FC4" w:rsidRDefault="007A6F3F" w:rsidP="007A6F3F">
      <w:pPr>
        <w:rPr>
          <w:rFonts w:ascii="Arial" w:eastAsia="Arial" w:hAnsi="Arial" w:cs="Arial"/>
          <w:sz w:val="18"/>
          <w:szCs w:val="18"/>
        </w:rPr>
      </w:pPr>
    </w:p>
    <w:p w14:paraId="55D3AEFC" w14:textId="5354ACDA" w:rsidR="007A6F3F" w:rsidRPr="00842FC4" w:rsidRDefault="007A6F3F" w:rsidP="007A6F3F">
      <w:pPr>
        <w:rPr>
          <w:rFonts w:ascii="Arial" w:eastAsia="Arial" w:hAnsi="Arial" w:cs="Arial"/>
          <w:sz w:val="18"/>
          <w:szCs w:val="18"/>
        </w:rPr>
      </w:pPr>
    </w:p>
    <w:p w14:paraId="34ECDCD5" w14:textId="77777777" w:rsidR="007A6F3F" w:rsidRPr="00842FC4" w:rsidRDefault="007A6F3F" w:rsidP="007A6F3F">
      <w:pPr>
        <w:rPr>
          <w:rFonts w:ascii="Arial" w:eastAsia="Arial" w:hAnsi="Arial" w:cs="Arial"/>
          <w:sz w:val="18"/>
          <w:szCs w:val="18"/>
        </w:rPr>
      </w:pPr>
    </w:p>
    <w:p w14:paraId="7DE09557" w14:textId="77777777" w:rsidR="007A6F3F" w:rsidRPr="00842FC4" w:rsidRDefault="007A6F3F" w:rsidP="007A6F3F">
      <w:pPr>
        <w:rPr>
          <w:rFonts w:ascii="Arial" w:eastAsia="Arial" w:hAnsi="Arial" w:cs="Arial"/>
          <w:sz w:val="18"/>
          <w:szCs w:val="18"/>
        </w:rPr>
      </w:pPr>
    </w:p>
    <w:p w14:paraId="2BCE3320" w14:textId="77777777" w:rsidR="007A6F3F" w:rsidRPr="00842FC4" w:rsidRDefault="007A6F3F" w:rsidP="007A6F3F">
      <w:pPr>
        <w:rPr>
          <w:rFonts w:ascii="Arial" w:eastAsia="Arial" w:hAnsi="Arial" w:cs="Arial"/>
          <w:sz w:val="18"/>
          <w:szCs w:val="18"/>
        </w:rPr>
      </w:pPr>
    </w:p>
    <w:p w14:paraId="208C2AAB" w14:textId="77777777" w:rsidR="007A6F3F" w:rsidRPr="00842FC4" w:rsidRDefault="007A6F3F" w:rsidP="007A6F3F">
      <w:pPr>
        <w:rPr>
          <w:rFonts w:ascii="Arial" w:eastAsia="Arial" w:hAnsi="Arial" w:cs="Arial"/>
          <w:sz w:val="18"/>
          <w:szCs w:val="18"/>
        </w:rPr>
      </w:pPr>
    </w:p>
    <w:p w14:paraId="3C4DA602" w14:textId="77777777" w:rsidR="007A6F3F" w:rsidRPr="00842FC4" w:rsidRDefault="007A6F3F" w:rsidP="007A6F3F">
      <w:pPr>
        <w:rPr>
          <w:rFonts w:ascii="Arial" w:eastAsia="Arial" w:hAnsi="Arial" w:cs="Arial"/>
          <w:sz w:val="18"/>
          <w:szCs w:val="18"/>
        </w:rPr>
      </w:pPr>
    </w:p>
    <w:p w14:paraId="09E663EF" w14:textId="0393C72B" w:rsidR="007A6F3F" w:rsidRPr="00842FC4" w:rsidRDefault="00F30CDA" w:rsidP="007A6F3F">
      <w:pPr>
        <w:rPr>
          <w:rFonts w:ascii="Arial" w:eastAsia="Arial" w:hAnsi="Arial" w:cs="Arial"/>
          <w:sz w:val="18"/>
          <w:szCs w:val="18"/>
        </w:rPr>
      </w:pPr>
      <w:r>
        <w:rPr>
          <w:noProof/>
        </w:rPr>
        <mc:AlternateContent>
          <mc:Choice Requires="wps">
            <w:drawing>
              <wp:anchor distT="0" distB="0" distL="114300" distR="114300" simplePos="0" relativeHeight="251666432" behindDoc="0" locked="0" layoutInCell="1" allowOverlap="1" wp14:anchorId="6914C213" wp14:editId="47B74E7B">
                <wp:simplePos x="0" y="0"/>
                <wp:positionH relativeFrom="column">
                  <wp:posOffset>-252413</wp:posOffset>
                </wp:positionH>
                <wp:positionV relativeFrom="paragraph">
                  <wp:posOffset>320359</wp:posOffset>
                </wp:positionV>
                <wp:extent cx="891540" cy="263525"/>
                <wp:effectExtent l="9207" t="0" r="0" b="0"/>
                <wp:wrapNone/>
                <wp:docPr id="19"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55E8C8A"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14C213" id="Round Same-side Corner of Rectangle 19" o:spid="_x0000_s1034" style="position:absolute;margin-left:-19.9pt;margin-top:25.25pt;width:70.2pt;height:20.7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" adj="-11796480,,5400" path="m43922,l847618,v24257,,43922,19665,43922,43922l891540,263525r,l,263525r,l,43922c,19665,19665,,43922,xe" fillcolor="#002060" stroked="f" strokeweight="2pt">
                <v:stroke joinstyle="miter"/>
                <v:formulas/>
                <v:path arrowok="t" o:connecttype="custom" o:connectlocs="43922,0;847618,0;891540,43922;891540,263525;891540,263525;0,263525;0,263525;0,43922;43922,0" o:connectangles="0,0,0,0,0,0,0,0,0" textboxrect="0,0,891540,263525"/>
                <v:textbox>
                  <w:txbxContent>
                    <w:p w14:paraId="455E8C8A" w14:textId="77777777" w:rsidR="007A6F3F" w:rsidRPr="009E617E" w:rsidRDefault="007A6F3F" w:rsidP="007A6F3F">
                      <w:pPr>
                        <w:spacing w:after="0"/>
                        <w:jc w:val="center"/>
                        <w:rPr>
                          <w:b/>
                          <w:bCs/>
                          <w:color w:val="FFFFFF" w:themeColor="background1"/>
                          <w:sz w:val="20"/>
                          <w:szCs w:val="20"/>
                        </w:rPr>
                      </w:pPr>
                      <w:r w:rsidRPr="009E617E">
                        <w:rPr>
                          <w:b/>
                          <w:bCs/>
                          <w:color w:val="FFFFFF" w:themeColor="background1"/>
                          <w:sz w:val="20"/>
                          <w:szCs w:val="20"/>
                        </w:rPr>
                        <w:t>Included</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7420F2DF" wp14:editId="16855141">
                <wp:simplePos x="0" y="0"/>
                <wp:positionH relativeFrom="column">
                  <wp:posOffset>3721100</wp:posOffset>
                </wp:positionH>
                <wp:positionV relativeFrom="paragraph">
                  <wp:posOffset>6350</wp:posOffset>
                </wp:positionV>
                <wp:extent cx="2762250" cy="596900"/>
                <wp:effectExtent l="0" t="0" r="19050" b="12700"/>
                <wp:wrapNone/>
                <wp:docPr id="4" name="Rectangle: Rounded Corners 28"/>
                <wp:cNvGraphicFramePr/>
                <a:graphic xmlns:a="http://schemas.openxmlformats.org/drawingml/2006/main">
                  <a:graphicData uri="http://schemas.microsoft.com/office/word/2010/wordprocessingShape">
                    <wps:wsp>
                      <wps:cNvSpPr/>
                      <wps:spPr>
                        <a:xfrm>
                          <a:off x="0" y="0"/>
                          <a:ext cx="2762250" cy="596900"/>
                        </a:xfrm>
                        <a:prstGeom prst="roundRect">
                          <a:avLst>
                            <a:gd name="adj" fmla="val 5134"/>
                          </a:avLst>
                        </a:prstGeom>
                        <a:solidFill>
                          <a:schemeClr val="accent1">
                            <a:lumMod val="20000"/>
                            <a:lumOff val="80000"/>
                          </a:schemeClr>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14C8D4" w14:textId="77777777" w:rsidR="007A6F3F" w:rsidRDefault="007A6F3F" w:rsidP="007A6F3F">
                            <w:pPr>
                              <w:spacing w:after="0" w:line="240" w:lineRule="auto"/>
                              <w:rPr>
                                <w:b/>
                                <w:bCs/>
                                <w:color w:val="0040CF"/>
                                <w:sz w:val="20"/>
                                <w:szCs w:val="20"/>
                                <w:lang w:val="pt-BR"/>
                              </w:rPr>
                            </w:pPr>
                            <w:r>
                              <w:rPr>
                                <w:color w:val="002060"/>
                                <w:sz w:val="20"/>
                                <w:szCs w:val="20"/>
                                <w:lang w:val="pt-BR"/>
                              </w:rPr>
                              <w:t xml:space="preserve">Mg </w:t>
                            </w:r>
                            <w:proofErr w:type="spellStart"/>
                            <w:r>
                              <w:rPr>
                                <w:color w:val="002060"/>
                                <w:sz w:val="20"/>
                                <w:szCs w:val="20"/>
                                <w:lang w:val="pt-BR"/>
                              </w:rPr>
                              <w:t>vs</w:t>
                            </w:r>
                            <w:proofErr w:type="spellEnd"/>
                            <w:r>
                              <w:rPr>
                                <w:color w:val="002060"/>
                                <w:sz w:val="20"/>
                                <w:szCs w:val="20"/>
                                <w:lang w:val="pt-BR"/>
                              </w:rPr>
                              <w:t xml:space="preserve"> Placebo </w:t>
                            </w:r>
                            <w:r>
                              <w:rPr>
                                <w:b/>
                                <w:bCs/>
                                <w:color w:val="0040CF"/>
                                <w:sz w:val="20"/>
                                <w:szCs w:val="20"/>
                                <w:lang w:val="pt-BR"/>
                              </w:rPr>
                              <w:t>(n = 2)</w:t>
                            </w:r>
                          </w:p>
                          <w:p w14:paraId="1C6931F4" w14:textId="77777777" w:rsidR="007A6F3F" w:rsidRDefault="007A6F3F" w:rsidP="007A6F3F">
                            <w:pPr>
                              <w:spacing w:after="0" w:line="240" w:lineRule="auto"/>
                              <w:rPr>
                                <w:b/>
                                <w:bCs/>
                                <w:color w:val="0040CF"/>
                                <w:sz w:val="20"/>
                                <w:szCs w:val="20"/>
                                <w:lang w:val="pt-BR"/>
                              </w:rPr>
                            </w:pPr>
                            <w:r>
                              <w:rPr>
                                <w:color w:val="002060"/>
                                <w:sz w:val="20"/>
                                <w:szCs w:val="20"/>
                                <w:lang w:val="pt-BR"/>
                              </w:rPr>
                              <w:t xml:space="preserve">Mg </w:t>
                            </w:r>
                            <w:proofErr w:type="spellStart"/>
                            <w:r>
                              <w:rPr>
                                <w:color w:val="002060"/>
                                <w:sz w:val="20"/>
                                <w:szCs w:val="20"/>
                                <w:lang w:val="pt-BR"/>
                              </w:rPr>
                              <w:t>vs</w:t>
                            </w:r>
                            <w:proofErr w:type="spellEnd"/>
                            <w:r>
                              <w:rPr>
                                <w:color w:val="002060"/>
                                <w:sz w:val="20"/>
                                <w:szCs w:val="20"/>
                                <w:lang w:val="pt-BR"/>
                              </w:rPr>
                              <w:t xml:space="preserve"> </w:t>
                            </w:r>
                            <w:proofErr w:type="spellStart"/>
                            <w:r>
                              <w:rPr>
                                <w:color w:val="002060"/>
                                <w:sz w:val="20"/>
                                <w:szCs w:val="20"/>
                                <w:lang w:val="pt-BR"/>
                              </w:rPr>
                              <w:t>Salbutamol</w:t>
                            </w:r>
                            <w:proofErr w:type="spellEnd"/>
                            <w:r>
                              <w:rPr>
                                <w:color w:val="002060"/>
                                <w:sz w:val="20"/>
                                <w:szCs w:val="20"/>
                                <w:lang w:val="pt-BR"/>
                              </w:rPr>
                              <w:t xml:space="preserve"> </w:t>
                            </w:r>
                            <w:proofErr w:type="spellStart"/>
                            <w:r>
                              <w:rPr>
                                <w:color w:val="002060"/>
                                <w:sz w:val="20"/>
                                <w:szCs w:val="20"/>
                                <w:lang w:val="pt-BR"/>
                              </w:rPr>
                              <w:t>vs</w:t>
                            </w:r>
                            <w:proofErr w:type="spellEnd"/>
                            <w:r>
                              <w:rPr>
                                <w:color w:val="002060"/>
                                <w:sz w:val="20"/>
                                <w:szCs w:val="20"/>
                                <w:lang w:val="pt-BR"/>
                              </w:rPr>
                              <w:t xml:space="preserve"> Placebo </w:t>
                            </w:r>
                            <w:r>
                              <w:rPr>
                                <w:b/>
                                <w:bCs/>
                                <w:color w:val="0040CF"/>
                                <w:sz w:val="20"/>
                                <w:szCs w:val="20"/>
                                <w:lang w:val="pt-BR"/>
                              </w:rPr>
                              <w:t>(n = 1)</w:t>
                            </w:r>
                          </w:p>
                          <w:p w14:paraId="0AAE1551" w14:textId="77777777" w:rsidR="007A6F3F" w:rsidRDefault="007A6F3F" w:rsidP="007A6F3F">
                            <w:pPr>
                              <w:spacing w:after="0" w:line="240" w:lineRule="auto"/>
                              <w:rPr>
                                <w:b/>
                                <w:bCs/>
                                <w:color w:val="002060"/>
                                <w:sz w:val="18"/>
                                <w:szCs w:val="18"/>
                              </w:rPr>
                            </w:pPr>
                            <w:r>
                              <w:rPr>
                                <w:color w:val="002060"/>
                                <w:sz w:val="20"/>
                                <w:szCs w:val="20"/>
                              </w:rPr>
                              <w:t xml:space="preserve">Mg vs Aminophylline </w:t>
                            </w:r>
                            <w:r>
                              <w:rPr>
                                <w:b/>
                                <w:bCs/>
                                <w:color w:val="0040CF"/>
                                <w:sz w:val="20"/>
                                <w:szCs w:val="20"/>
                              </w:rPr>
                              <w:t xml:space="preserve">(n = </w:t>
                            </w:r>
                            <w:r>
                              <w:rPr>
                                <w:b/>
                                <w:bCs/>
                                <w:noProof/>
                                <w:color w:val="0040CF"/>
                                <w:sz w:val="20"/>
                                <w:szCs w:val="20"/>
                              </w:rPr>
                              <w:t>1</w:t>
                            </w:r>
                            <w:r>
                              <w:rPr>
                                <w:b/>
                                <w:bCs/>
                                <w:color w:val="0040CF"/>
                                <w:sz w:val="20"/>
                                <w:szCs w:val="20"/>
                              </w:rPr>
                              <w:t>)</w:t>
                            </w:r>
                          </w:p>
                          <w:p w14:paraId="53747654" w14:textId="77777777" w:rsidR="007A6F3F" w:rsidRDefault="007A6F3F" w:rsidP="007A6F3F">
                            <w:pPr>
                              <w:spacing w:after="0" w:line="240" w:lineRule="auto"/>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20F2DF" id="Rectangle: Rounded Corners 28" o:spid="_x0000_s1035" style="position:absolute;margin-left:293pt;margin-top:.5pt;width:217.5pt;height:4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" fillcolor="#dbe5f1 [660]" strokecolor="#4c658a" strokeweight="1.5pt">
                <v:textbox>
                  <w:txbxContent>
                    <w:p w14:paraId="3414C8D4" w14:textId="77777777" w:rsidR="007A6F3F" w:rsidRDefault="007A6F3F" w:rsidP="007A6F3F">
                      <w:pPr>
                        <w:spacing w:after="0" w:line="240" w:lineRule="auto"/>
                        <w:rPr>
                          <w:b/>
                          <w:bCs/>
                          <w:color w:val="0040CF"/>
                          <w:sz w:val="20"/>
                          <w:szCs w:val="20"/>
                          <w:lang w:val="pt-BR"/>
                        </w:rPr>
                      </w:pPr>
                      <w:r>
                        <w:rPr>
                          <w:color w:val="002060"/>
                          <w:sz w:val="20"/>
                          <w:szCs w:val="20"/>
                          <w:lang w:val="pt-BR"/>
                        </w:rPr>
                        <w:t xml:space="preserve">Mg </w:t>
                      </w:r>
                      <w:proofErr w:type="spellStart"/>
                      <w:r>
                        <w:rPr>
                          <w:color w:val="002060"/>
                          <w:sz w:val="20"/>
                          <w:szCs w:val="20"/>
                          <w:lang w:val="pt-BR"/>
                        </w:rPr>
                        <w:t>vs</w:t>
                      </w:r>
                      <w:proofErr w:type="spellEnd"/>
                      <w:r>
                        <w:rPr>
                          <w:color w:val="002060"/>
                          <w:sz w:val="20"/>
                          <w:szCs w:val="20"/>
                          <w:lang w:val="pt-BR"/>
                        </w:rPr>
                        <w:t xml:space="preserve"> Placebo </w:t>
                      </w:r>
                      <w:r>
                        <w:rPr>
                          <w:b/>
                          <w:bCs/>
                          <w:color w:val="0040CF"/>
                          <w:sz w:val="20"/>
                          <w:szCs w:val="20"/>
                          <w:lang w:val="pt-BR"/>
                        </w:rPr>
                        <w:t>(n = 2)</w:t>
                      </w:r>
                    </w:p>
                    <w:p w14:paraId="1C6931F4" w14:textId="77777777" w:rsidR="007A6F3F" w:rsidRDefault="007A6F3F" w:rsidP="007A6F3F">
                      <w:pPr>
                        <w:spacing w:after="0" w:line="240" w:lineRule="auto"/>
                        <w:rPr>
                          <w:b/>
                          <w:bCs/>
                          <w:color w:val="0040CF"/>
                          <w:sz w:val="20"/>
                          <w:szCs w:val="20"/>
                          <w:lang w:val="pt-BR"/>
                        </w:rPr>
                      </w:pPr>
                      <w:r>
                        <w:rPr>
                          <w:color w:val="002060"/>
                          <w:sz w:val="20"/>
                          <w:szCs w:val="20"/>
                          <w:lang w:val="pt-BR"/>
                        </w:rPr>
                        <w:t xml:space="preserve">Mg </w:t>
                      </w:r>
                      <w:proofErr w:type="spellStart"/>
                      <w:r>
                        <w:rPr>
                          <w:color w:val="002060"/>
                          <w:sz w:val="20"/>
                          <w:szCs w:val="20"/>
                          <w:lang w:val="pt-BR"/>
                        </w:rPr>
                        <w:t>vs</w:t>
                      </w:r>
                      <w:proofErr w:type="spellEnd"/>
                      <w:r>
                        <w:rPr>
                          <w:color w:val="002060"/>
                          <w:sz w:val="20"/>
                          <w:szCs w:val="20"/>
                          <w:lang w:val="pt-BR"/>
                        </w:rPr>
                        <w:t xml:space="preserve"> </w:t>
                      </w:r>
                      <w:proofErr w:type="spellStart"/>
                      <w:r>
                        <w:rPr>
                          <w:color w:val="002060"/>
                          <w:sz w:val="20"/>
                          <w:szCs w:val="20"/>
                          <w:lang w:val="pt-BR"/>
                        </w:rPr>
                        <w:t>Salbutamol</w:t>
                      </w:r>
                      <w:proofErr w:type="spellEnd"/>
                      <w:r>
                        <w:rPr>
                          <w:color w:val="002060"/>
                          <w:sz w:val="20"/>
                          <w:szCs w:val="20"/>
                          <w:lang w:val="pt-BR"/>
                        </w:rPr>
                        <w:t xml:space="preserve"> </w:t>
                      </w:r>
                      <w:proofErr w:type="spellStart"/>
                      <w:r>
                        <w:rPr>
                          <w:color w:val="002060"/>
                          <w:sz w:val="20"/>
                          <w:szCs w:val="20"/>
                          <w:lang w:val="pt-BR"/>
                        </w:rPr>
                        <w:t>vs</w:t>
                      </w:r>
                      <w:proofErr w:type="spellEnd"/>
                      <w:r>
                        <w:rPr>
                          <w:color w:val="002060"/>
                          <w:sz w:val="20"/>
                          <w:szCs w:val="20"/>
                          <w:lang w:val="pt-BR"/>
                        </w:rPr>
                        <w:t xml:space="preserve"> Placebo </w:t>
                      </w:r>
                      <w:r>
                        <w:rPr>
                          <w:b/>
                          <w:bCs/>
                          <w:color w:val="0040CF"/>
                          <w:sz w:val="20"/>
                          <w:szCs w:val="20"/>
                          <w:lang w:val="pt-BR"/>
                        </w:rPr>
                        <w:t>(n = 1)</w:t>
                      </w:r>
                    </w:p>
                    <w:p w14:paraId="0AAE1551" w14:textId="77777777" w:rsidR="007A6F3F" w:rsidRDefault="007A6F3F" w:rsidP="007A6F3F">
                      <w:pPr>
                        <w:spacing w:after="0" w:line="240" w:lineRule="auto"/>
                        <w:rPr>
                          <w:b/>
                          <w:bCs/>
                          <w:color w:val="002060"/>
                          <w:sz w:val="18"/>
                          <w:szCs w:val="18"/>
                        </w:rPr>
                      </w:pPr>
                      <w:r>
                        <w:rPr>
                          <w:color w:val="002060"/>
                          <w:sz w:val="20"/>
                          <w:szCs w:val="20"/>
                        </w:rPr>
                        <w:t xml:space="preserve">Mg vs Aminophylline </w:t>
                      </w:r>
                      <w:r>
                        <w:rPr>
                          <w:b/>
                          <w:bCs/>
                          <w:color w:val="0040CF"/>
                          <w:sz w:val="20"/>
                          <w:szCs w:val="20"/>
                        </w:rPr>
                        <w:t xml:space="preserve">(n = </w:t>
                      </w:r>
                      <w:r>
                        <w:rPr>
                          <w:b/>
                          <w:bCs/>
                          <w:noProof/>
                          <w:color w:val="0040CF"/>
                          <w:sz w:val="20"/>
                          <w:szCs w:val="20"/>
                        </w:rPr>
                        <w:t>1</w:t>
                      </w:r>
                      <w:r>
                        <w:rPr>
                          <w:b/>
                          <w:bCs/>
                          <w:color w:val="0040CF"/>
                          <w:sz w:val="20"/>
                          <w:szCs w:val="20"/>
                        </w:rPr>
                        <w:t>)</w:t>
                      </w:r>
                    </w:p>
                    <w:p w14:paraId="53747654" w14:textId="77777777" w:rsidR="007A6F3F" w:rsidRDefault="007A6F3F" w:rsidP="007A6F3F">
                      <w:pPr>
                        <w:spacing w:after="0" w:line="240" w:lineRule="auto"/>
                        <w:rPr>
                          <w:b/>
                          <w:bCs/>
                          <w:color w:val="002060"/>
                          <w:sz w:val="18"/>
                          <w:szCs w:val="18"/>
                        </w:rPr>
                      </w:pPr>
                    </w:p>
                  </w:txbxContent>
                </v:textbox>
              </v:roundrect>
            </w:pict>
          </mc:Fallback>
        </mc:AlternateContent>
      </w:r>
      <w:r>
        <w:rPr>
          <w:noProof/>
        </w:rPr>
        <mc:AlternateContent>
          <mc:Choice Requires="wps">
            <w:drawing>
              <wp:anchor distT="0" distB="0" distL="114300" distR="114300" simplePos="0" relativeHeight="251667456" behindDoc="0" locked="0" layoutInCell="1" allowOverlap="1" wp14:anchorId="711762AF" wp14:editId="2302EA29">
                <wp:simplePos x="0" y="0"/>
                <wp:positionH relativeFrom="column">
                  <wp:posOffset>648335</wp:posOffset>
                </wp:positionH>
                <wp:positionV relativeFrom="paragraph">
                  <wp:posOffset>101600</wp:posOffset>
                </wp:positionV>
                <wp:extent cx="2762250" cy="452120"/>
                <wp:effectExtent l="0" t="0" r="19050" b="24130"/>
                <wp:wrapNone/>
                <wp:docPr id="18"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30C10F"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4</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1762AF" id="Rounded Rectangle 18" o:spid="_x0000_s1036" style="position:absolute;margin-left:51.05pt;margin-top:8pt;width:217.5pt;height:35.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" fillcolor="white [3212]" strokecolor="#4c658a" strokeweight="1.5pt">
                <v:textbox>
                  <w:txbxContent>
                    <w:p w14:paraId="3630C10F" w14:textId="77777777" w:rsidR="007A6F3F" w:rsidRPr="00BE5C25" w:rsidRDefault="007A6F3F" w:rsidP="007A6F3F">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4</w:t>
                      </w:r>
                      <w:r w:rsidRPr="00BE5C25">
                        <w:rPr>
                          <w:b/>
                          <w:bCs/>
                          <w:color w:val="0040CF"/>
                          <w:sz w:val="20"/>
                          <w:szCs w:val="20"/>
                        </w:rPr>
                        <w:t xml:space="preserve">)    </w:t>
                      </w:r>
                    </w:p>
                  </w:txbxContent>
                </v:textbox>
              </v:roundrect>
            </w:pict>
          </mc:Fallback>
        </mc:AlternateContent>
      </w:r>
    </w:p>
    <w:p w14:paraId="66948D0E" w14:textId="66AE04E9" w:rsidR="007A6F3F" w:rsidRPr="00842FC4" w:rsidRDefault="007A6F3F" w:rsidP="007A6F3F">
      <w:pPr>
        <w:rPr>
          <w:rFonts w:ascii="Arial" w:eastAsia="Arial" w:hAnsi="Arial" w:cs="Arial"/>
          <w:sz w:val="18"/>
          <w:szCs w:val="18"/>
        </w:rPr>
      </w:pPr>
    </w:p>
    <w:p w14:paraId="6739764C" w14:textId="702E3A09" w:rsidR="00FD01BF" w:rsidRPr="00FD01BF" w:rsidRDefault="00FD01BF" w:rsidP="00FD01BF">
      <w:pPr>
        <w:spacing w:after="0" w:line="240" w:lineRule="auto"/>
        <w:rPr>
          <w:b/>
          <w:sz w:val="24"/>
          <w:szCs w:val="24"/>
        </w:rPr>
      </w:pPr>
      <w:proofErr w:type="spellStart"/>
      <w:r w:rsidRPr="00FD01BF">
        <w:rPr>
          <w:b/>
          <w:sz w:val="24"/>
          <w:szCs w:val="24"/>
        </w:rPr>
        <w:lastRenderedPageBreak/>
        <w:t>eFigure</w:t>
      </w:r>
      <w:proofErr w:type="spellEnd"/>
      <w:r w:rsidRPr="00FD01BF">
        <w:rPr>
          <w:b/>
          <w:sz w:val="24"/>
          <w:szCs w:val="24"/>
        </w:rPr>
        <w:t xml:space="preserve"> 1b: IV Methylxanthines</w:t>
      </w:r>
    </w:p>
    <w:p w14:paraId="227C1FCC" w14:textId="77777777" w:rsidR="00FD01BF" w:rsidRDefault="00FD01BF" w:rsidP="00FD01BF">
      <w:pPr>
        <w:spacing w:after="0" w:line="240" w:lineRule="auto"/>
        <w:rPr>
          <w:b/>
          <w:sz w:val="12"/>
          <w:szCs w:val="12"/>
        </w:rPr>
      </w:pPr>
    </w:p>
    <w:p w14:paraId="0EDC94F4" w14:textId="77777777" w:rsidR="00FD01BF" w:rsidRPr="0028366E" w:rsidRDefault="00FD01BF" w:rsidP="00FD01BF">
      <w:pPr>
        <w:spacing w:after="0" w:line="240" w:lineRule="auto"/>
        <w:rPr>
          <w:b/>
          <w:sz w:val="12"/>
          <w:szCs w:val="12"/>
        </w:rPr>
      </w:pPr>
    </w:p>
    <w:p w14:paraId="3F4AFED3" w14:textId="77777777" w:rsidR="00FD01BF" w:rsidRDefault="00FD01BF" w:rsidP="00FD01BF">
      <w:pPr>
        <w:spacing w:after="0" w:line="240" w:lineRule="auto"/>
      </w:pPr>
      <w:r>
        <w:rPr>
          <w:noProof/>
        </w:rPr>
        <mc:AlternateContent>
          <mc:Choice Requires="wps">
            <w:drawing>
              <wp:anchor distT="0" distB="0" distL="114300" distR="114300" simplePos="0" relativeHeight="251695104" behindDoc="0" locked="0" layoutInCell="1" allowOverlap="1" wp14:anchorId="233DCF7B" wp14:editId="154D5F5A">
                <wp:simplePos x="0" y="0"/>
                <wp:positionH relativeFrom="column">
                  <wp:posOffset>596900</wp:posOffset>
                </wp:positionH>
                <wp:positionV relativeFrom="paragraph">
                  <wp:posOffset>87630</wp:posOffset>
                </wp:positionV>
                <wp:extent cx="2762250" cy="1573200"/>
                <wp:effectExtent l="12700" t="12700" r="19050" b="14605"/>
                <wp:wrapNone/>
                <wp:docPr id="669221044"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555D53" w14:textId="77777777" w:rsidR="00FD01BF" w:rsidRDefault="00FD01BF" w:rsidP="00FD01BF">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2601</w:t>
                            </w:r>
                            <w:r w:rsidRPr="00BE5C25">
                              <w:rPr>
                                <w:b/>
                                <w:bCs/>
                                <w:color w:val="0040CF"/>
                                <w:sz w:val="20"/>
                                <w:szCs w:val="20"/>
                              </w:rPr>
                              <w:t>)</w:t>
                            </w:r>
                          </w:p>
                          <w:p w14:paraId="5CEA1D2E" w14:textId="77777777" w:rsidR="00FD01BF" w:rsidRPr="008F13E9" w:rsidRDefault="00FD01BF" w:rsidP="00FD01BF">
                            <w:pPr>
                              <w:spacing w:after="0" w:line="240" w:lineRule="auto"/>
                              <w:ind w:firstLine="284"/>
                              <w:rPr>
                                <w:noProof/>
                                <w:color w:val="002060"/>
                                <w:sz w:val="20"/>
                                <w:szCs w:val="20"/>
                                <w:lang w:val="pt-BR"/>
                              </w:rPr>
                            </w:pPr>
                            <w:r w:rsidRPr="008F13E9">
                              <w:rPr>
                                <w:noProof/>
                                <w:color w:val="002060"/>
                                <w:sz w:val="18"/>
                                <w:szCs w:val="18"/>
                                <w:lang w:val="pt-BR"/>
                              </w:rPr>
                              <w:t>Embase</w:t>
                            </w:r>
                            <w:r w:rsidRPr="008F13E9">
                              <w:rPr>
                                <w:color w:val="002060"/>
                                <w:sz w:val="18"/>
                                <w:szCs w:val="18"/>
                                <w:lang w:val="pt-BR"/>
                              </w:rPr>
                              <w:t xml:space="preserve"> (n = </w:t>
                            </w:r>
                            <w:r w:rsidRPr="008F13E9">
                              <w:rPr>
                                <w:noProof/>
                                <w:color w:val="002060"/>
                                <w:sz w:val="18"/>
                                <w:szCs w:val="18"/>
                                <w:lang w:val="pt-BR"/>
                              </w:rPr>
                              <w:t>158</w:t>
                            </w:r>
                            <w:r>
                              <w:rPr>
                                <w:noProof/>
                                <w:color w:val="002060"/>
                                <w:sz w:val="18"/>
                                <w:szCs w:val="18"/>
                                <w:lang w:val="pt-BR"/>
                              </w:rPr>
                              <w:t>7</w:t>
                            </w:r>
                            <w:r w:rsidRPr="008F13E9">
                              <w:rPr>
                                <w:color w:val="002060"/>
                                <w:sz w:val="18"/>
                                <w:szCs w:val="18"/>
                                <w:lang w:val="pt-BR"/>
                              </w:rPr>
                              <w:t>)</w:t>
                            </w:r>
                          </w:p>
                          <w:p w14:paraId="1C6E5A5C" w14:textId="77777777" w:rsidR="00FD01BF" w:rsidRPr="0093226E" w:rsidRDefault="00FD01BF" w:rsidP="00FD01BF">
                            <w:pPr>
                              <w:spacing w:after="0" w:line="240" w:lineRule="auto"/>
                              <w:ind w:firstLine="284"/>
                              <w:rPr>
                                <w:noProof/>
                                <w:color w:val="002060"/>
                                <w:sz w:val="20"/>
                                <w:szCs w:val="20"/>
                                <w:lang w:val="pt-BR"/>
                              </w:rPr>
                            </w:pPr>
                            <w:r w:rsidRPr="0093226E">
                              <w:rPr>
                                <w:noProof/>
                                <w:color w:val="002060"/>
                                <w:sz w:val="18"/>
                                <w:szCs w:val="18"/>
                                <w:lang w:val="pt-BR"/>
                              </w:rPr>
                              <w:t>MEDLINE</w:t>
                            </w:r>
                            <w:r w:rsidRPr="0093226E">
                              <w:rPr>
                                <w:color w:val="002060"/>
                                <w:sz w:val="18"/>
                                <w:szCs w:val="18"/>
                                <w:lang w:val="pt-BR"/>
                              </w:rPr>
                              <w:t xml:space="preserve"> (n = </w:t>
                            </w:r>
                            <w:r w:rsidRPr="0093226E">
                              <w:rPr>
                                <w:noProof/>
                                <w:color w:val="002060"/>
                                <w:sz w:val="18"/>
                                <w:szCs w:val="18"/>
                                <w:lang w:val="pt-BR"/>
                              </w:rPr>
                              <w:t>737</w:t>
                            </w:r>
                            <w:r w:rsidRPr="0093226E">
                              <w:rPr>
                                <w:color w:val="002060"/>
                                <w:sz w:val="18"/>
                                <w:szCs w:val="18"/>
                                <w:lang w:val="pt-BR"/>
                              </w:rPr>
                              <w:t>)</w:t>
                            </w:r>
                          </w:p>
                          <w:p w14:paraId="508D3D6F" w14:textId="77777777" w:rsidR="00FD01BF" w:rsidRPr="0093226E" w:rsidRDefault="00FD01BF" w:rsidP="00FD01BF">
                            <w:pPr>
                              <w:spacing w:after="0" w:line="240" w:lineRule="auto"/>
                              <w:ind w:firstLine="284"/>
                              <w:rPr>
                                <w:color w:val="002060"/>
                                <w:sz w:val="18"/>
                                <w:szCs w:val="18"/>
                                <w:lang w:val="pt-BR"/>
                              </w:rPr>
                            </w:pPr>
                            <w:r w:rsidRPr="0093226E">
                              <w:rPr>
                                <w:noProof/>
                                <w:color w:val="002060"/>
                                <w:sz w:val="18"/>
                                <w:szCs w:val="18"/>
                                <w:lang w:val="pt-BR"/>
                              </w:rPr>
                              <w:t>CINAHL</w:t>
                            </w:r>
                            <w:r w:rsidRPr="0093226E">
                              <w:rPr>
                                <w:color w:val="002060"/>
                                <w:sz w:val="18"/>
                                <w:szCs w:val="18"/>
                                <w:lang w:val="pt-BR"/>
                              </w:rPr>
                              <w:t xml:space="preserve"> (n = </w:t>
                            </w:r>
                            <w:r w:rsidRPr="0093226E">
                              <w:rPr>
                                <w:noProof/>
                                <w:color w:val="002060"/>
                                <w:sz w:val="18"/>
                                <w:szCs w:val="18"/>
                                <w:lang w:val="pt-BR"/>
                              </w:rPr>
                              <w:t>91</w:t>
                            </w:r>
                            <w:r w:rsidRPr="0093226E">
                              <w:rPr>
                                <w:color w:val="002060"/>
                                <w:sz w:val="18"/>
                                <w:szCs w:val="18"/>
                                <w:lang w:val="pt-BR"/>
                              </w:rPr>
                              <w:t>)</w:t>
                            </w:r>
                          </w:p>
                          <w:p w14:paraId="557AA623" w14:textId="77777777" w:rsidR="00FD01BF" w:rsidRPr="00564948" w:rsidRDefault="00FD01BF" w:rsidP="00FD01BF">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186</w:t>
                            </w:r>
                            <w:r>
                              <w:rPr>
                                <w:color w:val="002060"/>
                                <w:sz w:val="18"/>
                                <w:szCs w:val="18"/>
                              </w:rPr>
                              <w:t>)</w:t>
                            </w:r>
                          </w:p>
                          <w:p w14:paraId="5D446C3F" w14:textId="77777777" w:rsidR="00FD01BF" w:rsidRPr="00564948" w:rsidRDefault="00FD01BF" w:rsidP="00FD01BF">
                            <w:pPr>
                              <w:spacing w:after="0" w:line="240" w:lineRule="auto"/>
                              <w:ind w:firstLine="284"/>
                              <w:rPr>
                                <w:noProof/>
                                <w:color w:val="00206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3DCF7B" id="_x0000_s1037" style="position:absolute;margin-left:47pt;margin-top:6.9pt;width:217.5pt;height:123.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" fillcolor="white [3212]" strokecolor="#4c658a" strokeweight="1.5pt">
                <v:textbox>
                  <w:txbxContent>
                    <w:p w14:paraId="63555D53" w14:textId="77777777" w:rsidR="00FD01BF" w:rsidRDefault="00FD01BF" w:rsidP="00FD01BF">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2601</w:t>
                      </w:r>
                      <w:r w:rsidRPr="00BE5C25">
                        <w:rPr>
                          <w:b/>
                          <w:bCs/>
                          <w:color w:val="0040CF"/>
                          <w:sz w:val="20"/>
                          <w:szCs w:val="20"/>
                        </w:rPr>
                        <w:t>)</w:t>
                      </w:r>
                    </w:p>
                    <w:p w14:paraId="5CEA1D2E" w14:textId="77777777" w:rsidR="00FD01BF" w:rsidRPr="008F13E9" w:rsidRDefault="00FD01BF" w:rsidP="00FD01BF">
                      <w:pPr>
                        <w:spacing w:after="0" w:line="240" w:lineRule="auto"/>
                        <w:ind w:firstLine="284"/>
                        <w:rPr>
                          <w:noProof/>
                          <w:color w:val="002060"/>
                          <w:sz w:val="20"/>
                          <w:szCs w:val="20"/>
                          <w:lang w:val="pt-BR"/>
                        </w:rPr>
                      </w:pPr>
                      <w:r w:rsidRPr="008F13E9">
                        <w:rPr>
                          <w:noProof/>
                          <w:color w:val="002060"/>
                          <w:sz w:val="18"/>
                          <w:szCs w:val="18"/>
                          <w:lang w:val="pt-BR"/>
                        </w:rPr>
                        <w:t>Embase</w:t>
                      </w:r>
                      <w:r w:rsidRPr="008F13E9">
                        <w:rPr>
                          <w:color w:val="002060"/>
                          <w:sz w:val="18"/>
                          <w:szCs w:val="18"/>
                          <w:lang w:val="pt-BR"/>
                        </w:rPr>
                        <w:t xml:space="preserve"> (n = </w:t>
                      </w:r>
                      <w:r w:rsidRPr="008F13E9">
                        <w:rPr>
                          <w:noProof/>
                          <w:color w:val="002060"/>
                          <w:sz w:val="18"/>
                          <w:szCs w:val="18"/>
                          <w:lang w:val="pt-BR"/>
                        </w:rPr>
                        <w:t>158</w:t>
                      </w:r>
                      <w:r>
                        <w:rPr>
                          <w:noProof/>
                          <w:color w:val="002060"/>
                          <w:sz w:val="18"/>
                          <w:szCs w:val="18"/>
                          <w:lang w:val="pt-BR"/>
                        </w:rPr>
                        <w:t>7</w:t>
                      </w:r>
                      <w:r w:rsidRPr="008F13E9">
                        <w:rPr>
                          <w:color w:val="002060"/>
                          <w:sz w:val="18"/>
                          <w:szCs w:val="18"/>
                          <w:lang w:val="pt-BR"/>
                        </w:rPr>
                        <w:t>)</w:t>
                      </w:r>
                    </w:p>
                    <w:p w14:paraId="1C6E5A5C" w14:textId="77777777" w:rsidR="00FD01BF" w:rsidRPr="0093226E" w:rsidRDefault="00FD01BF" w:rsidP="00FD01BF">
                      <w:pPr>
                        <w:spacing w:after="0" w:line="240" w:lineRule="auto"/>
                        <w:ind w:firstLine="284"/>
                        <w:rPr>
                          <w:noProof/>
                          <w:color w:val="002060"/>
                          <w:sz w:val="20"/>
                          <w:szCs w:val="20"/>
                          <w:lang w:val="pt-BR"/>
                        </w:rPr>
                      </w:pPr>
                      <w:r w:rsidRPr="0093226E">
                        <w:rPr>
                          <w:noProof/>
                          <w:color w:val="002060"/>
                          <w:sz w:val="18"/>
                          <w:szCs w:val="18"/>
                          <w:lang w:val="pt-BR"/>
                        </w:rPr>
                        <w:t>MEDLINE</w:t>
                      </w:r>
                      <w:r w:rsidRPr="0093226E">
                        <w:rPr>
                          <w:color w:val="002060"/>
                          <w:sz w:val="18"/>
                          <w:szCs w:val="18"/>
                          <w:lang w:val="pt-BR"/>
                        </w:rPr>
                        <w:t xml:space="preserve"> (n = </w:t>
                      </w:r>
                      <w:r w:rsidRPr="0093226E">
                        <w:rPr>
                          <w:noProof/>
                          <w:color w:val="002060"/>
                          <w:sz w:val="18"/>
                          <w:szCs w:val="18"/>
                          <w:lang w:val="pt-BR"/>
                        </w:rPr>
                        <w:t>737</w:t>
                      </w:r>
                      <w:r w:rsidRPr="0093226E">
                        <w:rPr>
                          <w:color w:val="002060"/>
                          <w:sz w:val="18"/>
                          <w:szCs w:val="18"/>
                          <w:lang w:val="pt-BR"/>
                        </w:rPr>
                        <w:t>)</w:t>
                      </w:r>
                    </w:p>
                    <w:p w14:paraId="508D3D6F" w14:textId="77777777" w:rsidR="00FD01BF" w:rsidRPr="0093226E" w:rsidRDefault="00FD01BF" w:rsidP="00FD01BF">
                      <w:pPr>
                        <w:spacing w:after="0" w:line="240" w:lineRule="auto"/>
                        <w:ind w:firstLine="284"/>
                        <w:rPr>
                          <w:color w:val="002060"/>
                          <w:sz w:val="18"/>
                          <w:szCs w:val="18"/>
                          <w:lang w:val="pt-BR"/>
                        </w:rPr>
                      </w:pPr>
                      <w:r w:rsidRPr="0093226E">
                        <w:rPr>
                          <w:noProof/>
                          <w:color w:val="002060"/>
                          <w:sz w:val="18"/>
                          <w:szCs w:val="18"/>
                          <w:lang w:val="pt-BR"/>
                        </w:rPr>
                        <w:t>CINAHL</w:t>
                      </w:r>
                      <w:r w:rsidRPr="0093226E">
                        <w:rPr>
                          <w:color w:val="002060"/>
                          <w:sz w:val="18"/>
                          <w:szCs w:val="18"/>
                          <w:lang w:val="pt-BR"/>
                        </w:rPr>
                        <w:t xml:space="preserve"> (n = </w:t>
                      </w:r>
                      <w:r w:rsidRPr="0093226E">
                        <w:rPr>
                          <w:noProof/>
                          <w:color w:val="002060"/>
                          <w:sz w:val="18"/>
                          <w:szCs w:val="18"/>
                          <w:lang w:val="pt-BR"/>
                        </w:rPr>
                        <w:t>91</w:t>
                      </w:r>
                      <w:r w:rsidRPr="0093226E">
                        <w:rPr>
                          <w:color w:val="002060"/>
                          <w:sz w:val="18"/>
                          <w:szCs w:val="18"/>
                          <w:lang w:val="pt-BR"/>
                        </w:rPr>
                        <w:t>)</w:t>
                      </w:r>
                    </w:p>
                    <w:p w14:paraId="557AA623" w14:textId="77777777" w:rsidR="00FD01BF" w:rsidRPr="00564948" w:rsidRDefault="00FD01BF" w:rsidP="00FD01BF">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186</w:t>
                      </w:r>
                      <w:r>
                        <w:rPr>
                          <w:color w:val="002060"/>
                          <w:sz w:val="18"/>
                          <w:szCs w:val="18"/>
                        </w:rPr>
                        <w:t>)</w:t>
                      </w:r>
                    </w:p>
                    <w:p w14:paraId="5D446C3F" w14:textId="77777777" w:rsidR="00FD01BF" w:rsidRPr="00564948" w:rsidRDefault="00FD01BF" w:rsidP="00FD01BF">
                      <w:pPr>
                        <w:spacing w:after="0" w:line="240" w:lineRule="auto"/>
                        <w:ind w:firstLine="284"/>
                        <w:rPr>
                          <w:noProof/>
                          <w:color w:val="002060"/>
                          <w:sz w:val="20"/>
                          <w:szCs w:val="20"/>
                        </w:rPr>
                      </w:pPr>
                    </w:p>
                  </w:txbxContent>
                </v:textbox>
              </v:roundrect>
            </w:pict>
          </mc:Fallback>
        </mc:AlternateContent>
      </w:r>
    </w:p>
    <w:p w14:paraId="3B1EC89B" w14:textId="77777777" w:rsidR="00FD01BF" w:rsidRDefault="00FD01BF" w:rsidP="00FD01BF">
      <w:pPr>
        <w:spacing w:after="0" w:line="240" w:lineRule="auto"/>
      </w:pPr>
    </w:p>
    <w:p w14:paraId="2702C7FD" w14:textId="77777777" w:rsidR="00FD01BF" w:rsidRDefault="00FD01BF" w:rsidP="00FD01BF">
      <w:pPr>
        <w:spacing w:after="0" w:line="240" w:lineRule="auto"/>
      </w:pPr>
    </w:p>
    <w:p w14:paraId="30BEFB0B" w14:textId="77777777" w:rsidR="00FD01BF" w:rsidRDefault="00FD01BF" w:rsidP="00FD01BF">
      <w:pPr>
        <w:spacing w:after="0" w:line="240" w:lineRule="auto"/>
      </w:pPr>
    </w:p>
    <w:p w14:paraId="29B1AF70" w14:textId="77777777" w:rsidR="00FD01BF" w:rsidRDefault="00FD01BF" w:rsidP="00FD01BF">
      <w:pPr>
        <w:spacing w:after="0" w:line="240" w:lineRule="auto"/>
      </w:pPr>
      <w:r>
        <w:rPr>
          <w:noProof/>
        </w:rPr>
        <mc:AlternateContent>
          <mc:Choice Requires="wps">
            <w:drawing>
              <wp:anchor distT="0" distB="0" distL="114300" distR="114300" simplePos="0" relativeHeight="251678720" behindDoc="0" locked="0" layoutInCell="1" hidden="0" allowOverlap="1" wp14:anchorId="544FC5FA" wp14:editId="136AF033">
                <wp:simplePos x="0" y="0"/>
                <wp:positionH relativeFrom="column">
                  <wp:posOffset>2451100</wp:posOffset>
                </wp:positionH>
                <wp:positionV relativeFrom="paragraph">
                  <wp:posOffset>0</wp:posOffset>
                </wp:positionV>
                <wp:extent cx="0" cy="25400"/>
                <wp:effectExtent l="0" t="0" r="0" b="0"/>
                <wp:wrapNone/>
                <wp:docPr id="35376514" name="Straight Arrow Connector 35376514"/>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w:pict>
              <v:shape w14:anchorId="413A920D" id="Straight Arrow Connector 35376514" o:spid="_x0000_s1026" type="#_x0000_t32" style="position:absolute;margin-left:193pt;margin-top:0;width:0;height:2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" strokecolor="black [3200]">
                <v:stroke startarrowwidth="narrow" startarrowlength="short" endarrow="block" joinstyle="miter"/>
              </v:shape>
            </w:pict>
          </mc:Fallback>
        </mc:AlternateContent>
      </w:r>
    </w:p>
    <w:p w14:paraId="20A41862" w14:textId="77777777" w:rsidR="00FD01BF" w:rsidRDefault="00FD01BF" w:rsidP="00FD01BF">
      <w:pPr>
        <w:pBdr>
          <w:top w:val="nil"/>
          <w:left w:val="nil"/>
          <w:bottom w:val="nil"/>
          <w:right w:val="nil"/>
          <w:between w:val="nil"/>
        </w:pBdr>
        <w:spacing w:line="240" w:lineRule="auto"/>
        <w:rPr>
          <w:color w:val="000000"/>
          <w:sz w:val="20"/>
          <w:szCs w:val="20"/>
        </w:rPr>
      </w:pPr>
    </w:p>
    <w:p w14:paraId="52482006" w14:textId="77777777" w:rsidR="00FD01BF" w:rsidRDefault="00FD01BF" w:rsidP="00FD01BF">
      <w:pPr>
        <w:pBdr>
          <w:top w:val="nil"/>
          <w:left w:val="nil"/>
          <w:bottom w:val="nil"/>
          <w:right w:val="nil"/>
          <w:between w:val="nil"/>
        </w:pBdr>
        <w:spacing w:line="240" w:lineRule="auto"/>
        <w:rPr>
          <w:rFonts w:ascii="Arial" w:eastAsia="Arial" w:hAnsi="Arial" w:cs="Arial"/>
          <w:color w:val="000000"/>
          <w:sz w:val="18"/>
          <w:szCs w:val="18"/>
        </w:rPr>
      </w:pPr>
      <w:r>
        <w:rPr>
          <w:noProof/>
        </w:rPr>
        <mc:AlternateContent>
          <mc:Choice Requires="wps">
            <w:drawing>
              <wp:anchor distT="0" distB="0" distL="114300" distR="114300" simplePos="0" relativeHeight="251679744" behindDoc="0" locked="0" layoutInCell="1" allowOverlap="1" wp14:anchorId="088D88FB" wp14:editId="38CCBE5B">
                <wp:simplePos x="0" y="0"/>
                <wp:positionH relativeFrom="column">
                  <wp:posOffset>-1591152</wp:posOffset>
                </wp:positionH>
                <wp:positionV relativeFrom="paragraph">
                  <wp:posOffset>333534</wp:posOffset>
                </wp:positionV>
                <wp:extent cx="3417889" cy="263525"/>
                <wp:effectExtent l="2222" t="0" r="953" b="952"/>
                <wp:wrapNone/>
                <wp:docPr id="610201384"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719580F"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8D88FB" id="_x0000_s1038" style="position:absolute;margin-left:-125.3pt;margin-top:26.25pt;width:269.15pt;height:20.75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" adj="-11796480,,5400" path="m24871,l3393018,v13736,,24871,11135,24871,24871l3417889,263525r,l,263525r,l,24871c,11135,11135,,24871,xe" fillcolor="#002060" stroked="f" strokeweight="2pt">
                <v:stroke joinstyle="miter"/>
                <v:formulas/>
                <v:path arrowok="t" o:connecttype="custom" o:connectlocs="24871,0;3393018,0;3417889,24871;3417889,263525;3417889,263525;0,263525;0,263525;0,24871;24871,0" o:connectangles="0,0,0,0,0,0,0,0,0" textboxrect="0,0,3417889,263525"/>
                <v:textbox>
                  <w:txbxContent>
                    <w:p w14:paraId="1719580F"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Identification</w:t>
                      </w:r>
                    </w:p>
                  </w:txbxContent>
                </v:textbox>
              </v:shape>
            </w:pict>
          </mc:Fallback>
        </mc:AlternateContent>
      </w:r>
      <w:r>
        <w:rPr>
          <w:noProof/>
        </w:rPr>
        <mc:AlternateContent>
          <mc:Choice Requires="wps">
            <w:drawing>
              <wp:anchor distT="0" distB="0" distL="114300" distR="114300" simplePos="0" relativeHeight="251683840" behindDoc="0" locked="0" layoutInCell="1" allowOverlap="1" wp14:anchorId="21AF733D" wp14:editId="62E4BE41">
                <wp:simplePos x="0" y="0"/>
                <wp:positionH relativeFrom="column">
                  <wp:posOffset>3611880</wp:posOffset>
                </wp:positionH>
                <wp:positionV relativeFrom="paragraph">
                  <wp:posOffset>2625090</wp:posOffset>
                </wp:positionV>
                <wp:extent cx="2762250" cy="452120"/>
                <wp:effectExtent l="12700" t="12700" r="19050" b="17780"/>
                <wp:wrapNone/>
                <wp:docPr id="1243810714"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EF1AAC"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1959</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AF733D" id="_x0000_s1039" style="position:absolute;margin-left:284.4pt;margin-top:206.7pt;width:217.5pt;height:35.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" fillcolor="white [3212]" strokecolor="#4c658a" strokeweight="1.5pt">
                <v:textbox>
                  <w:txbxContent>
                    <w:p w14:paraId="2AEF1AAC"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1959</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681792" behindDoc="0" locked="0" layoutInCell="1" allowOverlap="1" wp14:anchorId="7C63AE4F" wp14:editId="1722FFB8">
                <wp:simplePos x="0" y="0"/>
                <wp:positionH relativeFrom="column">
                  <wp:posOffset>589280</wp:posOffset>
                </wp:positionH>
                <wp:positionV relativeFrom="paragraph">
                  <wp:posOffset>3963670</wp:posOffset>
                </wp:positionV>
                <wp:extent cx="2762250" cy="452120"/>
                <wp:effectExtent l="12700" t="12700" r="19050" b="17780"/>
                <wp:wrapNone/>
                <wp:docPr id="1936716048"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C377DA"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77</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63AE4F" id="_x0000_s1040" style="position:absolute;margin-left:46.4pt;margin-top:312.1pt;width:217.5pt;height:35.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" fillcolor="white [3212]" strokecolor="#4c658a" strokeweight="1.5pt">
                <v:textbox>
                  <w:txbxContent>
                    <w:p w14:paraId="54C377DA"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77</w:t>
                      </w:r>
                      <w:r w:rsidRPr="00BE5C25">
                        <w:rPr>
                          <w:b/>
                          <w:bCs/>
                          <w:color w:val="0040CF"/>
                          <w:sz w:val="20"/>
                          <w:szCs w:val="20"/>
                        </w:rPr>
                        <w:t xml:space="preserve">)    </w:t>
                      </w:r>
                    </w:p>
                  </w:txbxContent>
                </v:textbox>
              </v:roundrect>
            </w:pict>
          </mc:Fallback>
        </mc:AlternateContent>
      </w:r>
      <w:r>
        <w:rPr>
          <w:noProof/>
        </w:rPr>
        <mc:AlternateContent>
          <mc:Choice Requires="wps">
            <w:drawing>
              <wp:anchor distT="0" distB="0" distL="114300" distR="114300" simplePos="0" relativeHeight="251680768" behindDoc="0" locked="0" layoutInCell="1" allowOverlap="1" wp14:anchorId="34B8E26D" wp14:editId="33D34C5C">
                <wp:simplePos x="0" y="0"/>
                <wp:positionH relativeFrom="column">
                  <wp:posOffset>591820</wp:posOffset>
                </wp:positionH>
                <wp:positionV relativeFrom="paragraph">
                  <wp:posOffset>2625090</wp:posOffset>
                </wp:positionV>
                <wp:extent cx="2762250" cy="452120"/>
                <wp:effectExtent l="12700" t="12700" r="19050" b="17780"/>
                <wp:wrapNone/>
                <wp:docPr id="718904216"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894C5D"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2036</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B8E26D" id="_x0000_s1041" style="position:absolute;margin-left:46.6pt;margin-top:206.7pt;width:217.5pt;height:35.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" fillcolor="white [3212]" strokecolor="#4c658a" strokeweight="1.5pt">
                <v:textbox>
                  <w:txbxContent>
                    <w:p w14:paraId="61894C5D"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2036</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687936" behindDoc="0" locked="0" layoutInCell="1" allowOverlap="1" wp14:anchorId="4C253A51" wp14:editId="4B3B078C">
                <wp:simplePos x="0" y="0"/>
                <wp:positionH relativeFrom="column">
                  <wp:posOffset>1971675</wp:posOffset>
                </wp:positionH>
                <wp:positionV relativeFrom="paragraph">
                  <wp:posOffset>539750</wp:posOffset>
                </wp:positionV>
                <wp:extent cx="1270" cy="2088000"/>
                <wp:effectExtent l="88900" t="0" r="62230" b="20320"/>
                <wp:wrapNone/>
                <wp:docPr id="1615212651" name="Straight Arrow Connector 1615212651"/>
                <wp:cNvGraphicFramePr/>
                <a:graphic xmlns:a="http://schemas.openxmlformats.org/drawingml/2006/main">
                  <a:graphicData uri="http://schemas.microsoft.com/office/word/2010/wordprocessingShape">
                    <wps:wsp>
                      <wps:cNvCnPr/>
                      <wps:spPr>
                        <a:xfrm>
                          <a:off x="0" y="0"/>
                          <a:ext cx="1270" cy="208800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0C9E9A" id="Straight Arrow Connector 1615212651" o:spid="_x0000_s1026" type="#_x0000_t32" style="position:absolute;margin-left:155.25pt;margin-top:42.5pt;width:.1pt;height:164.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" strokecolor="#4c658a" strokeweight="1.5pt">
                <v:stroke endarrow="open"/>
              </v:shape>
            </w:pict>
          </mc:Fallback>
        </mc:AlternateContent>
      </w:r>
      <w:r>
        <w:rPr>
          <w:noProof/>
        </w:rPr>
        <mc:AlternateContent>
          <mc:Choice Requires="wps">
            <w:drawing>
              <wp:anchor distT="0" distB="0" distL="114300" distR="114300" simplePos="0" relativeHeight="251689984" behindDoc="0" locked="0" layoutInCell="1" allowOverlap="1" wp14:anchorId="329D62B2" wp14:editId="5AE02286">
                <wp:simplePos x="0" y="0"/>
                <wp:positionH relativeFrom="column">
                  <wp:posOffset>1969135</wp:posOffset>
                </wp:positionH>
                <wp:positionV relativeFrom="paragraph">
                  <wp:posOffset>4417695</wp:posOffset>
                </wp:positionV>
                <wp:extent cx="0" cy="1920240"/>
                <wp:effectExtent l="95250" t="0" r="114300" b="60960"/>
                <wp:wrapNone/>
                <wp:docPr id="105223492" name="Straight Arrow Connector 105223492"/>
                <wp:cNvGraphicFramePr/>
                <a:graphic xmlns:a="http://schemas.openxmlformats.org/drawingml/2006/main">
                  <a:graphicData uri="http://schemas.microsoft.com/office/word/2010/wordprocessingShape">
                    <wps:wsp>
                      <wps:cNvCnPr/>
                      <wps:spPr>
                        <a:xfrm>
                          <a:off x="0" y="0"/>
                          <a:ext cx="0" cy="192024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323BC5" id="Straight Arrow Connector 105223492" o:spid="_x0000_s1026" type="#_x0000_t32" style="position:absolute;margin-left:155.05pt;margin-top:347.85pt;width:0;height:151.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" strokecolor="#4c658a" strokeweight="1.5pt">
                <v:stroke endarrow="open"/>
              </v:shape>
            </w:pict>
          </mc:Fallback>
        </mc:AlternateContent>
      </w:r>
      <w:r>
        <w:rPr>
          <w:noProof/>
        </w:rPr>
        <mc:AlternateContent>
          <mc:Choice Requires="wps">
            <w:drawing>
              <wp:anchor distT="0" distB="0" distL="114300" distR="114300" simplePos="0" relativeHeight="251688960" behindDoc="0" locked="0" layoutInCell="1" allowOverlap="1" wp14:anchorId="6399630B" wp14:editId="0E797A36">
                <wp:simplePos x="0" y="0"/>
                <wp:positionH relativeFrom="column">
                  <wp:posOffset>1965960</wp:posOffset>
                </wp:positionH>
                <wp:positionV relativeFrom="paragraph">
                  <wp:posOffset>3075940</wp:posOffset>
                </wp:positionV>
                <wp:extent cx="0" cy="896112"/>
                <wp:effectExtent l="95250" t="0" r="57150" b="56515"/>
                <wp:wrapNone/>
                <wp:docPr id="201393719" name="Straight Arrow Connector 201393719"/>
                <wp:cNvGraphicFramePr/>
                <a:graphic xmlns:a="http://schemas.openxmlformats.org/drawingml/2006/main">
                  <a:graphicData uri="http://schemas.microsoft.com/office/word/2010/wordprocessingShape">
                    <wps:wsp>
                      <wps:cNvCnPr/>
                      <wps:spPr>
                        <a:xfrm>
                          <a:off x="0" y="0"/>
                          <a:ext cx="0" cy="896112"/>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FD97D2" id="Straight Arrow Connector 201393719" o:spid="_x0000_s1026" type="#_x0000_t32" style="position:absolute;margin-left:154.8pt;margin-top:242.2pt;width:0;height:70.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" strokecolor="#4c658a" strokeweight="1.5pt">
                <v:stroke endarrow="open"/>
              </v:shape>
            </w:pict>
          </mc:Fallback>
        </mc:AlternateContent>
      </w:r>
      <w:r>
        <w:rPr>
          <w:noProof/>
        </w:rPr>
        <mc:AlternateContent>
          <mc:Choice Requires="wps">
            <w:drawing>
              <wp:anchor distT="0" distB="0" distL="114300" distR="114300" simplePos="0" relativeHeight="251692032" behindDoc="0" locked="0" layoutInCell="1" allowOverlap="1" wp14:anchorId="65521B98" wp14:editId="19F975FB">
                <wp:simplePos x="0" y="0"/>
                <wp:positionH relativeFrom="column">
                  <wp:posOffset>3349625</wp:posOffset>
                </wp:positionH>
                <wp:positionV relativeFrom="paragraph">
                  <wp:posOffset>2853055</wp:posOffset>
                </wp:positionV>
                <wp:extent cx="259080" cy="0"/>
                <wp:effectExtent l="0" t="88900" r="0" b="88900"/>
                <wp:wrapNone/>
                <wp:docPr id="524420881" name="Straight Arrow Connector 524420881"/>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64548A2F" id="Straight Arrow Connector 524420881" o:spid="_x0000_s1026" type="#_x0000_t32" style="position:absolute;margin-left:263.75pt;margin-top:224.65pt;width:20.4pt;height:0;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" strokecolor="#4c658a" strokeweight="1.5pt">
                <v:stroke endarrow="open"/>
              </v:shape>
            </w:pict>
          </mc:Fallback>
        </mc:AlternateContent>
      </w:r>
      <w:r>
        <w:rPr>
          <w:noProof/>
        </w:rPr>
        <mc:AlternateContent>
          <mc:Choice Requires="wps">
            <w:drawing>
              <wp:anchor distT="0" distB="0" distL="114300" distR="114300" simplePos="0" relativeHeight="251693056" behindDoc="0" locked="0" layoutInCell="1" allowOverlap="1" wp14:anchorId="122FD6E8" wp14:editId="50544903">
                <wp:simplePos x="0" y="0"/>
                <wp:positionH relativeFrom="column">
                  <wp:posOffset>3345815</wp:posOffset>
                </wp:positionH>
                <wp:positionV relativeFrom="paragraph">
                  <wp:posOffset>4185285</wp:posOffset>
                </wp:positionV>
                <wp:extent cx="259080" cy="0"/>
                <wp:effectExtent l="0" t="88900" r="0" b="88900"/>
                <wp:wrapNone/>
                <wp:docPr id="1280827581" name="Straight Arrow Connector 1280827581"/>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2139C833" id="Straight Arrow Connector 1280827581" o:spid="_x0000_s1026" type="#_x0000_t32" style="position:absolute;margin-left:263.45pt;margin-top:329.55pt;width:20.4pt;height:0;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" strokecolor="#4c658a" strokeweight="1.5pt">
                <v:stroke endarrow="open"/>
              </v:shape>
            </w:pict>
          </mc:Fallback>
        </mc:AlternateContent>
      </w:r>
    </w:p>
    <w:p w14:paraId="34015767" w14:textId="77777777" w:rsidR="00FD01BF" w:rsidRPr="00842FC4" w:rsidRDefault="00FD01BF" w:rsidP="00FD01BF">
      <w:pPr>
        <w:rPr>
          <w:rFonts w:ascii="Arial" w:eastAsia="Arial" w:hAnsi="Arial" w:cs="Arial"/>
          <w:sz w:val="18"/>
          <w:szCs w:val="18"/>
        </w:rPr>
      </w:pPr>
    </w:p>
    <w:p w14:paraId="3282E05D" w14:textId="77777777" w:rsidR="00FD01BF" w:rsidRPr="00842FC4" w:rsidRDefault="00FD01BF" w:rsidP="00FD01BF">
      <w:pPr>
        <w:rPr>
          <w:rFonts w:ascii="Arial" w:eastAsia="Arial" w:hAnsi="Arial" w:cs="Arial"/>
          <w:sz w:val="18"/>
          <w:szCs w:val="18"/>
        </w:rPr>
      </w:pPr>
    </w:p>
    <w:p w14:paraId="61E6105F" w14:textId="77777777" w:rsidR="00FD01BF" w:rsidRPr="00842FC4" w:rsidRDefault="00FD01BF" w:rsidP="00FD01BF">
      <w:pPr>
        <w:rPr>
          <w:rFonts w:ascii="Arial" w:eastAsia="Arial" w:hAnsi="Arial" w:cs="Arial"/>
          <w:sz w:val="18"/>
          <w:szCs w:val="18"/>
        </w:rPr>
      </w:pPr>
    </w:p>
    <w:p w14:paraId="520EFC61" w14:textId="77777777" w:rsidR="00FD01BF" w:rsidRPr="00842FC4" w:rsidRDefault="00FD01BF" w:rsidP="00FD01BF">
      <w:pPr>
        <w:rPr>
          <w:rFonts w:ascii="Arial" w:eastAsia="Arial" w:hAnsi="Arial" w:cs="Arial"/>
          <w:sz w:val="18"/>
          <w:szCs w:val="18"/>
        </w:rPr>
      </w:pPr>
      <w:r>
        <w:rPr>
          <w:noProof/>
        </w:rPr>
        <mc:AlternateContent>
          <mc:Choice Requires="wps">
            <w:drawing>
              <wp:anchor distT="0" distB="0" distL="114300" distR="114300" simplePos="0" relativeHeight="251682816" behindDoc="0" locked="0" layoutInCell="1" allowOverlap="1" wp14:anchorId="4C81E3E9" wp14:editId="2E114A19">
                <wp:simplePos x="0" y="0"/>
                <wp:positionH relativeFrom="column">
                  <wp:posOffset>3606165</wp:posOffset>
                </wp:positionH>
                <wp:positionV relativeFrom="paragraph">
                  <wp:posOffset>129540</wp:posOffset>
                </wp:positionV>
                <wp:extent cx="2762250" cy="640080"/>
                <wp:effectExtent l="0" t="0" r="19050" b="26670"/>
                <wp:wrapNone/>
                <wp:docPr id="1831065914"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98918C" w14:textId="77777777" w:rsidR="00FD01BF" w:rsidRPr="00BE5C25" w:rsidRDefault="00FD01BF" w:rsidP="00FD01BF">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565</w:t>
                            </w:r>
                            <w:r w:rsidRPr="00BE5C25">
                              <w:rPr>
                                <w:b/>
                                <w:bCs/>
                                <w:color w:val="0040CF"/>
                                <w:sz w:val="20"/>
                                <w:szCs w:val="20"/>
                              </w:rPr>
                              <w:t xml:space="preserve">)  </w:t>
                            </w:r>
                          </w:p>
                          <w:p w14:paraId="3C147410" w14:textId="77777777" w:rsidR="00FD01BF" w:rsidRPr="00BE5C25" w:rsidRDefault="00FD01BF" w:rsidP="00FD01BF">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12</w:t>
                            </w:r>
                            <w:r w:rsidRPr="00BE5C25">
                              <w:rPr>
                                <w:color w:val="002060"/>
                                <w:sz w:val="18"/>
                                <w:szCs w:val="18"/>
                              </w:rPr>
                              <w:t>)</w:t>
                            </w:r>
                          </w:p>
                          <w:p w14:paraId="77B5593C" w14:textId="77777777" w:rsidR="00FD01BF" w:rsidRPr="00BE5C25" w:rsidRDefault="00FD01BF" w:rsidP="00FD01BF">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553</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81E3E9" id="_x0000_s1042" style="position:absolute;margin-left:283.95pt;margin-top:10.2pt;width:217.5pt;height:50.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" fillcolor="white [3212]" strokecolor="#4c658a" strokeweight="1.5pt">
                <v:textbox>
                  <w:txbxContent>
                    <w:p w14:paraId="1498918C" w14:textId="77777777" w:rsidR="00FD01BF" w:rsidRPr="00BE5C25" w:rsidRDefault="00FD01BF" w:rsidP="00FD01BF">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565</w:t>
                      </w:r>
                      <w:r w:rsidRPr="00BE5C25">
                        <w:rPr>
                          <w:b/>
                          <w:bCs/>
                          <w:color w:val="0040CF"/>
                          <w:sz w:val="20"/>
                          <w:szCs w:val="20"/>
                        </w:rPr>
                        <w:t xml:space="preserve">)  </w:t>
                      </w:r>
                    </w:p>
                    <w:p w14:paraId="3C147410" w14:textId="77777777" w:rsidR="00FD01BF" w:rsidRPr="00BE5C25" w:rsidRDefault="00FD01BF" w:rsidP="00FD01BF">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12</w:t>
                      </w:r>
                      <w:r w:rsidRPr="00BE5C25">
                        <w:rPr>
                          <w:color w:val="002060"/>
                          <w:sz w:val="18"/>
                          <w:szCs w:val="18"/>
                        </w:rPr>
                        <w:t>)</w:t>
                      </w:r>
                    </w:p>
                    <w:p w14:paraId="77B5593C" w14:textId="77777777" w:rsidR="00FD01BF" w:rsidRPr="00BE5C25" w:rsidRDefault="00FD01BF" w:rsidP="00FD01BF">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553</w:t>
                      </w:r>
                      <w:r w:rsidRPr="00BE5C25">
                        <w:rPr>
                          <w:color w:val="002060"/>
                          <w:sz w:val="18"/>
                          <w:szCs w:val="18"/>
                        </w:rPr>
                        <w:t xml:space="preserve">) </w:t>
                      </w:r>
                    </w:p>
                  </w:txbxContent>
                </v:textbox>
              </v:roundrect>
            </w:pict>
          </mc:Fallback>
        </mc:AlternateContent>
      </w:r>
    </w:p>
    <w:p w14:paraId="23F4F659" w14:textId="77777777" w:rsidR="00FD01BF" w:rsidRPr="00842FC4" w:rsidRDefault="00FD01BF" w:rsidP="00FD01BF">
      <w:pPr>
        <w:rPr>
          <w:rFonts w:ascii="Arial" w:eastAsia="Arial" w:hAnsi="Arial" w:cs="Arial"/>
          <w:sz w:val="18"/>
          <w:szCs w:val="18"/>
        </w:rPr>
      </w:pPr>
      <w:r>
        <w:rPr>
          <w:noProof/>
        </w:rPr>
        <mc:AlternateContent>
          <mc:Choice Requires="wps">
            <w:drawing>
              <wp:anchor distT="0" distB="0" distL="114300" distR="114300" simplePos="0" relativeHeight="251691008" behindDoc="0" locked="0" layoutInCell="1" allowOverlap="1" wp14:anchorId="68545C7F" wp14:editId="076D75EB">
                <wp:simplePos x="0" y="0"/>
                <wp:positionH relativeFrom="column">
                  <wp:posOffset>1978660</wp:posOffset>
                </wp:positionH>
                <wp:positionV relativeFrom="paragraph">
                  <wp:posOffset>205740</wp:posOffset>
                </wp:positionV>
                <wp:extent cx="1637030" cy="0"/>
                <wp:effectExtent l="0" t="88900" r="0" b="88900"/>
                <wp:wrapNone/>
                <wp:docPr id="1173807017" name="Straight Arrow Connector 1173807017"/>
                <wp:cNvGraphicFramePr/>
                <a:graphic xmlns:a="http://schemas.openxmlformats.org/drawingml/2006/main">
                  <a:graphicData uri="http://schemas.microsoft.com/office/word/2010/wordprocessingShape">
                    <wps:wsp>
                      <wps:cNvCnPr/>
                      <wps:spPr>
                        <a:xfrm>
                          <a:off x="0" y="0"/>
                          <a:ext cx="163703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19DE9ED0" id="Straight Arrow Connector 1173807017" o:spid="_x0000_s1026" type="#_x0000_t32" style="position:absolute;margin-left:155.8pt;margin-top:16.2pt;width:128.9pt;height:0;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" strokecolor="#4c658a" strokeweight="1.5pt">
                <v:stroke endarrow="open"/>
              </v:shape>
            </w:pict>
          </mc:Fallback>
        </mc:AlternateContent>
      </w:r>
    </w:p>
    <w:p w14:paraId="079B7766" w14:textId="77777777" w:rsidR="00FD01BF" w:rsidRPr="00842FC4" w:rsidRDefault="00FD01BF" w:rsidP="00FD01BF">
      <w:pPr>
        <w:rPr>
          <w:rFonts w:ascii="Arial" w:eastAsia="Arial" w:hAnsi="Arial" w:cs="Arial"/>
          <w:sz w:val="18"/>
          <w:szCs w:val="18"/>
        </w:rPr>
      </w:pPr>
    </w:p>
    <w:p w14:paraId="724026F8" w14:textId="77777777" w:rsidR="00FD01BF" w:rsidRPr="00842FC4" w:rsidRDefault="00FD01BF" w:rsidP="00FD01BF">
      <w:pPr>
        <w:rPr>
          <w:rFonts w:ascii="Arial" w:eastAsia="Arial" w:hAnsi="Arial" w:cs="Arial"/>
          <w:sz w:val="18"/>
          <w:szCs w:val="18"/>
        </w:rPr>
      </w:pPr>
    </w:p>
    <w:p w14:paraId="2223EAA9" w14:textId="77777777" w:rsidR="00FD01BF" w:rsidRPr="00842FC4" w:rsidRDefault="00FD01BF" w:rsidP="00FD01BF">
      <w:pPr>
        <w:rPr>
          <w:rFonts w:ascii="Arial" w:eastAsia="Arial" w:hAnsi="Arial" w:cs="Arial"/>
          <w:sz w:val="18"/>
          <w:szCs w:val="18"/>
        </w:rPr>
      </w:pPr>
    </w:p>
    <w:p w14:paraId="56EE24E4" w14:textId="77777777" w:rsidR="00FD01BF" w:rsidRPr="00842FC4" w:rsidRDefault="00FD01BF" w:rsidP="00FD01BF">
      <w:pPr>
        <w:rPr>
          <w:rFonts w:ascii="Arial" w:eastAsia="Arial" w:hAnsi="Arial" w:cs="Arial"/>
          <w:sz w:val="18"/>
          <w:szCs w:val="18"/>
        </w:rPr>
      </w:pPr>
    </w:p>
    <w:p w14:paraId="090A3452" w14:textId="77777777" w:rsidR="00FD01BF" w:rsidRPr="00842FC4" w:rsidRDefault="00FD01BF" w:rsidP="00FD01BF">
      <w:pPr>
        <w:rPr>
          <w:rFonts w:ascii="Arial" w:eastAsia="Arial" w:hAnsi="Arial" w:cs="Arial"/>
          <w:sz w:val="18"/>
          <w:szCs w:val="18"/>
        </w:rPr>
      </w:pPr>
    </w:p>
    <w:p w14:paraId="6785DA12" w14:textId="77777777" w:rsidR="00FD01BF" w:rsidRPr="00842FC4" w:rsidRDefault="00FD01BF" w:rsidP="00FD01BF">
      <w:pPr>
        <w:rPr>
          <w:rFonts w:ascii="Arial" w:eastAsia="Arial" w:hAnsi="Arial" w:cs="Arial"/>
          <w:sz w:val="18"/>
          <w:szCs w:val="18"/>
        </w:rPr>
      </w:pPr>
    </w:p>
    <w:p w14:paraId="150BCBCB" w14:textId="2E279D01" w:rsidR="00FD01BF" w:rsidRPr="00842FC4" w:rsidRDefault="00FD01BF" w:rsidP="00FD01BF">
      <w:pPr>
        <w:rPr>
          <w:rFonts w:ascii="Arial" w:eastAsia="Arial" w:hAnsi="Arial" w:cs="Arial"/>
          <w:sz w:val="18"/>
          <w:szCs w:val="18"/>
        </w:rPr>
      </w:pPr>
      <w:r>
        <w:rPr>
          <w:noProof/>
        </w:rPr>
        <mc:AlternateContent>
          <mc:Choice Requires="wps">
            <w:drawing>
              <wp:anchor distT="0" distB="0" distL="114300" distR="114300" simplePos="0" relativeHeight="251684864" behindDoc="0" locked="0" layoutInCell="1" allowOverlap="1" wp14:anchorId="3B2C0D8F" wp14:editId="16160BD3">
                <wp:simplePos x="0" y="0"/>
                <wp:positionH relativeFrom="column">
                  <wp:posOffset>3721100</wp:posOffset>
                </wp:positionH>
                <wp:positionV relativeFrom="paragraph">
                  <wp:posOffset>146685</wp:posOffset>
                </wp:positionV>
                <wp:extent cx="2762250" cy="1968500"/>
                <wp:effectExtent l="0" t="0" r="19050" b="12700"/>
                <wp:wrapNone/>
                <wp:docPr id="1727598329" name="Rounded Rectangle 17"/>
                <wp:cNvGraphicFramePr/>
                <a:graphic xmlns:a="http://schemas.openxmlformats.org/drawingml/2006/main">
                  <a:graphicData uri="http://schemas.microsoft.com/office/word/2010/wordprocessingShape">
                    <wps:wsp>
                      <wps:cNvSpPr/>
                      <wps:spPr>
                        <a:xfrm>
                          <a:off x="0" y="0"/>
                          <a:ext cx="2762250" cy="1968500"/>
                        </a:xfrm>
                        <a:prstGeom prst="roundRect">
                          <a:avLst>
                            <a:gd name="adj" fmla="val 1763"/>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D46BB8" w14:textId="77777777" w:rsidR="00FD01BF" w:rsidRPr="00BE5C25" w:rsidRDefault="00FD01BF" w:rsidP="00FD01BF">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p w14:paraId="3F352EFC"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585BC6"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=11)</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C5C027"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B697082"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70E0AFB"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indication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C844A1"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DFDC1A9"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AFB3CE6"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35C087D"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BE8171"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378CAAE"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C044E27"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2C0D8F" id="_x0000_s1043" style="position:absolute;margin-left:293pt;margin-top:11.55pt;width:217.5pt;height:1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" fillcolor="white [3212]" strokecolor="#4c658a" strokeweight="1.5pt">
                <v:textbox>
                  <w:txbxContent>
                    <w:p w14:paraId="1BD46BB8" w14:textId="77777777" w:rsidR="00FD01BF" w:rsidRPr="00BE5C25" w:rsidRDefault="00FD01BF" w:rsidP="00FD01BF">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p w14:paraId="3F352EFC"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585BC6"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=11)</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C5C027"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B697082"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70E0AFB"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indication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C844A1"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DFDC1A9"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AFB3CE6"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35C087D"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BE8171"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378CAAE"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C044E27" w14:textId="77777777" w:rsidR="00FD01BF" w:rsidRDefault="00FD01BF" w:rsidP="00FD01BF">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0095E9C4" w14:textId="3E621B15" w:rsidR="00FD01BF" w:rsidRPr="00842FC4" w:rsidRDefault="00FD01BF" w:rsidP="00FD01BF">
      <w:pPr>
        <w:rPr>
          <w:rFonts w:ascii="Arial" w:eastAsia="Arial" w:hAnsi="Arial" w:cs="Arial"/>
          <w:sz w:val="18"/>
          <w:szCs w:val="18"/>
        </w:rPr>
      </w:pPr>
      <w:r>
        <w:rPr>
          <w:noProof/>
        </w:rPr>
        <mc:AlternateContent>
          <mc:Choice Requires="wps">
            <w:drawing>
              <wp:anchor distT="0" distB="0" distL="114300" distR="114300" simplePos="0" relativeHeight="251694080" behindDoc="0" locked="0" layoutInCell="1" allowOverlap="1" wp14:anchorId="0D515C91" wp14:editId="671FB84B">
                <wp:simplePos x="0" y="0"/>
                <wp:positionH relativeFrom="column">
                  <wp:posOffset>-1387633</wp:posOffset>
                </wp:positionH>
                <wp:positionV relativeFrom="paragraph">
                  <wp:posOffset>370363</wp:posOffset>
                </wp:positionV>
                <wp:extent cx="2994978" cy="263525"/>
                <wp:effectExtent l="0" t="6033" r="9208" b="9207"/>
                <wp:wrapNone/>
                <wp:docPr id="1993664673" name="Round Same-side Corner of Rectangle 1"/>
                <wp:cNvGraphicFramePr/>
                <a:graphic xmlns:a="http://schemas.openxmlformats.org/drawingml/2006/main">
                  <a:graphicData uri="http://schemas.microsoft.com/office/word/2010/wordprocessingShape">
                    <wps:wsp>
                      <wps:cNvSpPr/>
                      <wps:spPr>
                        <a:xfrm rot="16200000">
                          <a:off x="0" y="0"/>
                          <a:ext cx="2994978" cy="263525"/>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A2F9744"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15C91" id="_x0000_s1044" style="position:absolute;margin-left:-109.25pt;margin-top:29.15pt;width:235.85pt;height:20.75pt;rotation:-9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994978,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" adj="-11796480,,5400" path="m43922,l2951056,v24257,,43922,19665,43922,43922l2994978,263525r,l,263525r,l,43922c,19665,19665,,43922,xe" fillcolor="#002060" stroked="f" strokeweight="2pt">
                <v:stroke joinstyle="miter"/>
                <v:formulas/>
                <v:path arrowok="t" o:connecttype="custom" o:connectlocs="43922,0;2951056,0;2994978,43922;2994978,263525;2994978,263525;0,263525;0,263525;0,43922;43922,0" o:connectangles="0,0,0,0,0,0,0,0,0" textboxrect="0,0,2994978,263525"/>
                <v:textbox>
                  <w:txbxContent>
                    <w:p w14:paraId="7A2F9744"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Screening</w:t>
                      </w:r>
                    </w:p>
                  </w:txbxContent>
                </v:textbox>
              </v:shape>
            </w:pict>
          </mc:Fallback>
        </mc:AlternateContent>
      </w:r>
    </w:p>
    <w:p w14:paraId="1235AE77" w14:textId="53174294" w:rsidR="00FD01BF" w:rsidRPr="00842FC4" w:rsidRDefault="00FD01BF" w:rsidP="00FD01BF">
      <w:pPr>
        <w:rPr>
          <w:rFonts w:ascii="Arial" w:eastAsia="Arial" w:hAnsi="Arial" w:cs="Arial"/>
          <w:sz w:val="18"/>
          <w:szCs w:val="18"/>
        </w:rPr>
      </w:pPr>
    </w:p>
    <w:p w14:paraId="3072CFCB" w14:textId="22CFA71B" w:rsidR="00FD01BF" w:rsidRPr="00842FC4" w:rsidRDefault="00FD01BF" w:rsidP="00FD01BF">
      <w:pPr>
        <w:rPr>
          <w:rFonts w:ascii="Arial" w:eastAsia="Arial" w:hAnsi="Arial" w:cs="Arial"/>
          <w:sz w:val="18"/>
          <w:szCs w:val="18"/>
        </w:rPr>
      </w:pPr>
    </w:p>
    <w:p w14:paraId="3F9A6571" w14:textId="61DE747C" w:rsidR="00FD01BF" w:rsidRPr="00842FC4" w:rsidRDefault="00FD01BF" w:rsidP="00FD01BF">
      <w:pPr>
        <w:rPr>
          <w:rFonts w:ascii="Arial" w:eastAsia="Arial" w:hAnsi="Arial" w:cs="Arial"/>
          <w:sz w:val="18"/>
          <w:szCs w:val="18"/>
        </w:rPr>
      </w:pPr>
    </w:p>
    <w:p w14:paraId="21327536" w14:textId="77777777" w:rsidR="00FD01BF" w:rsidRPr="00842FC4" w:rsidRDefault="00FD01BF" w:rsidP="00FD01BF">
      <w:pPr>
        <w:rPr>
          <w:rFonts w:ascii="Arial" w:eastAsia="Arial" w:hAnsi="Arial" w:cs="Arial"/>
          <w:sz w:val="18"/>
          <w:szCs w:val="18"/>
        </w:rPr>
      </w:pPr>
    </w:p>
    <w:p w14:paraId="27C7499F" w14:textId="77777777" w:rsidR="00FD01BF" w:rsidRPr="00842FC4" w:rsidRDefault="00FD01BF" w:rsidP="00FD01BF">
      <w:pPr>
        <w:rPr>
          <w:rFonts w:ascii="Arial" w:eastAsia="Arial" w:hAnsi="Arial" w:cs="Arial"/>
          <w:sz w:val="18"/>
          <w:szCs w:val="18"/>
        </w:rPr>
      </w:pPr>
    </w:p>
    <w:p w14:paraId="23602AA9" w14:textId="77777777" w:rsidR="00FD01BF" w:rsidRPr="00842FC4" w:rsidRDefault="00FD01BF" w:rsidP="00FD01BF">
      <w:pPr>
        <w:rPr>
          <w:rFonts w:ascii="Arial" w:eastAsia="Arial" w:hAnsi="Arial" w:cs="Arial"/>
          <w:sz w:val="18"/>
          <w:szCs w:val="18"/>
        </w:rPr>
      </w:pPr>
    </w:p>
    <w:p w14:paraId="3B515D54" w14:textId="77777777" w:rsidR="00FD01BF" w:rsidRPr="00842FC4" w:rsidRDefault="00FD01BF" w:rsidP="00FD01BF">
      <w:pPr>
        <w:rPr>
          <w:rFonts w:ascii="Arial" w:eastAsia="Arial" w:hAnsi="Arial" w:cs="Arial"/>
          <w:sz w:val="18"/>
          <w:szCs w:val="18"/>
        </w:rPr>
      </w:pPr>
    </w:p>
    <w:p w14:paraId="3B762161" w14:textId="77777777" w:rsidR="00FD01BF" w:rsidRPr="00842FC4" w:rsidRDefault="00FD01BF" w:rsidP="00FD01BF">
      <w:pPr>
        <w:rPr>
          <w:rFonts w:ascii="Arial" w:eastAsia="Arial" w:hAnsi="Arial" w:cs="Arial"/>
          <w:sz w:val="18"/>
          <w:szCs w:val="18"/>
        </w:rPr>
      </w:pPr>
    </w:p>
    <w:p w14:paraId="3DEB531D" w14:textId="7EC99E30" w:rsidR="00FD01BF" w:rsidRPr="00842FC4" w:rsidRDefault="00FD01BF" w:rsidP="00FD01BF">
      <w:pPr>
        <w:rPr>
          <w:rFonts w:ascii="Arial" w:eastAsia="Arial" w:hAnsi="Arial" w:cs="Arial"/>
          <w:sz w:val="18"/>
          <w:szCs w:val="18"/>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39A60A95" wp14:editId="68167529">
                <wp:simplePos x="0" y="0"/>
                <wp:positionH relativeFrom="column">
                  <wp:posOffset>3690620</wp:posOffset>
                </wp:positionH>
                <wp:positionV relativeFrom="paragraph">
                  <wp:posOffset>203200</wp:posOffset>
                </wp:positionV>
                <wp:extent cx="2762250" cy="755650"/>
                <wp:effectExtent l="0" t="0" r="19050" b="25400"/>
                <wp:wrapNone/>
                <wp:docPr id="1211652801" name="Rectangle: Rounded Corners 28"/>
                <wp:cNvGraphicFramePr/>
                <a:graphic xmlns:a="http://schemas.openxmlformats.org/drawingml/2006/main">
                  <a:graphicData uri="http://schemas.microsoft.com/office/word/2010/wordprocessingShape">
                    <wps:wsp>
                      <wps:cNvSpPr/>
                      <wps:spPr>
                        <a:xfrm>
                          <a:off x="0" y="0"/>
                          <a:ext cx="2762250" cy="755650"/>
                        </a:xfrm>
                        <a:prstGeom prst="roundRect">
                          <a:avLst>
                            <a:gd name="adj" fmla="val 5134"/>
                          </a:avLst>
                        </a:prstGeom>
                        <a:solidFill>
                          <a:schemeClr val="accent1">
                            <a:lumMod val="20000"/>
                            <a:lumOff val="80000"/>
                          </a:schemeClr>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F94065"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vs placebo </w:t>
                            </w:r>
                            <w:r w:rsidRPr="006B2064">
                              <w:rPr>
                                <w:b/>
                                <w:bCs/>
                                <w:color w:val="0040CF"/>
                                <w:sz w:val="20"/>
                                <w:szCs w:val="20"/>
                              </w:rPr>
                              <w:t xml:space="preserve">(n = </w:t>
                            </w:r>
                            <w:r>
                              <w:rPr>
                                <w:b/>
                                <w:bCs/>
                                <w:color w:val="0040CF"/>
                                <w:sz w:val="20"/>
                                <w:szCs w:val="20"/>
                              </w:rPr>
                              <w:t>5</w:t>
                            </w:r>
                            <w:r w:rsidRPr="006B2064">
                              <w:rPr>
                                <w:b/>
                                <w:bCs/>
                                <w:color w:val="0040CF"/>
                                <w:sz w:val="20"/>
                                <w:szCs w:val="20"/>
                              </w:rPr>
                              <w:t>)</w:t>
                            </w:r>
                          </w:p>
                          <w:p w14:paraId="2C282C6C"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w:t>
                            </w:r>
                            <w:r>
                              <w:rPr>
                                <w:color w:val="002060"/>
                                <w:sz w:val="20"/>
                                <w:szCs w:val="20"/>
                              </w:rPr>
                              <w:t xml:space="preserve">vs IV </w:t>
                            </w:r>
                            <w:r w:rsidRPr="006B2064">
                              <w:rPr>
                                <w:color w:val="002060"/>
                                <w:sz w:val="20"/>
                                <w:szCs w:val="20"/>
                              </w:rPr>
                              <w:t xml:space="preserve">beta agonist </w:t>
                            </w:r>
                            <w:r w:rsidRPr="006B2064">
                              <w:rPr>
                                <w:b/>
                                <w:bCs/>
                                <w:color w:val="0040CF"/>
                                <w:sz w:val="20"/>
                                <w:szCs w:val="20"/>
                              </w:rPr>
                              <w:t xml:space="preserve">(n = </w:t>
                            </w:r>
                            <w:r>
                              <w:rPr>
                                <w:b/>
                                <w:bCs/>
                                <w:color w:val="0040CF"/>
                                <w:sz w:val="20"/>
                                <w:szCs w:val="20"/>
                              </w:rPr>
                              <w:t>1</w:t>
                            </w:r>
                            <w:r w:rsidRPr="006B2064">
                              <w:rPr>
                                <w:b/>
                                <w:bCs/>
                                <w:color w:val="0040CF"/>
                                <w:sz w:val="20"/>
                                <w:szCs w:val="20"/>
                              </w:rPr>
                              <w:t>)</w:t>
                            </w:r>
                          </w:p>
                          <w:p w14:paraId="1C3CFAE3" w14:textId="77777777" w:rsidR="00FD01BF" w:rsidRPr="00DF1324" w:rsidRDefault="00FD01BF" w:rsidP="00FD01BF">
                            <w:pPr>
                              <w:spacing w:after="0" w:line="240" w:lineRule="auto"/>
                              <w:rPr>
                                <w:b/>
                                <w:bCs/>
                                <w:color w:val="002060"/>
                                <w:sz w:val="18"/>
                                <w:szCs w:val="18"/>
                              </w:rPr>
                            </w:pPr>
                            <w:r w:rsidRPr="006B2064">
                              <w:rPr>
                                <w:color w:val="002060"/>
                                <w:sz w:val="20"/>
                                <w:szCs w:val="20"/>
                              </w:rPr>
                              <w:t>IV methylxanthine</w:t>
                            </w:r>
                            <w:r>
                              <w:rPr>
                                <w:color w:val="002060"/>
                                <w:sz w:val="20"/>
                                <w:szCs w:val="20"/>
                              </w:rPr>
                              <w:t xml:space="preserve"> vs</w:t>
                            </w:r>
                            <w:r w:rsidRPr="00DF1324">
                              <w:rPr>
                                <w:color w:val="002060"/>
                                <w:sz w:val="20"/>
                                <w:szCs w:val="20"/>
                              </w:rPr>
                              <w:t xml:space="preserve"> beta agonist 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6A718D29"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vs </w:t>
                            </w:r>
                            <w:r>
                              <w:rPr>
                                <w:color w:val="002060"/>
                                <w:sz w:val="20"/>
                                <w:szCs w:val="20"/>
                              </w:rPr>
                              <w:t>Mg</w:t>
                            </w:r>
                            <w:r w:rsidRPr="006B2064">
                              <w:rPr>
                                <w:color w:val="002060"/>
                                <w:sz w:val="20"/>
                                <w:szCs w:val="20"/>
                              </w:rPr>
                              <w:t xml:space="preserve"> </w:t>
                            </w:r>
                            <w:r w:rsidRPr="006B2064">
                              <w:rPr>
                                <w:b/>
                                <w:bCs/>
                                <w:color w:val="0040CF"/>
                                <w:sz w:val="20"/>
                                <w:szCs w:val="20"/>
                              </w:rPr>
                              <w:t xml:space="preserve">(n = </w:t>
                            </w:r>
                            <w:r w:rsidRPr="006B2064">
                              <w:rPr>
                                <w:b/>
                                <w:bCs/>
                                <w:noProof/>
                                <w:color w:val="0040CF"/>
                                <w:sz w:val="20"/>
                                <w:szCs w:val="20"/>
                              </w:rPr>
                              <w:t>1</w:t>
                            </w:r>
                            <w:r w:rsidRPr="006B2064">
                              <w:rPr>
                                <w:b/>
                                <w:bCs/>
                                <w:color w:val="0040CF"/>
                                <w:sz w:val="20"/>
                                <w:szCs w:val="20"/>
                              </w:rPr>
                              <w:t>)</w:t>
                            </w:r>
                          </w:p>
                          <w:p w14:paraId="21414EAA" w14:textId="77777777" w:rsidR="00FD01BF" w:rsidRPr="00DF1324" w:rsidRDefault="00FD01BF" w:rsidP="00FD01BF">
                            <w:pPr>
                              <w:spacing w:after="0" w:line="240" w:lineRule="auto"/>
                              <w:rPr>
                                <w:b/>
                                <w:bCs/>
                                <w:color w:val="002060"/>
                                <w:sz w:val="18"/>
                                <w:szCs w:val="18"/>
                              </w:rPr>
                            </w:pPr>
                          </w:p>
                          <w:p w14:paraId="61739165" w14:textId="77777777" w:rsidR="00FD01BF" w:rsidRPr="00DF1324" w:rsidRDefault="00FD01BF" w:rsidP="00FD01BF">
                            <w:pPr>
                              <w:spacing w:after="0" w:line="240" w:lineRule="auto"/>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A60A95" id="_x0000_s1045" style="position:absolute;margin-left:290.6pt;margin-top:16pt;width:217.5pt;height:5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" fillcolor="#dbe5f1 [660]" strokecolor="#4c658a" strokeweight="1.5pt">
                <v:textbox>
                  <w:txbxContent>
                    <w:p w14:paraId="23F94065"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vs placebo </w:t>
                      </w:r>
                      <w:r w:rsidRPr="006B2064">
                        <w:rPr>
                          <w:b/>
                          <w:bCs/>
                          <w:color w:val="0040CF"/>
                          <w:sz w:val="20"/>
                          <w:szCs w:val="20"/>
                        </w:rPr>
                        <w:t xml:space="preserve">(n = </w:t>
                      </w:r>
                      <w:r>
                        <w:rPr>
                          <w:b/>
                          <w:bCs/>
                          <w:color w:val="0040CF"/>
                          <w:sz w:val="20"/>
                          <w:szCs w:val="20"/>
                        </w:rPr>
                        <w:t>5</w:t>
                      </w:r>
                      <w:r w:rsidRPr="006B2064">
                        <w:rPr>
                          <w:b/>
                          <w:bCs/>
                          <w:color w:val="0040CF"/>
                          <w:sz w:val="20"/>
                          <w:szCs w:val="20"/>
                        </w:rPr>
                        <w:t>)</w:t>
                      </w:r>
                    </w:p>
                    <w:p w14:paraId="2C282C6C"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w:t>
                      </w:r>
                      <w:r>
                        <w:rPr>
                          <w:color w:val="002060"/>
                          <w:sz w:val="20"/>
                          <w:szCs w:val="20"/>
                        </w:rPr>
                        <w:t xml:space="preserve">vs IV </w:t>
                      </w:r>
                      <w:r w:rsidRPr="006B2064">
                        <w:rPr>
                          <w:color w:val="002060"/>
                          <w:sz w:val="20"/>
                          <w:szCs w:val="20"/>
                        </w:rPr>
                        <w:t xml:space="preserve">beta agonist </w:t>
                      </w:r>
                      <w:r w:rsidRPr="006B2064">
                        <w:rPr>
                          <w:b/>
                          <w:bCs/>
                          <w:color w:val="0040CF"/>
                          <w:sz w:val="20"/>
                          <w:szCs w:val="20"/>
                        </w:rPr>
                        <w:t xml:space="preserve">(n = </w:t>
                      </w:r>
                      <w:r>
                        <w:rPr>
                          <w:b/>
                          <w:bCs/>
                          <w:color w:val="0040CF"/>
                          <w:sz w:val="20"/>
                          <w:szCs w:val="20"/>
                        </w:rPr>
                        <w:t>1</w:t>
                      </w:r>
                      <w:r w:rsidRPr="006B2064">
                        <w:rPr>
                          <w:b/>
                          <w:bCs/>
                          <w:color w:val="0040CF"/>
                          <w:sz w:val="20"/>
                          <w:szCs w:val="20"/>
                        </w:rPr>
                        <w:t>)</w:t>
                      </w:r>
                    </w:p>
                    <w:p w14:paraId="1C3CFAE3" w14:textId="77777777" w:rsidR="00FD01BF" w:rsidRPr="00DF1324" w:rsidRDefault="00FD01BF" w:rsidP="00FD01BF">
                      <w:pPr>
                        <w:spacing w:after="0" w:line="240" w:lineRule="auto"/>
                        <w:rPr>
                          <w:b/>
                          <w:bCs/>
                          <w:color w:val="002060"/>
                          <w:sz w:val="18"/>
                          <w:szCs w:val="18"/>
                        </w:rPr>
                      </w:pPr>
                      <w:r w:rsidRPr="006B2064">
                        <w:rPr>
                          <w:color w:val="002060"/>
                          <w:sz w:val="20"/>
                          <w:szCs w:val="20"/>
                        </w:rPr>
                        <w:t>IV methylxanthine</w:t>
                      </w:r>
                      <w:r>
                        <w:rPr>
                          <w:color w:val="002060"/>
                          <w:sz w:val="20"/>
                          <w:szCs w:val="20"/>
                        </w:rPr>
                        <w:t xml:space="preserve"> vs</w:t>
                      </w:r>
                      <w:r w:rsidRPr="00DF1324">
                        <w:rPr>
                          <w:color w:val="002060"/>
                          <w:sz w:val="20"/>
                          <w:szCs w:val="20"/>
                        </w:rPr>
                        <w:t xml:space="preserve"> beta agonist 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6A718D29" w14:textId="77777777" w:rsidR="00FD01BF" w:rsidRPr="006B2064" w:rsidRDefault="00FD01BF" w:rsidP="00FD01BF">
                      <w:pPr>
                        <w:spacing w:after="0" w:line="240" w:lineRule="auto"/>
                        <w:rPr>
                          <w:b/>
                          <w:bCs/>
                          <w:color w:val="0040CF"/>
                          <w:sz w:val="20"/>
                          <w:szCs w:val="20"/>
                        </w:rPr>
                      </w:pPr>
                      <w:r w:rsidRPr="006B2064">
                        <w:rPr>
                          <w:color w:val="002060"/>
                          <w:sz w:val="20"/>
                          <w:szCs w:val="20"/>
                        </w:rPr>
                        <w:t xml:space="preserve">IV methylxanthine vs </w:t>
                      </w:r>
                      <w:r>
                        <w:rPr>
                          <w:color w:val="002060"/>
                          <w:sz w:val="20"/>
                          <w:szCs w:val="20"/>
                        </w:rPr>
                        <w:t>Mg</w:t>
                      </w:r>
                      <w:r w:rsidRPr="006B2064">
                        <w:rPr>
                          <w:color w:val="002060"/>
                          <w:sz w:val="20"/>
                          <w:szCs w:val="20"/>
                        </w:rPr>
                        <w:t xml:space="preserve"> </w:t>
                      </w:r>
                      <w:r w:rsidRPr="006B2064">
                        <w:rPr>
                          <w:b/>
                          <w:bCs/>
                          <w:color w:val="0040CF"/>
                          <w:sz w:val="20"/>
                          <w:szCs w:val="20"/>
                        </w:rPr>
                        <w:t xml:space="preserve">(n = </w:t>
                      </w:r>
                      <w:r w:rsidRPr="006B2064">
                        <w:rPr>
                          <w:b/>
                          <w:bCs/>
                          <w:noProof/>
                          <w:color w:val="0040CF"/>
                          <w:sz w:val="20"/>
                          <w:szCs w:val="20"/>
                        </w:rPr>
                        <w:t>1</w:t>
                      </w:r>
                      <w:r w:rsidRPr="006B2064">
                        <w:rPr>
                          <w:b/>
                          <w:bCs/>
                          <w:color w:val="0040CF"/>
                          <w:sz w:val="20"/>
                          <w:szCs w:val="20"/>
                        </w:rPr>
                        <w:t>)</w:t>
                      </w:r>
                    </w:p>
                    <w:p w14:paraId="21414EAA" w14:textId="77777777" w:rsidR="00FD01BF" w:rsidRPr="00DF1324" w:rsidRDefault="00FD01BF" w:rsidP="00FD01BF">
                      <w:pPr>
                        <w:spacing w:after="0" w:line="240" w:lineRule="auto"/>
                        <w:rPr>
                          <w:b/>
                          <w:bCs/>
                          <w:color w:val="002060"/>
                          <w:sz w:val="18"/>
                          <w:szCs w:val="18"/>
                        </w:rPr>
                      </w:pPr>
                    </w:p>
                    <w:p w14:paraId="61739165" w14:textId="77777777" w:rsidR="00FD01BF" w:rsidRPr="00DF1324" w:rsidRDefault="00FD01BF" w:rsidP="00FD01BF">
                      <w:pPr>
                        <w:spacing w:after="0" w:line="240" w:lineRule="auto"/>
                        <w:rPr>
                          <w:b/>
                          <w:bCs/>
                          <w:color w:val="002060"/>
                          <w:sz w:val="18"/>
                          <w:szCs w:val="18"/>
                        </w:rPr>
                      </w:pPr>
                    </w:p>
                  </w:txbxContent>
                </v:textbox>
              </v:roundrect>
            </w:pict>
          </mc:Fallback>
        </mc:AlternateContent>
      </w:r>
    </w:p>
    <w:p w14:paraId="07E06751" w14:textId="0B13587F" w:rsidR="00FD01BF" w:rsidRPr="00842FC4" w:rsidRDefault="00FD01BF" w:rsidP="00FD01BF">
      <w:pPr>
        <w:rPr>
          <w:rFonts w:ascii="Arial" w:eastAsia="Arial" w:hAnsi="Arial" w:cs="Arial"/>
          <w:sz w:val="18"/>
          <w:szCs w:val="18"/>
        </w:rPr>
      </w:pPr>
      <w:r>
        <w:rPr>
          <w:noProof/>
        </w:rPr>
        <mc:AlternateContent>
          <mc:Choice Requires="wps">
            <w:drawing>
              <wp:anchor distT="0" distB="0" distL="114300" distR="114300" simplePos="0" relativeHeight="251686912" behindDoc="0" locked="0" layoutInCell="1" allowOverlap="1" wp14:anchorId="5CA89123" wp14:editId="5F02E20B">
                <wp:simplePos x="0" y="0"/>
                <wp:positionH relativeFrom="column">
                  <wp:posOffset>762635</wp:posOffset>
                </wp:positionH>
                <wp:positionV relativeFrom="paragraph">
                  <wp:posOffset>123825</wp:posOffset>
                </wp:positionV>
                <wp:extent cx="2762250" cy="452120"/>
                <wp:effectExtent l="0" t="0" r="19050" b="24130"/>
                <wp:wrapNone/>
                <wp:docPr id="1688975500"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AE976C"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8</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A89123" id="_x0000_s1046" style="position:absolute;margin-left:60.05pt;margin-top:9.75pt;width:217.5pt;height:35.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" fillcolor="white [3212]" strokecolor="#4c658a" strokeweight="1.5pt">
                <v:textbox>
                  <w:txbxContent>
                    <w:p w14:paraId="33AE976C" w14:textId="77777777" w:rsidR="00FD01BF" w:rsidRPr="00BE5C25" w:rsidRDefault="00FD01BF" w:rsidP="00FD01BF">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8</w:t>
                      </w:r>
                      <w:r w:rsidRPr="00BE5C25">
                        <w:rPr>
                          <w:b/>
                          <w:bCs/>
                          <w:color w:val="0040CF"/>
                          <w:sz w:val="20"/>
                          <w:szCs w:val="20"/>
                        </w:rPr>
                        <w:t xml:space="preserve">)    </w:t>
                      </w:r>
                    </w:p>
                  </w:txbxContent>
                </v:textbox>
              </v:roundrect>
            </w:pict>
          </mc:Fallback>
        </mc:AlternateContent>
      </w:r>
      <w:r>
        <w:rPr>
          <w:noProof/>
        </w:rPr>
        <mc:AlternateContent>
          <mc:Choice Requires="wps">
            <w:drawing>
              <wp:anchor distT="0" distB="0" distL="114300" distR="114300" simplePos="0" relativeHeight="251685888" behindDoc="0" locked="0" layoutInCell="1" allowOverlap="1" wp14:anchorId="7F9AC0ED" wp14:editId="6FA17EAC">
                <wp:simplePos x="0" y="0"/>
                <wp:positionH relativeFrom="margin">
                  <wp:align>left</wp:align>
                </wp:positionH>
                <wp:positionV relativeFrom="paragraph">
                  <wp:posOffset>323534</wp:posOffset>
                </wp:positionV>
                <wp:extent cx="891540" cy="263525"/>
                <wp:effectExtent l="9207" t="0" r="0" b="0"/>
                <wp:wrapNone/>
                <wp:docPr id="68990341"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2A1052"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AC0ED" id="_x0000_s1047" style="position:absolute;margin-left:0;margin-top:25.5pt;width:70.2pt;height:20.75pt;rotation:-90;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" adj="-11796480,,5400" path="m43922,l847618,v24257,,43922,19665,43922,43922l891540,263525r,l,263525r,l,43922c,19665,19665,,43922,xe" fillcolor="#002060" stroked="f" strokeweight="2pt">
                <v:stroke joinstyle="miter"/>
                <v:formulas/>
                <v:path arrowok="t" o:connecttype="custom" o:connectlocs="43922,0;847618,0;891540,43922;891540,263525;891540,263525;0,263525;0,263525;0,43922;43922,0" o:connectangles="0,0,0,0,0,0,0,0,0" textboxrect="0,0,891540,263525"/>
                <v:textbox>
                  <w:txbxContent>
                    <w:p w14:paraId="212A1052" w14:textId="77777777" w:rsidR="00FD01BF" w:rsidRPr="009E617E" w:rsidRDefault="00FD01BF" w:rsidP="00FD01BF">
                      <w:pPr>
                        <w:spacing w:after="0"/>
                        <w:jc w:val="center"/>
                        <w:rPr>
                          <w:b/>
                          <w:bCs/>
                          <w:color w:val="FFFFFF" w:themeColor="background1"/>
                          <w:sz w:val="20"/>
                          <w:szCs w:val="20"/>
                        </w:rPr>
                      </w:pPr>
                      <w:r w:rsidRPr="009E617E">
                        <w:rPr>
                          <w:b/>
                          <w:bCs/>
                          <w:color w:val="FFFFFF" w:themeColor="background1"/>
                          <w:sz w:val="20"/>
                          <w:szCs w:val="20"/>
                        </w:rPr>
                        <w:t>Included</w:t>
                      </w:r>
                    </w:p>
                  </w:txbxContent>
                </v:textbox>
                <w10:wrap anchorx="margin"/>
              </v:shape>
            </w:pict>
          </mc:Fallback>
        </mc:AlternateContent>
      </w:r>
    </w:p>
    <w:p w14:paraId="46E8317E" w14:textId="4673EA85" w:rsidR="00FD01BF" w:rsidRPr="00842FC4" w:rsidRDefault="00FD01BF" w:rsidP="00FD01BF">
      <w:pPr>
        <w:rPr>
          <w:rFonts w:ascii="Arial" w:eastAsia="Arial" w:hAnsi="Arial" w:cs="Arial"/>
          <w:sz w:val="18"/>
          <w:szCs w:val="18"/>
        </w:rPr>
      </w:pPr>
    </w:p>
    <w:p w14:paraId="54BF88E9" w14:textId="0F99150F" w:rsidR="00FD01BF" w:rsidRPr="00842FC4" w:rsidRDefault="00FD01BF" w:rsidP="00FD01BF">
      <w:pPr>
        <w:rPr>
          <w:rFonts w:ascii="Arial" w:eastAsia="Arial" w:hAnsi="Arial" w:cs="Arial"/>
          <w:sz w:val="18"/>
          <w:szCs w:val="18"/>
        </w:rPr>
      </w:pPr>
    </w:p>
    <w:p w14:paraId="3C6CC532" w14:textId="1C37D23B" w:rsidR="00C7096B" w:rsidRPr="00C4054D" w:rsidRDefault="00C7096B" w:rsidP="00C7096B">
      <w:pPr>
        <w:spacing w:after="0" w:line="240" w:lineRule="auto"/>
        <w:rPr>
          <w:b/>
          <w:sz w:val="24"/>
          <w:szCs w:val="24"/>
        </w:rPr>
      </w:pPr>
      <w:proofErr w:type="spellStart"/>
      <w:r w:rsidRPr="00C4054D">
        <w:rPr>
          <w:b/>
          <w:sz w:val="24"/>
          <w:szCs w:val="24"/>
        </w:rPr>
        <w:lastRenderedPageBreak/>
        <w:t>eFigure</w:t>
      </w:r>
      <w:proofErr w:type="spellEnd"/>
      <w:r w:rsidRPr="00C4054D">
        <w:rPr>
          <w:b/>
          <w:sz w:val="24"/>
          <w:szCs w:val="24"/>
        </w:rPr>
        <w:t xml:space="preserve"> 1c: IV </w:t>
      </w:r>
      <w:r w:rsidR="00C4054D" w:rsidRPr="00C4054D">
        <w:rPr>
          <w:b/>
          <w:sz w:val="24"/>
          <w:szCs w:val="24"/>
        </w:rPr>
        <w:t>SABA</w:t>
      </w:r>
    </w:p>
    <w:p w14:paraId="33D5E09D" w14:textId="77777777" w:rsidR="00C7096B" w:rsidRDefault="00C7096B" w:rsidP="00C7096B">
      <w:pPr>
        <w:spacing w:after="0" w:line="240" w:lineRule="auto"/>
        <w:rPr>
          <w:b/>
          <w:sz w:val="12"/>
          <w:szCs w:val="12"/>
        </w:rPr>
      </w:pPr>
    </w:p>
    <w:p w14:paraId="2F16AB85" w14:textId="77777777" w:rsidR="00C7096B" w:rsidRPr="0028366E" w:rsidRDefault="00C7096B" w:rsidP="00C7096B">
      <w:pPr>
        <w:spacing w:after="0" w:line="240" w:lineRule="auto"/>
        <w:rPr>
          <w:b/>
          <w:sz w:val="12"/>
          <w:szCs w:val="12"/>
        </w:rPr>
      </w:pPr>
    </w:p>
    <w:p w14:paraId="13BEE7E8" w14:textId="77777777" w:rsidR="00C7096B" w:rsidRDefault="00C7096B" w:rsidP="00C7096B">
      <w:pPr>
        <w:spacing w:after="0" w:line="240" w:lineRule="auto"/>
      </w:pPr>
      <w:r>
        <w:rPr>
          <w:noProof/>
        </w:rPr>
        <mc:AlternateContent>
          <mc:Choice Requires="wps">
            <w:drawing>
              <wp:anchor distT="0" distB="0" distL="114300" distR="114300" simplePos="0" relativeHeight="251714560" behindDoc="0" locked="0" layoutInCell="1" allowOverlap="1" wp14:anchorId="0A85DB82" wp14:editId="4C42C545">
                <wp:simplePos x="0" y="0"/>
                <wp:positionH relativeFrom="column">
                  <wp:posOffset>596900</wp:posOffset>
                </wp:positionH>
                <wp:positionV relativeFrom="paragraph">
                  <wp:posOffset>87630</wp:posOffset>
                </wp:positionV>
                <wp:extent cx="2762250" cy="1573200"/>
                <wp:effectExtent l="12700" t="12700" r="19050" b="14605"/>
                <wp:wrapNone/>
                <wp:docPr id="1118863001"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A9ADFF" w14:textId="77777777" w:rsidR="00C7096B" w:rsidRDefault="00C7096B" w:rsidP="00C7096B">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3482</w:t>
                            </w:r>
                            <w:r w:rsidRPr="00BE5C25">
                              <w:rPr>
                                <w:b/>
                                <w:bCs/>
                                <w:color w:val="0040CF"/>
                                <w:sz w:val="20"/>
                                <w:szCs w:val="20"/>
                              </w:rPr>
                              <w:t>)</w:t>
                            </w:r>
                          </w:p>
                          <w:p w14:paraId="5284EBCC" w14:textId="77777777" w:rsidR="00C7096B" w:rsidRPr="005D223B" w:rsidRDefault="00C7096B" w:rsidP="00C7096B">
                            <w:pPr>
                              <w:spacing w:after="0" w:line="240" w:lineRule="auto"/>
                              <w:ind w:firstLine="284"/>
                              <w:rPr>
                                <w:noProof/>
                                <w:color w:val="002060"/>
                                <w:sz w:val="18"/>
                                <w:szCs w:val="18"/>
                                <w:lang w:val="pt-BR"/>
                              </w:rPr>
                            </w:pPr>
                            <w:r w:rsidRPr="005D223B">
                              <w:rPr>
                                <w:noProof/>
                                <w:color w:val="002060"/>
                                <w:sz w:val="18"/>
                                <w:szCs w:val="18"/>
                                <w:lang w:val="pt-BR"/>
                              </w:rPr>
                              <w:t>Embase (n = 2075)</w:t>
                            </w:r>
                          </w:p>
                          <w:p w14:paraId="5056DAFB" w14:textId="77777777" w:rsidR="00C7096B" w:rsidRPr="005D223B" w:rsidRDefault="00C7096B" w:rsidP="00C7096B">
                            <w:pPr>
                              <w:spacing w:after="0" w:line="240" w:lineRule="auto"/>
                              <w:ind w:firstLine="284"/>
                              <w:rPr>
                                <w:noProof/>
                                <w:color w:val="002060"/>
                                <w:sz w:val="18"/>
                                <w:szCs w:val="18"/>
                                <w:lang w:val="pt-BR"/>
                              </w:rPr>
                            </w:pPr>
                            <w:r w:rsidRPr="005D223B">
                              <w:rPr>
                                <w:noProof/>
                                <w:color w:val="002060"/>
                                <w:sz w:val="18"/>
                                <w:szCs w:val="18"/>
                                <w:lang w:val="pt-BR"/>
                              </w:rPr>
                              <w:t>MEDLINE (n = 937)</w:t>
                            </w:r>
                          </w:p>
                          <w:p w14:paraId="2F1BC246" w14:textId="77777777" w:rsidR="00C7096B" w:rsidRPr="005D223B" w:rsidRDefault="00C7096B" w:rsidP="00C7096B">
                            <w:pPr>
                              <w:spacing w:after="0" w:line="240" w:lineRule="auto"/>
                              <w:ind w:firstLine="284"/>
                              <w:rPr>
                                <w:noProof/>
                                <w:color w:val="002060"/>
                                <w:sz w:val="20"/>
                                <w:szCs w:val="20"/>
                                <w:lang w:val="pt-BR"/>
                              </w:rPr>
                            </w:pPr>
                            <w:r w:rsidRPr="005D223B">
                              <w:rPr>
                                <w:noProof/>
                                <w:color w:val="002060"/>
                                <w:sz w:val="18"/>
                                <w:szCs w:val="18"/>
                                <w:lang w:val="pt-BR"/>
                              </w:rPr>
                              <w:t>CINAHL</w:t>
                            </w:r>
                            <w:r w:rsidRPr="005D223B">
                              <w:rPr>
                                <w:color w:val="002060"/>
                                <w:sz w:val="18"/>
                                <w:szCs w:val="18"/>
                                <w:lang w:val="pt-BR"/>
                              </w:rPr>
                              <w:t xml:space="preserve"> (n = </w:t>
                            </w:r>
                            <w:r w:rsidRPr="005D223B">
                              <w:rPr>
                                <w:noProof/>
                                <w:color w:val="002060"/>
                                <w:sz w:val="18"/>
                                <w:szCs w:val="18"/>
                                <w:lang w:val="pt-BR"/>
                              </w:rPr>
                              <w:t>239</w:t>
                            </w:r>
                            <w:r w:rsidRPr="005D223B">
                              <w:rPr>
                                <w:color w:val="002060"/>
                                <w:sz w:val="18"/>
                                <w:szCs w:val="18"/>
                                <w:lang w:val="pt-BR"/>
                              </w:rPr>
                              <w:t>)</w:t>
                            </w:r>
                          </w:p>
                          <w:p w14:paraId="56F8D145" w14:textId="77777777" w:rsidR="00C7096B" w:rsidRPr="00564948" w:rsidRDefault="00C7096B" w:rsidP="00C7096B">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231</w:t>
                            </w:r>
                            <w:r>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85DB82" id="_x0000_s1048" style="position:absolute;margin-left:47pt;margin-top:6.9pt;width:217.5pt;height:123.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" fillcolor="white [3212]" strokecolor="#4c658a" strokeweight="1.5pt">
                <v:textbox>
                  <w:txbxContent>
                    <w:p w14:paraId="52A9ADFF" w14:textId="77777777" w:rsidR="00C7096B" w:rsidRDefault="00C7096B" w:rsidP="00C7096B">
                      <w:pPr>
                        <w:spacing w:after="0" w:line="240" w:lineRule="auto"/>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3482</w:t>
                      </w:r>
                      <w:r w:rsidRPr="00BE5C25">
                        <w:rPr>
                          <w:b/>
                          <w:bCs/>
                          <w:color w:val="0040CF"/>
                          <w:sz w:val="20"/>
                          <w:szCs w:val="20"/>
                        </w:rPr>
                        <w:t>)</w:t>
                      </w:r>
                    </w:p>
                    <w:p w14:paraId="5284EBCC" w14:textId="77777777" w:rsidR="00C7096B" w:rsidRPr="005D223B" w:rsidRDefault="00C7096B" w:rsidP="00C7096B">
                      <w:pPr>
                        <w:spacing w:after="0" w:line="240" w:lineRule="auto"/>
                        <w:ind w:firstLine="284"/>
                        <w:rPr>
                          <w:noProof/>
                          <w:color w:val="002060"/>
                          <w:sz w:val="18"/>
                          <w:szCs w:val="18"/>
                          <w:lang w:val="pt-BR"/>
                        </w:rPr>
                      </w:pPr>
                      <w:r w:rsidRPr="005D223B">
                        <w:rPr>
                          <w:noProof/>
                          <w:color w:val="002060"/>
                          <w:sz w:val="18"/>
                          <w:szCs w:val="18"/>
                          <w:lang w:val="pt-BR"/>
                        </w:rPr>
                        <w:t>Embase (n = 2075)</w:t>
                      </w:r>
                    </w:p>
                    <w:p w14:paraId="5056DAFB" w14:textId="77777777" w:rsidR="00C7096B" w:rsidRPr="005D223B" w:rsidRDefault="00C7096B" w:rsidP="00C7096B">
                      <w:pPr>
                        <w:spacing w:after="0" w:line="240" w:lineRule="auto"/>
                        <w:ind w:firstLine="284"/>
                        <w:rPr>
                          <w:noProof/>
                          <w:color w:val="002060"/>
                          <w:sz w:val="18"/>
                          <w:szCs w:val="18"/>
                          <w:lang w:val="pt-BR"/>
                        </w:rPr>
                      </w:pPr>
                      <w:r w:rsidRPr="005D223B">
                        <w:rPr>
                          <w:noProof/>
                          <w:color w:val="002060"/>
                          <w:sz w:val="18"/>
                          <w:szCs w:val="18"/>
                          <w:lang w:val="pt-BR"/>
                        </w:rPr>
                        <w:t>MEDLINE (n = 937)</w:t>
                      </w:r>
                    </w:p>
                    <w:p w14:paraId="2F1BC246" w14:textId="77777777" w:rsidR="00C7096B" w:rsidRPr="005D223B" w:rsidRDefault="00C7096B" w:rsidP="00C7096B">
                      <w:pPr>
                        <w:spacing w:after="0" w:line="240" w:lineRule="auto"/>
                        <w:ind w:firstLine="284"/>
                        <w:rPr>
                          <w:noProof/>
                          <w:color w:val="002060"/>
                          <w:sz w:val="20"/>
                          <w:szCs w:val="20"/>
                          <w:lang w:val="pt-BR"/>
                        </w:rPr>
                      </w:pPr>
                      <w:r w:rsidRPr="005D223B">
                        <w:rPr>
                          <w:noProof/>
                          <w:color w:val="002060"/>
                          <w:sz w:val="18"/>
                          <w:szCs w:val="18"/>
                          <w:lang w:val="pt-BR"/>
                        </w:rPr>
                        <w:t>CINAHL</w:t>
                      </w:r>
                      <w:r w:rsidRPr="005D223B">
                        <w:rPr>
                          <w:color w:val="002060"/>
                          <w:sz w:val="18"/>
                          <w:szCs w:val="18"/>
                          <w:lang w:val="pt-BR"/>
                        </w:rPr>
                        <w:t xml:space="preserve"> (n = </w:t>
                      </w:r>
                      <w:r w:rsidRPr="005D223B">
                        <w:rPr>
                          <w:noProof/>
                          <w:color w:val="002060"/>
                          <w:sz w:val="18"/>
                          <w:szCs w:val="18"/>
                          <w:lang w:val="pt-BR"/>
                        </w:rPr>
                        <w:t>239</w:t>
                      </w:r>
                      <w:r w:rsidRPr="005D223B">
                        <w:rPr>
                          <w:color w:val="002060"/>
                          <w:sz w:val="18"/>
                          <w:szCs w:val="18"/>
                          <w:lang w:val="pt-BR"/>
                        </w:rPr>
                        <w:t>)</w:t>
                      </w:r>
                    </w:p>
                    <w:p w14:paraId="56F8D145" w14:textId="77777777" w:rsidR="00C7096B" w:rsidRPr="00564948" w:rsidRDefault="00C7096B" w:rsidP="00C7096B">
                      <w:pPr>
                        <w:spacing w:after="0" w:line="240" w:lineRule="auto"/>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231</w:t>
                      </w:r>
                      <w:r>
                        <w:rPr>
                          <w:color w:val="002060"/>
                          <w:sz w:val="18"/>
                          <w:szCs w:val="18"/>
                        </w:rPr>
                        <w:t>)</w:t>
                      </w:r>
                    </w:p>
                  </w:txbxContent>
                </v:textbox>
              </v:roundrect>
            </w:pict>
          </mc:Fallback>
        </mc:AlternateContent>
      </w:r>
    </w:p>
    <w:p w14:paraId="1DD379EA" w14:textId="77777777" w:rsidR="00C7096B" w:rsidRDefault="00C7096B" w:rsidP="00C7096B">
      <w:pPr>
        <w:spacing w:after="0" w:line="240" w:lineRule="auto"/>
      </w:pPr>
    </w:p>
    <w:p w14:paraId="54F8B630" w14:textId="77777777" w:rsidR="00C7096B" w:rsidRDefault="00C7096B" w:rsidP="00C7096B">
      <w:pPr>
        <w:spacing w:after="0" w:line="240" w:lineRule="auto"/>
      </w:pPr>
    </w:p>
    <w:p w14:paraId="64722168" w14:textId="77777777" w:rsidR="00C7096B" w:rsidRDefault="00C7096B" w:rsidP="00C7096B">
      <w:pPr>
        <w:spacing w:after="0" w:line="240" w:lineRule="auto"/>
      </w:pPr>
    </w:p>
    <w:p w14:paraId="0978880C" w14:textId="77777777" w:rsidR="00C7096B" w:rsidRDefault="00C7096B" w:rsidP="00C7096B">
      <w:pPr>
        <w:spacing w:after="0" w:line="240" w:lineRule="auto"/>
      </w:pPr>
      <w:r>
        <w:rPr>
          <w:noProof/>
        </w:rPr>
        <mc:AlternateContent>
          <mc:Choice Requires="wps">
            <w:drawing>
              <wp:anchor distT="0" distB="0" distL="114300" distR="114300" simplePos="0" relativeHeight="251698176" behindDoc="0" locked="0" layoutInCell="1" hidden="0" allowOverlap="1" wp14:anchorId="3896C700" wp14:editId="0B5D2A2A">
                <wp:simplePos x="0" y="0"/>
                <wp:positionH relativeFrom="column">
                  <wp:posOffset>2451100</wp:posOffset>
                </wp:positionH>
                <wp:positionV relativeFrom="paragraph">
                  <wp:posOffset>0</wp:posOffset>
                </wp:positionV>
                <wp:extent cx="0" cy="25400"/>
                <wp:effectExtent l="0" t="0" r="0" b="0"/>
                <wp:wrapNone/>
                <wp:docPr id="1765054920" name="Straight Arrow Connector 1765054920"/>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w:pict>
              <v:shape w14:anchorId="0474DA1D" id="Straight Arrow Connector 1765054920" o:spid="_x0000_s1026" type="#_x0000_t32" style="position:absolute;margin-left:193pt;margin-top:0;width:0;height:2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" strokecolor="black [3200]">
                <v:stroke startarrowwidth="narrow" startarrowlength="short" endarrow="block" joinstyle="miter"/>
              </v:shape>
            </w:pict>
          </mc:Fallback>
        </mc:AlternateContent>
      </w:r>
    </w:p>
    <w:p w14:paraId="7007F219" w14:textId="77777777" w:rsidR="00C7096B" w:rsidRDefault="00C7096B" w:rsidP="00C7096B">
      <w:pPr>
        <w:pBdr>
          <w:top w:val="nil"/>
          <w:left w:val="nil"/>
          <w:bottom w:val="nil"/>
          <w:right w:val="nil"/>
          <w:between w:val="nil"/>
        </w:pBdr>
        <w:spacing w:line="240" w:lineRule="auto"/>
        <w:rPr>
          <w:color w:val="000000"/>
          <w:sz w:val="20"/>
          <w:szCs w:val="20"/>
        </w:rPr>
      </w:pPr>
    </w:p>
    <w:p w14:paraId="7BDF9CB1" w14:textId="77777777" w:rsidR="00C7096B" w:rsidRDefault="00C7096B" w:rsidP="00C7096B">
      <w:pPr>
        <w:pBdr>
          <w:top w:val="nil"/>
          <w:left w:val="nil"/>
          <w:bottom w:val="nil"/>
          <w:right w:val="nil"/>
          <w:between w:val="nil"/>
        </w:pBdr>
        <w:spacing w:line="240" w:lineRule="auto"/>
        <w:rPr>
          <w:rFonts w:ascii="Arial" w:eastAsia="Arial" w:hAnsi="Arial" w:cs="Arial"/>
          <w:color w:val="000000"/>
          <w:sz w:val="18"/>
          <w:szCs w:val="18"/>
        </w:rPr>
      </w:pPr>
      <w:r>
        <w:rPr>
          <w:noProof/>
        </w:rPr>
        <mc:AlternateContent>
          <mc:Choice Requires="wps">
            <w:drawing>
              <wp:anchor distT="0" distB="0" distL="114300" distR="114300" simplePos="0" relativeHeight="251699200" behindDoc="0" locked="0" layoutInCell="1" allowOverlap="1" wp14:anchorId="10273499" wp14:editId="4B1992EB">
                <wp:simplePos x="0" y="0"/>
                <wp:positionH relativeFrom="column">
                  <wp:posOffset>-1591152</wp:posOffset>
                </wp:positionH>
                <wp:positionV relativeFrom="paragraph">
                  <wp:posOffset>333534</wp:posOffset>
                </wp:positionV>
                <wp:extent cx="3417889" cy="263525"/>
                <wp:effectExtent l="2222" t="0" r="953" b="952"/>
                <wp:wrapNone/>
                <wp:docPr id="106601886"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2BCD0D"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73499" id="_x0000_s1049" style="position:absolute;margin-left:-125.3pt;margin-top:26.25pt;width:269.15pt;height:20.75pt;rotation:-9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" adj="-11796480,,5400" path="m24871,l3393018,v13736,,24871,11135,24871,24871l3417889,263525r,l,263525r,l,24871c,11135,11135,,24871,xe" fillcolor="#002060" stroked="f" strokeweight="2pt">
                <v:stroke joinstyle="miter"/>
                <v:formulas/>
                <v:path arrowok="t" o:connecttype="custom" o:connectlocs="24871,0;3393018,0;3417889,24871;3417889,263525;3417889,263525;0,263525;0,263525;0,24871;24871,0" o:connectangles="0,0,0,0,0,0,0,0,0" textboxrect="0,0,3417889,263525"/>
                <v:textbox>
                  <w:txbxContent>
                    <w:p w14:paraId="4D2BCD0D"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Identification</w:t>
                      </w:r>
                    </w:p>
                  </w:txbxContent>
                </v:textbox>
              </v:shape>
            </w:pict>
          </mc:Fallback>
        </mc:AlternateContent>
      </w:r>
      <w:r>
        <w:rPr>
          <w:noProof/>
        </w:rPr>
        <mc:AlternateContent>
          <mc:Choice Requires="wps">
            <w:drawing>
              <wp:anchor distT="0" distB="0" distL="114300" distR="114300" simplePos="0" relativeHeight="251706368" behindDoc="0" locked="0" layoutInCell="1" allowOverlap="1" wp14:anchorId="2F262A32" wp14:editId="662D9E6C">
                <wp:simplePos x="0" y="0"/>
                <wp:positionH relativeFrom="column">
                  <wp:posOffset>594995</wp:posOffset>
                </wp:positionH>
                <wp:positionV relativeFrom="paragraph">
                  <wp:posOffset>6036310</wp:posOffset>
                </wp:positionV>
                <wp:extent cx="2762250" cy="452120"/>
                <wp:effectExtent l="12700" t="12700" r="19050" b="17780"/>
                <wp:wrapNone/>
                <wp:docPr id="270752991"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C9EB0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4</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262A32" id="_x0000_s1050" style="position:absolute;margin-left:46.85pt;margin-top:475.3pt;width:217.5pt;height:35.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" fillcolor="white [3212]" strokecolor="#4c658a" strokeweight="1.5pt">
                <v:textbox>
                  <w:txbxContent>
                    <w:p w14:paraId="00C9EB0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4</w:t>
                      </w:r>
                      <w:r w:rsidRPr="00BE5C25">
                        <w:rPr>
                          <w:b/>
                          <w:bCs/>
                          <w:color w:val="0040CF"/>
                          <w:sz w:val="20"/>
                          <w:szCs w:val="20"/>
                        </w:rPr>
                        <w:t xml:space="preserve">)    </w:t>
                      </w:r>
                    </w:p>
                  </w:txbxContent>
                </v:textbox>
              </v:roundrect>
            </w:pict>
          </mc:Fallback>
        </mc:AlternateContent>
      </w:r>
      <w:r>
        <w:rPr>
          <w:noProof/>
        </w:rPr>
        <mc:AlternateContent>
          <mc:Choice Requires="wps">
            <w:drawing>
              <wp:anchor distT="0" distB="0" distL="114300" distR="114300" simplePos="0" relativeHeight="251703296" behindDoc="0" locked="0" layoutInCell="1" allowOverlap="1" wp14:anchorId="7F238267" wp14:editId="104E9C36">
                <wp:simplePos x="0" y="0"/>
                <wp:positionH relativeFrom="column">
                  <wp:posOffset>3611880</wp:posOffset>
                </wp:positionH>
                <wp:positionV relativeFrom="paragraph">
                  <wp:posOffset>2625090</wp:posOffset>
                </wp:positionV>
                <wp:extent cx="2762250" cy="452120"/>
                <wp:effectExtent l="12700" t="12700" r="19050" b="17780"/>
                <wp:wrapNone/>
                <wp:docPr id="1127207994"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0087FD"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2667</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238267" id="_x0000_s1051" style="position:absolute;margin-left:284.4pt;margin-top:206.7pt;width:217.5pt;height:35.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" fillcolor="white [3212]" strokecolor="#4c658a" strokeweight="1.5pt">
                <v:textbox>
                  <w:txbxContent>
                    <w:p w14:paraId="090087FD"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2667</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701248" behindDoc="0" locked="0" layoutInCell="1" allowOverlap="1" wp14:anchorId="32CB8196" wp14:editId="44371349">
                <wp:simplePos x="0" y="0"/>
                <wp:positionH relativeFrom="column">
                  <wp:posOffset>589280</wp:posOffset>
                </wp:positionH>
                <wp:positionV relativeFrom="paragraph">
                  <wp:posOffset>3963670</wp:posOffset>
                </wp:positionV>
                <wp:extent cx="2762250" cy="452120"/>
                <wp:effectExtent l="12700" t="12700" r="19050" b="17780"/>
                <wp:wrapNone/>
                <wp:docPr id="1402906977"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CD650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85</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CB8196" id="_x0000_s1052" style="position:absolute;margin-left:46.4pt;margin-top:312.1pt;width:217.5pt;height:35.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" fillcolor="white [3212]" strokecolor="#4c658a" strokeweight="1.5pt">
                <v:textbox>
                  <w:txbxContent>
                    <w:p w14:paraId="2ECD650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85</w:t>
                      </w:r>
                      <w:r w:rsidRPr="00BE5C25">
                        <w:rPr>
                          <w:b/>
                          <w:bCs/>
                          <w:color w:val="0040CF"/>
                          <w:sz w:val="20"/>
                          <w:szCs w:val="20"/>
                        </w:rPr>
                        <w:t xml:space="preserve">)    </w:t>
                      </w:r>
                    </w:p>
                  </w:txbxContent>
                </v:textbox>
              </v:roundrect>
            </w:pict>
          </mc:Fallback>
        </mc:AlternateContent>
      </w:r>
      <w:r>
        <w:rPr>
          <w:noProof/>
        </w:rPr>
        <mc:AlternateContent>
          <mc:Choice Requires="wps">
            <w:drawing>
              <wp:anchor distT="0" distB="0" distL="114300" distR="114300" simplePos="0" relativeHeight="251700224" behindDoc="0" locked="0" layoutInCell="1" allowOverlap="1" wp14:anchorId="0FEBAF6A" wp14:editId="5FB52B74">
                <wp:simplePos x="0" y="0"/>
                <wp:positionH relativeFrom="column">
                  <wp:posOffset>591820</wp:posOffset>
                </wp:positionH>
                <wp:positionV relativeFrom="paragraph">
                  <wp:posOffset>2625090</wp:posOffset>
                </wp:positionV>
                <wp:extent cx="2762250" cy="452120"/>
                <wp:effectExtent l="12700" t="12700" r="19050" b="17780"/>
                <wp:wrapNone/>
                <wp:docPr id="2057836795"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E98E2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2752</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EBAF6A" id="_x0000_s1053" style="position:absolute;margin-left:46.6pt;margin-top:206.7pt;width:217.5pt;height:35.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" fillcolor="white [3212]" strokecolor="#4c658a" strokeweight="1.5pt">
                <v:textbox>
                  <w:txbxContent>
                    <w:p w14:paraId="43E98E29" w14:textId="77777777" w:rsidR="00C7096B" w:rsidRPr="00BE5C25" w:rsidRDefault="00C7096B" w:rsidP="00C7096B">
                      <w:pPr>
                        <w:spacing w:after="0" w:line="240" w:lineRule="auto"/>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2752</w:t>
                      </w:r>
                      <w:r w:rsidRPr="00BE5C25">
                        <w:rPr>
                          <w:b/>
                          <w:bCs/>
                          <w:color w:val="0040CF"/>
                          <w:sz w:val="20"/>
                          <w:szCs w:val="20"/>
                        </w:rPr>
                        <w:t>)</w:t>
                      </w:r>
                    </w:p>
                  </w:txbxContent>
                </v:textbox>
              </v:roundrect>
            </w:pict>
          </mc:Fallback>
        </mc:AlternateContent>
      </w:r>
      <w:r>
        <w:rPr>
          <w:noProof/>
        </w:rPr>
        <mc:AlternateContent>
          <mc:Choice Requires="wps">
            <w:drawing>
              <wp:anchor distT="0" distB="0" distL="114300" distR="114300" simplePos="0" relativeHeight="251707392" behindDoc="0" locked="0" layoutInCell="1" allowOverlap="1" wp14:anchorId="4450F8F3" wp14:editId="716B6D1F">
                <wp:simplePos x="0" y="0"/>
                <wp:positionH relativeFrom="column">
                  <wp:posOffset>1971675</wp:posOffset>
                </wp:positionH>
                <wp:positionV relativeFrom="paragraph">
                  <wp:posOffset>539750</wp:posOffset>
                </wp:positionV>
                <wp:extent cx="1270" cy="2088000"/>
                <wp:effectExtent l="88900" t="0" r="62230" b="20320"/>
                <wp:wrapNone/>
                <wp:docPr id="1374010161" name="Straight Arrow Connector 1374010161"/>
                <wp:cNvGraphicFramePr/>
                <a:graphic xmlns:a="http://schemas.openxmlformats.org/drawingml/2006/main">
                  <a:graphicData uri="http://schemas.microsoft.com/office/word/2010/wordprocessingShape">
                    <wps:wsp>
                      <wps:cNvCnPr/>
                      <wps:spPr>
                        <a:xfrm>
                          <a:off x="0" y="0"/>
                          <a:ext cx="1270" cy="208800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303CF8" id="Straight Arrow Connector 1374010161" o:spid="_x0000_s1026" type="#_x0000_t32" style="position:absolute;margin-left:155.25pt;margin-top:42.5pt;width:.1pt;height:164.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" strokecolor="#4c658a" strokeweight="1.5pt">
                <v:stroke endarrow="open"/>
              </v:shape>
            </w:pict>
          </mc:Fallback>
        </mc:AlternateContent>
      </w:r>
      <w:r>
        <w:rPr>
          <w:noProof/>
        </w:rPr>
        <mc:AlternateContent>
          <mc:Choice Requires="wps">
            <w:drawing>
              <wp:anchor distT="0" distB="0" distL="114300" distR="114300" simplePos="0" relativeHeight="251709440" behindDoc="0" locked="0" layoutInCell="1" allowOverlap="1" wp14:anchorId="41463F37" wp14:editId="3EF3EBAF">
                <wp:simplePos x="0" y="0"/>
                <wp:positionH relativeFrom="column">
                  <wp:posOffset>1969135</wp:posOffset>
                </wp:positionH>
                <wp:positionV relativeFrom="paragraph">
                  <wp:posOffset>4417695</wp:posOffset>
                </wp:positionV>
                <wp:extent cx="0" cy="1612800"/>
                <wp:effectExtent l="88900" t="0" r="38100" b="26035"/>
                <wp:wrapNone/>
                <wp:docPr id="1323420405" name="Straight Arrow Connector 1323420405"/>
                <wp:cNvGraphicFramePr/>
                <a:graphic xmlns:a="http://schemas.openxmlformats.org/drawingml/2006/main">
                  <a:graphicData uri="http://schemas.microsoft.com/office/word/2010/wordprocessingShape">
                    <wps:wsp>
                      <wps:cNvCnPr/>
                      <wps:spPr>
                        <a:xfrm>
                          <a:off x="0" y="0"/>
                          <a:ext cx="0" cy="161280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7873EC" id="Straight Arrow Connector 1323420405" o:spid="_x0000_s1026" type="#_x0000_t32" style="position:absolute;margin-left:155.05pt;margin-top:347.85pt;width:0;height:12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" strokecolor="#4c658a" strokeweight="1.5pt">
                <v:stroke endarrow="open"/>
              </v:shape>
            </w:pict>
          </mc:Fallback>
        </mc:AlternateContent>
      </w:r>
      <w:r>
        <w:rPr>
          <w:noProof/>
        </w:rPr>
        <mc:AlternateContent>
          <mc:Choice Requires="wps">
            <w:drawing>
              <wp:anchor distT="0" distB="0" distL="114300" distR="114300" simplePos="0" relativeHeight="251708416" behindDoc="0" locked="0" layoutInCell="1" allowOverlap="1" wp14:anchorId="2EA57616" wp14:editId="1CAFF7D8">
                <wp:simplePos x="0" y="0"/>
                <wp:positionH relativeFrom="column">
                  <wp:posOffset>1965960</wp:posOffset>
                </wp:positionH>
                <wp:positionV relativeFrom="paragraph">
                  <wp:posOffset>3075940</wp:posOffset>
                </wp:positionV>
                <wp:extent cx="0" cy="896112"/>
                <wp:effectExtent l="95250" t="0" r="57150" b="56515"/>
                <wp:wrapNone/>
                <wp:docPr id="634866683" name="Straight Arrow Connector 634866683"/>
                <wp:cNvGraphicFramePr/>
                <a:graphic xmlns:a="http://schemas.openxmlformats.org/drawingml/2006/main">
                  <a:graphicData uri="http://schemas.microsoft.com/office/word/2010/wordprocessingShape">
                    <wps:wsp>
                      <wps:cNvCnPr/>
                      <wps:spPr>
                        <a:xfrm>
                          <a:off x="0" y="0"/>
                          <a:ext cx="0" cy="896112"/>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AF14EE" id="Straight Arrow Connector 634866683" o:spid="_x0000_s1026" type="#_x0000_t32" style="position:absolute;margin-left:154.8pt;margin-top:242.2pt;width:0;height:70.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" strokecolor="#4c658a" strokeweight="1.5pt">
                <v:stroke endarrow="open"/>
              </v:shape>
            </w:pict>
          </mc:Fallback>
        </mc:AlternateContent>
      </w:r>
      <w:r>
        <w:rPr>
          <w:noProof/>
        </w:rPr>
        <mc:AlternateContent>
          <mc:Choice Requires="wps">
            <w:drawing>
              <wp:anchor distT="0" distB="0" distL="114300" distR="114300" simplePos="0" relativeHeight="251711488" behindDoc="0" locked="0" layoutInCell="1" allowOverlap="1" wp14:anchorId="25C3E8BF" wp14:editId="67C4A19B">
                <wp:simplePos x="0" y="0"/>
                <wp:positionH relativeFrom="column">
                  <wp:posOffset>3349625</wp:posOffset>
                </wp:positionH>
                <wp:positionV relativeFrom="paragraph">
                  <wp:posOffset>2853055</wp:posOffset>
                </wp:positionV>
                <wp:extent cx="259080" cy="0"/>
                <wp:effectExtent l="0" t="88900" r="0" b="88900"/>
                <wp:wrapNone/>
                <wp:docPr id="1949075683" name="Straight Arrow Connector 1949075683"/>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499B8EC6" id="Straight Arrow Connector 1949075683" o:spid="_x0000_s1026" type="#_x0000_t32" style="position:absolute;margin-left:263.75pt;margin-top:224.65pt;width:20.4pt;height:0;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" strokecolor="#4c658a" strokeweight="1.5pt">
                <v:stroke endarrow="open"/>
              </v:shape>
            </w:pict>
          </mc:Fallback>
        </mc:AlternateContent>
      </w:r>
      <w:r>
        <w:rPr>
          <w:noProof/>
        </w:rPr>
        <mc:AlternateContent>
          <mc:Choice Requires="wps">
            <w:drawing>
              <wp:anchor distT="0" distB="0" distL="114300" distR="114300" simplePos="0" relativeHeight="251712512" behindDoc="0" locked="0" layoutInCell="1" allowOverlap="1" wp14:anchorId="7D789650" wp14:editId="162B878E">
                <wp:simplePos x="0" y="0"/>
                <wp:positionH relativeFrom="column">
                  <wp:posOffset>3345815</wp:posOffset>
                </wp:positionH>
                <wp:positionV relativeFrom="paragraph">
                  <wp:posOffset>4185285</wp:posOffset>
                </wp:positionV>
                <wp:extent cx="259080" cy="0"/>
                <wp:effectExtent l="0" t="88900" r="0" b="88900"/>
                <wp:wrapNone/>
                <wp:docPr id="1067815414" name="Straight Arrow Connector 1067815414"/>
                <wp:cNvGraphicFramePr/>
                <a:graphic xmlns:a="http://schemas.openxmlformats.org/drawingml/2006/main">
                  <a:graphicData uri="http://schemas.microsoft.com/office/word/2010/wordprocessingShape">
                    <wps:wsp>
                      <wps:cNvCnPr/>
                      <wps:spPr>
                        <a:xfrm>
                          <a:off x="0" y="0"/>
                          <a:ext cx="25908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70928837" id="Straight Arrow Connector 1067815414" o:spid="_x0000_s1026" type="#_x0000_t32" style="position:absolute;margin-left:263.45pt;margin-top:329.55pt;width:20.4pt;height:0;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" strokecolor="#4c658a" strokeweight="1.5pt">
                <v:stroke endarrow="open"/>
              </v:shape>
            </w:pict>
          </mc:Fallback>
        </mc:AlternateContent>
      </w:r>
    </w:p>
    <w:p w14:paraId="4C8B3CFE" w14:textId="77777777" w:rsidR="00C7096B" w:rsidRPr="00842FC4" w:rsidRDefault="00C7096B" w:rsidP="00C7096B">
      <w:pPr>
        <w:rPr>
          <w:rFonts w:ascii="Arial" w:eastAsia="Arial" w:hAnsi="Arial" w:cs="Arial"/>
          <w:sz w:val="18"/>
          <w:szCs w:val="18"/>
        </w:rPr>
      </w:pPr>
    </w:p>
    <w:p w14:paraId="14AFBE82" w14:textId="77777777" w:rsidR="00C7096B" w:rsidRPr="00842FC4" w:rsidRDefault="00C7096B" w:rsidP="00C7096B">
      <w:pPr>
        <w:rPr>
          <w:rFonts w:ascii="Arial" w:eastAsia="Arial" w:hAnsi="Arial" w:cs="Arial"/>
          <w:sz w:val="18"/>
          <w:szCs w:val="18"/>
        </w:rPr>
      </w:pPr>
    </w:p>
    <w:p w14:paraId="352C39B9" w14:textId="77777777" w:rsidR="00C7096B" w:rsidRPr="00842FC4" w:rsidRDefault="00C7096B" w:rsidP="00C7096B">
      <w:pPr>
        <w:rPr>
          <w:rFonts w:ascii="Arial" w:eastAsia="Arial" w:hAnsi="Arial" w:cs="Arial"/>
          <w:sz w:val="18"/>
          <w:szCs w:val="18"/>
        </w:rPr>
      </w:pPr>
    </w:p>
    <w:p w14:paraId="7CAF4665" w14:textId="77777777" w:rsidR="00C7096B" w:rsidRPr="00842FC4" w:rsidRDefault="00C7096B" w:rsidP="00C7096B">
      <w:pPr>
        <w:rPr>
          <w:rFonts w:ascii="Arial" w:eastAsia="Arial" w:hAnsi="Arial" w:cs="Arial"/>
          <w:sz w:val="18"/>
          <w:szCs w:val="18"/>
        </w:rPr>
      </w:pPr>
      <w:r>
        <w:rPr>
          <w:noProof/>
        </w:rPr>
        <mc:AlternateContent>
          <mc:Choice Requires="wps">
            <w:drawing>
              <wp:anchor distT="0" distB="0" distL="114300" distR="114300" simplePos="0" relativeHeight="251702272" behindDoc="0" locked="0" layoutInCell="1" allowOverlap="1" wp14:anchorId="1EFC1C3E" wp14:editId="48D43F34">
                <wp:simplePos x="0" y="0"/>
                <wp:positionH relativeFrom="column">
                  <wp:posOffset>3606165</wp:posOffset>
                </wp:positionH>
                <wp:positionV relativeFrom="paragraph">
                  <wp:posOffset>129540</wp:posOffset>
                </wp:positionV>
                <wp:extent cx="2762250" cy="640080"/>
                <wp:effectExtent l="0" t="0" r="19050" b="26670"/>
                <wp:wrapNone/>
                <wp:docPr id="1729295526"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94FAFB" w14:textId="77777777" w:rsidR="00C7096B" w:rsidRPr="00BE5C25" w:rsidRDefault="00C7096B" w:rsidP="00C7096B">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730</w:t>
                            </w:r>
                            <w:r w:rsidRPr="00BE5C25">
                              <w:rPr>
                                <w:b/>
                                <w:bCs/>
                                <w:color w:val="0040CF"/>
                                <w:sz w:val="20"/>
                                <w:szCs w:val="20"/>
                              </w:rPr>
                              <w:t xml:space="preserve">)  </w:t>
                            </w:r>
                          </w:p>
                          <w:p w14:paraId="6F6D7694" w14:textId="77777777" w:rsidR="00C7096B" w:rsidRPr="00BE5C25" w:rsidRDefault="00C7096B" w:rsidP="00C7096B">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5</w:t>
                            </w:r>
                            <w:r w:rsidRPr="00BE5C25">
                              <w:rPr>
                                <w:color w:val="002060"/>
                                <w:sz w:val="18"/>
                                <w:szCs w:val="18"/>
                              </w:rPr>
                              <w:t>)</w:t>
                            </w:r>
                          </w:p>
                          <w:p w14:paraId="556AEE4C" w14:textId="77777777" w:rsidR="00C7096B" w:rsidRPr="00BE5C25" w:rsidRDefault="00C7096B" w:rsidP="00C7096B">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725</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FC1C3E" id="_x0000_s1054" style="position:absolute;margin-left:283.95pt;margin-top:10.2pt;width:217.5pt;height:50.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" fillcolor="white [3212]" strokecolor="#4c658a" strokeweight="1.5pt">
                <v:textbox>
                  <w:txbxContent>
                    <w:p w14:paraId="7594FAFB" w14:textId="77777777" w:rsidR="00C7096B" w:rsidRPr="00BE5C25" w:rsidRDefault="00C7096B" w:rsidP="00C7096B">
                      <w:pPr>
                        <w:spacing w:after="0" w:line="240" w:lineRule="auto"/>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730</w:t>
                      </w:r>
                      <w:r w:rsidRPr="00BE5C25">
                        <w:rPr>
                          <w:b/>
                          <w:bCs/>
                          <w:color w:val="0040CF"/>
                          <w:sz w:val="20"/>
                          <w:szCs w:val="20"/>
                        </w:rPr>
                        <w:t xml:space="preserve">)  </w:t>
                      </w:r>
                    </w:p>
                    <w:p w14:paraId="6F6D7694" w14:textId="77777777" w:rsidR="00C7096B" w:rsidRPr="00BE5C25" w:rsidRDefault="00C7096B" w:rsidP="00C7096B">
                      <w:pPr>
                        <w:spacing w:after="0" w:line="240" w:lineRule="auto"/>
                        <w:ind w:left="284"/>
                        <w:rPr>
                          <w:color w:val="002060"/>
                        </w:rPr>
                      </w:pPr>
                      <w:r w:rsidRPr="00BE5C25">
                        <w:rPr>
                          <w:color w:val="002060"/>
                          <w:sz w:val="18"/>
                          <w:szCs w:val="18"/>
                        </w:rPr>
                        <w:t xml:space="preserve">Duplicates identified manually (n = </w:t>
                      </w:r>
                      <w:r>
                        <w:rPr>
                          <w:noProof/>
                          <w:color w:val="002060"/>
                          <w:sz w:val="18"/>
                          <w:szCs w:val="18"/>
                        </w:rPr>
                        <w:t>5</w:t>
                      </w:r>
                      <w:r w:rsidRPr="00BE5C25">
                        <w:rPr>
                          <w:color w:val="002060"/>
                          <w:sz w:val="18"/>
                          <w:szCs w:val="18"/>
                        </w:rPr>
                        <w:t>)</w:t>
                      </w:r>
                    </w:p>
                    <w:p w14:paraId="556AEE4C" w14:textId="77777777" w:rsidR="00C7096B" w:rsidRPr="00BE5C25" w:rsidRDefault="00C7096B" w:rsidP="00C7096B">
                      <w:pPr>
                        <w:spacing w:after="0" w:line="240" w:lineRule="auto"/>
                        <w:ind w:left="284"/>
                        <w:rPr>
                          <w:color w:val="002060"/>
                          <w:sz w:val="18"/>
                          <w:szCs w:val="18"/>
                        </w:rPr>
                      </w:pPr>
                      <w:r w:rsidRPr="00BE5C25">
                        <w:rPr>
                          <w:color w:val="002060"/>
                          <w:sz w:val="18"/>
                          <w:szCs w:val="18"/>
                        </w:rPr>
                        <w:t xml:space="preserve">Duplicates identified by Covidence (n = </w:t>
                      </w:r>
                      <w:r>
                        <w:rPr>
                          <w:noProof/>
                          <w:color w:val="002060"/>
                          <w:sz w:val="18"/>
                          <w:szCs w:val="18"/>
                        </w:rPr>
                        <w:t>725</w:t>
                      </w:r>
                      <w:r w:rsidRPr="00BE5C25">
                        <w:rPr>
                          <w:color w:val="002060"/>
                          <w:sz w:val="18"/>
                          <w:szCs w:val="18"/>
                        </w:rPr>
                        <w:t xml:space="preserve">) </w:t>
                      </w:r>
                    </w:p>
                  </w:txbxContent>
                </v:textbox>
              </v:roundrect>
            </w:pict>
          </mc:Fallback>
        </mc:AlternateContent>
      </w:r>
    </w:p>
    <w:p w14:paraId="6B2C88E0" w14:textId="77777777" w:rsidR="00C7096B" w:rsidRPr="00842FC4" w:rsidRDefault="00C7096B" w:rsidP="00C7096B">
      <w:pPr>
        <w:rPr>
          <w:rFonts w:ascii="Arial" w:eastAsia="Arial" w:hAnsi="Arial" w:cs="Arial"/>
          <w:sz w:val="18"/>
          <w:szCs w:val="18"/>
        </w:rPr>
      </w:pPr>
      <w:r>
        <w:rPr>
          <w:noProof/>
        </w:rPr>
        <mc:AlternateContent>
          <mc:Choice Requires="wps">
            <w:drawing>
              <wp:anchor distT="0" distB="0" distL="114300" distR="114300" simplePos="0" relativeHeight="251710464" behindDoc="0" locked="0" layoutInCell="1" allowOverlap="1" wp14:anchorId="11898F13" wp14:editId="654295EE">
                <wp:simplePos x="0" y="0"/>
                <wp:positionH relativeFrom="column">
                  <wp:posOffset>1978660</wp:posOffset>
                </wp:positionH>
                <wp:positionV relativeFrom="paragraph">
                  <wp:posOffset>205740</wp:posOffset>
                </wp:positionV>
                <wp:extent cx="1637030" cy="0"/>
                <wp:effectExtent l="0" t="88900" r="0" b="88900"/>
                <wp:wrapNone/>
                <wp:docPr id="475877810" name="Straight Arrow Connector 475877810"/>
                <wp:cNvGraphicFramePr/>
                <a:graphic xmlns:a="http://schemas.openxmlformats.org/drawingml/2006/main">
                  <a:graphicData uri="http://schemas.microsoft.com/office/word/2010/wordprocessingShape">
                    <wps:wsp>
                      <wps:cNvCnPr/>
                      <wps:spPr>
                        <a:xfrm>
                          <a:off x="0" y="0"/>
                          <a:ext cx="1637030" cy="0"/>
                        </a:xfrm>
                        <a:prstGeom prst="straightConnector1">
                          <a:avLst/>
                        </a:prstGeom>
                        <a:ln w="19050" cap="flat" cmpd="sng" algn="ctr">
                          <a:solidFill>
                            <a:srgbClr val="4C658A"/>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w:pict>
              <v:shape w14:anchorId="1EC33868" id="Straight Arrow Connector 475877810" o:spid="_x0000_s1026" type="#_x0000_t32" style="position:absolute;margin-left:155.8pt;margin-top:16.2pt;width:128.9pt;height:0;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" strokecolor="#4c658a" strokeweight="1.5pt">
                <v:stroke endarrow="open"/>
              </v:shape>
            </w:pict>
          </mc:Fallback>
        </mc:AlternateContent>
      </w:r>
    </w:p>
    <w:p w14:paraId="268BE0B4" w14:textId="77777777" w:rsidR="00C7096B" w:rsidRPr="00842FC4" w:rsidRDefault="00C7096B" w:rsidP="00C7096B">
      <w:pPr>
        <w:rPr>
          <w:rFonts w:ascii="Arial" w:eastAsia="Arial" w:hAnsi="Arial" w:cs="Arial"/>
          <w:sz w:val="18"/>
          <w:szCs w:val="18"/>
        </w:rPr>
      </w:pPr>
    </w:p>
    <w:p w14:paraId="5F381F72" w14:textId="77777777" w:rsidR="00C7096B" w:rsidRPr="00842FC4" w:rsidRDefault="00C7096B" w:rsidP="00C7096B">
      <w:pPr>
        <w:rPr>
          <w:rFonts w:ascii="Arial" w:eastAsia="Arial" w:hAnsi="Arial" w:cs="Arial"/>
          <w:sz w:val="18"/>
          <w:szCs w:val="18"/>
        </w:rPr>
      </w:pPr>
    </w:p>
    <w:p w14:paraId="071B5240" w14:textId="77777777" w:rsidR="00C7096B" w:rsidRPr="00842FC4" w:rsidRDefault="00C7096B" w:rsidP="00C7096B">
      <w:pPr>
        <w:rPr>
          <w:rFonts w:ascii="Arial" w:eastAsia="Arial" w:hAnsi="Arial" w:cs="Arial"/>
          <w:sz w:val="18"/>
          <w:szCs w:val="18"/>
        </w:rPr>
      </w:pPr>
    </w:p>
    <w:p w14:paraId="3E2F2210" w14:textId="77777777" w:rsidR="00C7096B" w:rsidRPr="00842FC4" w:rsidRDefault="00C7096B" w:rsidP="00C7096B">
      <w:pPr>
        <w:rPr>
          <w:rFonts w:ascii="Arial" w:eastAsia="Arial" w:hAnsi="Arial" w:cs="Arial"/>
          <w:sz w:val="18"/>
          <w:szCs w:val="18"/>
        </w:rPr>
      </w:pPr>
    </w:p>
    <w:p w14:paraId="313A9E39" w14:textId="77777777" w:rsidR="00C7096B" w:rsidRPr="00842FC4" w:rsidRDefault="00C7096B" w:rsidP="00C7096B">
      <w:pPr>
        <w:rPr>
          <w:rFonts w:ascii="Arial" w:eastAsia="Arial" w:hAnsi="Arial" w:cs="Arial"/>
          <w:sz w:val="18"/>
          <w:szCs w:val="18"/>
        </w:rPr>
      </w:pPr>
    </w:p>
    <w:p w14:paraId="30D4C574" w14:textId="77777777" w:rsidR="00C7096B" w:rsidRPr="00842FC4" w:rsidRDefault="00C7096B" w:rsidP="00C7096B">
      <w:pPr>
        <w:rPr>
          <w:rFonts w:ascii="Arial" w:eastAsia="Arial" w:hAnsi="Arial" w:cs="Arial"/>
          <w:sz w:val="18"/>
          <w:szCs w:val="18"/>
        </w:rPr>
      </w:pPr>
    </w:p>
    <w:p w14:paraId="6DA7B753" w14:textId="77777777" w:rsidR="00C7096B" w:rsidRPr="00842FC4" w:rsidRDefault="00C7096B" w:rsidP="00C7096B">
      <w:pPr>
        <w:rPr>
          <w:rFonts w:ascii="Arial" w:eastAsia="Arial" w:hAnsi="Arial" w:cs="Arial"/>
          <w:sz w:val="18"/>
          <w:szCs w:val="18"/>
        </w:rPr>
      </w:pPr>
    </w:p>
    <w:p w14:paraId="5630D03B" w14:textId="77777777" w:rsidR="00C7096B" w:rsidRPr="00842FC4" w:rsidRDefault="00C7096B" w:rsidP="00C7096B">
      <w:pPr>
        <w:rPr>
          <w:rFonts w:ascii="Arial" w:eastAsia="Arial" w:hAnsi="Arial" w:cs="Arial"/>
          <w:sz w:val="18"/>
          <w:szCs w:val="18"/>
        </w:rPr>
      </w:pPr>
      <w:r>
        <w:rPr>
          <w:noProof/>
        </w:rPr>
        <mc:AlternateContent>
          <mc:Choice Requires="wps">
            <w:drawing>
              <wp:anchor distT="0" distB="0" distL="114300" distR="114300" simplePos="0" relativeHeight="251704320" behindDoc="0" locked="0" layoutInCell="1" allowOverlap="1" wp14:anchorId="467EB6FC" wp14:editId="063EAE21">
                <wp:simplePos x="0" y="0"/>
                <wp:positionH relativeFrom="column">
                  <wp:posOffset>3606800</wp:posOffset>
                </wp:positionH>
                <wp:positionV relativeFrom="paragraph">
                  <wp:posOffset>116205</wp:posOffset>
                </wp:positionV>
                <wp:extent cx="2762250" cy="2425700"/>
                <wp:effectExtent l="0" t="0" r="19050" b="12700"/>
                <wp:wrapNone/>
                <wp:docPr id="2136257748" name="Rounded Rectangle 17"/>
                <wp:cNvGraphicFramePr/>
                <a:graphic xmlns:a="http://schemas.openxmlformats.org/drawingml/2006/main">
                  <a:graphicData uri="http://schemas.microsoft.com/office/word/2010/wordprocessingShape">
                    <wps:wsp>
                      <wps:cNvSpPr/>
                      <wps:spPr>
                        <a:xfrm>
                          <a:off x="0" y="0"/>
                          <a:ext cx="2762250" cy="2425700"/>
                        </a:xfrm>
                        <a:prstGeom prst="roundRect">
                          <a:avLst>
                            <a:gd name="adj" fmla="val 1763"/>
                          </a:avLst>
                        </a:prstGeom>
                        <a:solidFill>
                          <a:schemeClr val="bg1"/>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D61DC3" w14:textId="77777777" w:rsidR="00C7096B" w:rsidRPr="00BE5C25" w:rsidRDefault="00C7096B" w:rsidP="00C7096B">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78</w:t>
                            </w:r>
                            <w:r w:rsidRPr="00BE5C25">
                              <w:rPr>
                                <w:b/>
                                <w:bCs/>
                                <w:color w:val="0040CF"/>
                                <w:sz w:val="20"/>
                                <w:szCs w:val="20"/>
                              </w:rPr>
                              <w:t xml:space="preserve">)  </w:t>
                            </w:r>
                          </w:p>
                          <w:p w14:paraId="7440910A"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Duplicate</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091D3F"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drug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B3FA64" w14:textId="77777777" w:rsidR="00C7096B" w:rsidRPr="006124DC" w:rsidRDefault="00C7096B" w:rsidP="00C7096B">
                            <w:pPr>
                              <w:spacing w:after="0" w:line="240" w:lineRule="auto"/>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Case report</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7999595" w14:textId="77777777" w:rsidR="00C7096B" w:rsidRPr="006124DC" w:rsidRDefault="00C7096B" w:rsidP="00C7096B">
                            <w:pPr>
                              <w:spacing w:after="0" w:line="240" w:lineRule="auto"/>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No comparator</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12</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A0C6B5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97FC0E7"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1829E6"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0C1713"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DE086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F5ECE1"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68D3ED0"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3AFB1EA"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6493D9F"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2CDA78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A174D5"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7EB6FC" id="_x0000_s1055" style="position:absolute;margin-left:284pt;margin-top:9.15pt;width:217.5pt;height:191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" fillcolor="white [3212]" strokecolor="#4c658a" strokeweight="1.5pt">
                <v:textbox>
                  <w:txbxContent>
                    <w:p w14:paraId="1FD61DC3" w14:textId="77777777" w:rsidR="00C7096B" w:rsidRPr="00BE5C25" w:rsidRDefault="00C7096B" w:rsidP="00C7096B">
                      <w:pPr>
                        <w:spacing w:after="0" w:line="240" w:lineRule="auto"/>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78</w:t>
                      </w:r>
                      <w:r w:rsidRPr="00BE5C25">
                        <w:rPr>
                          <w:b/>
                          <w:bCs/>
                          <w:color w:val="0040CF"/>
                          <w:sz w:val="20"/>
                          <w:szCs w:val="20"/>
                        </w:rPr>
                        <w:t xml:space="preserve">)  </w:t>
                      </w:r>
                    </w:p>
                    <w:p w14:paraId="7440910A"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Duplicate</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091D3F"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drug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B3FA64" w14:textId="77777777" w:rsidR="00C7096B" w:rsidRPr="006124DC" w:rsidRDefault="00C7096B" w:rsidP="00C7096B">
                      <w:pPr>
                        <w:spacing w:after="0" w:line="240" w:lineRule="auto"/>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Case report</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7999595" w14:textId="77777777" w:rsidR="00C7096B" w:rsidRPr="006124DC" w:rsidRDefault="00C7096B" w:rsidP="00C7096B">
                      <w:pPr>
                        <w:spacing w:after="0" w:line="240" w:lineRule="auto"/>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No comparator</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12</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A0C6B5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97FC0E7"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1829E6"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0C1713"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DE086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F5ECE1"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68D3ED0"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3AFB1EA"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6493D9F"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2CDA78D"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A174D5" w14:textId="77777777" w:rsidR="00C7096B" w:rsidRDefault="00C7096B" w:rsidP="00C7096B">
                      <w:pPr>
                        <w:spacing w:after="0" w:line="240" w:lineRule="auto"/>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29B1429F" w14:textId="77777777" w:rsidR="00C7096B" w:rsidRPr="00842FC4" w:rsidRDefault="00C7096B" w:rsidP="00C7096B">
      <w:pPr>
        <w:rPr>
          <w:rFonts w:ascii="Arial" w:eastAsia="Arial" w:hAnsi="Arial" w:cs="Arial"/>
          <w:sz w:val="18"/>
          <w:szCs w:val="18"/>
        </w:rPr>
      </w:pPr>
    </w:p>
    <w:p w14:paraId="1055A9C7" w14:textId="77777777" w:rsidR="00C7096B" w:rsidRPr="00842FC4" w:rsidRDefault="00C7096B" w:rsidP="00C7096B">
      <w:pPr>
        <w:rPr>
          <w:rFonts w:ascii="Arial" w:eastAsia="Arial" w:hAnsi="Arial" w:cs="Arial"/>
          <w:sz w:val="18"/>
          <w:szCs w:val="18"/>
        </w:rPr>
      </w:pPr>
      <w:r>
        <w:rPr>
          <w:noProof/>
        </w:rPr>
        <mc:AlternateContent>
          <mc:Choice Requires="wps">
            <w:drawing>
              <wp:anchor distT="0" distB="0" distL="114300" distR="114300" simplePos="0" relativeHeight="251713536" behindDoc="0" locked="0" layoutInCell="1" allowOverlap="1" wp14:anchorId="2DAACD87" wp14:editId="0C9B8DF6">
                <wp:simplePos x="0" y="0"/>
                <wp:positionH relativeFrom="column">
                  <wp:posOffset>-1492886</wp:posOffset>
                </wp:positionH>
                <wp:positionV relativeFrom="paragraph">
                  <wp:posOffset>231775</wp:posOffset>
                </wp:positionV>
                <wp:extent cx="3213737" cy="263525"/>
                <wp:effectExtent l="1905" t="0" r="1270" b="1270"/>
                <wp:wrapNone/>
                <wp:docPr id="120979775"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93FD59"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AACD87" id="_x0000_s1056" style="position:absolute;margin-left:-117.55pt;margin-top:18.25pt;width:253.05pt;height:20.75pt;rotation:-9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" adj="-11796480,,5400" path="m43922,l3169815,v24257,,43922,19665,43922,43922l3213737,263525r,l,263525r,l,43922c,19665,19665,,43922,xe" fillcolor="#002060" stroked="f" strokeweight="2pt">
                <v:stroke joinstyle="miter"/>
                <v:formulas/>
                <v:path arrowok="t" o:connecttype="custom" o:connectlocs="43922,0;3169815,0;3213737,43922;3213737,263525;3213737,263525;0,263525;0,263525;0,43922;43922,0" o:connectangles="0,0,0,0,0,0,0,0,0" textboxrect="0,0,3213737,263525"/>
                <v:textbox>
                  <w:txbxContent>
                    <w:p w14:paraId="0593FD59"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Screening</w:t>
                      </w:r>
                    </w:p>
                  </w:txbxContent>
                </v:textbox>
              </v:shape>
            </w:pict>
          </mc:Fallback>
        </mc:AlternateContent>
      </w:r>
    </w:p>
    <w:p w14:paraId="415EECDE" w14:textId="77777777" w:rsidR="00C7096B" w:rsidRPr="00842FC4" w:rsidRDefault="00C7096B" w:rsidP="00C7096B">
      <w:pPr>
        <w:rPr>
          <w:rFonts w:ascii="Arial" w:eastAsia="Arial" w:hAnsi="Arial" w:cs="Arial"/>
          <w:sz w:val="18"/>
          <w:szCs w:val="18"/>
        </w:rPr>
      </w:pPr>
    </w:p>
    <w:p w14:paraId="71B1D59D" w14:textId="77777777" w:rsidR="00C7096B" w:rsidRPr="00842FC4" w:rsidRDefault="00C7096B" w:rsidP="00C7096B">
      <w:pPr>
        <w:rPr>
          <w:rFonts w:ascii="Arial" w:eastAsia="Arial" w:hAnsi="Arial" w:cs="Arial"/>
          <w:sz w:val="18"/>
          <w:szCs w:val="18"/>
        </w:rPr>
      </w:pPr>
    </w:p>
    <w:p w14:paraId="4E5CE77D" w14:textId="77777777" w:rsidR="00C7096B" w:rsidRPr="00842FC4" w:rsidRDefault="00C7096B" w:rsidP="00C7096B">
      <w:pPr>
        <w:rPr>
          <w:rFonts w:ascii="Arial" w:eastAsia="Arial" w:hAnsi="Arial" w:cs="Arial"/>
          <w:sz w:val="18"/>
          <w:szCs w:val="18"/>
        </w:rPr>
      </w:pPr>
    </w:p>
    <w:p w14:paraId="5D297F33" w14:textId="77777777" w:rsidR="00C7096B" w:rsidRPr="00842FC4" w:rsidRDefault="00C7096B" w:rsidP="00C7096B">
      <w:pPr>
        <w:rPr>
          <w:rFonts w:ascii="Arial" w:eastAsia="Arial" w:hAnsi="Arial" w:cs="Arial"/>
          <w:sz w:val="18"/>
          <w:szCs w:val="18"/>
        </w:rPr>
      </w:pPr>
    </w:p>
    <w:p w14:paraId="1C01AABC" w14:textId="77777777" w:rsidR="00C7096B" w:rsidRPr="00842FC4" w:rsidRDefault="00C7096B" w:rsidP="00C7096B">
      <w:pPr>
        <w:rPr>
          <w:rFonts w:ascii="Arial" w:eastAsia="Arial" w:hAnsi="Arial" w:cs="Arial"/>
          <w:sz w:val="18"/>
          <w:szCs w:val="18"/>
        </w:rPr>
      </w:pPr>
    </w:p>
    <w:p w14:paraId="06FFB4A9" w14:textId="77777777" w:rsidR="00C7096B" w:rsidRPr="00842FC4" w:rsidRDefault="00C7096B" w:rsidP="00C7096B">
      <w:pPr>
        <w:rPr>
          <w:rFonts w:ascii="Arial" w:eastAsia="Arial" w:hAnsi="Arial" w:cs="Arial"/>
          <w:sz w:val="18"/>
          <w:szCs w:val="18"/>
        </w:rPr>
      </w:pPr>
    </w:p>
    <w:p w14:paraId="1AC25A04" w14:textId="77777777" w:rsidR="00C7096B" w:rsidRPr="00842FC4" w:rsidRDefault="00C7096B" w:rsidP="00C7096B">
      <w:pPr>
        <w:rPr>
          <w:rFonts w:ascii="Arial" w:eastAsia="Arial" w:hAnsi="Arial" w:cs="Arial"/>
          <w:sz w:val="18"/>
          <w:szCs w:val="18"/>
        </w:rPr>
      </w:pPr>
    </w:p>
    <w:p w14:paraId="2D03FBC9" w14:textId="77777777" w:rsidR="00C7096B" w:rsidRPr="00842FC4" w:rsidRDefault="00C7096B" w:rsidP="00C7096B">
      <w:pPr>
        <w:rPr>
          <w:rFonts w:ascii="Arial" w:eastAsia="Arial" w:hAnsi="Arial" w:cs="Arial"/>
          <w:sz w:val="18"/>
          <w:szCs w:val="18"/>
        </w:rPr>
      </w:pPr>
    </w:p>
    <w:p w14:paraId="0CDF0791" w14:textId="77777777" w:rsidR="00C7096B" w:rsidRPr="00842FC4" w:rsidRDefault="00C7096B" w:rsidP="00C7096B">
      <w:pPr>
        <w:rPr>
          <w:rFonts w:ascii="Arial" w:eastAsia="Arial" w:hAnsi="Arial" w:cs="Arial"/>
          <w:sz w:val="18"/>
          <w:szCs w:val="18"/>
        </w:rPr>
      </w:pPr>
      <w:r>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46A1C8A5" wp14:editId="479B3736">
                <wp:simplePos x="0" y="0"/>
                <wp:positionH relativeFrom="column">
                  <wp:posOffset>3606800</wp:posOffset>
                </wp:positionH>
                <wp:positionV relativeFrom="paragraph">
                  <wp:posOffset>54610</wp:posOffset>
                </wp:positionV>
                <wp:extent cx="2762250" cy="755650"/>
                <wp:effectExtent l="0" t="0" r="19050" b="25400"/>
                <wp:wrapNone/>
                <wp:docPr id="33270601" name="Rectangle: Rounded Corners 28"/>
                <wp:cNvGraphicFramePr/>
                <a:graphic xmlns:a="http://schemas.openxmlformats.org/drawingml/2006/main">
                  <a:graphicData uri="http://schemas.microsoft.com/office/word/2010/wordprocessingShape">
                    <wps:wsp>
                      <wps:cNvSpPr/>
                      <wps:spPr>
                        <a:xfrm>
                          <a:off x="0" y="0"/>
                          <a:ext cx="2762250" cy="755650"/>
                        </a:xfrm>
                        <a:prstGeom prst="roundRect">
                          <a:avLst>
                            <a:gd name="adj" fmla="val 5134"/>
                          </a:avLst>
                        </a:prstGeom>
                        <a:solidFill>
                          <a:schemeClr val="accent1">
                            <a:lumMod val="20000"/>
                            <a:lumOff val="80000"/>
                          </a:schemeClr>
                        </a:solidFill>
                        <a:ln w="19050">
                          <a:solidFill>
                            <a:srgbClr val="4C65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9B0239" w14:textId="77777777" w:rsidR="00C7096B" w:rsidRDefault="00C7096B" w:rsidP="00C7096B">
                            <w:pPr>
                              <w:spacing w:after="0" w:line="240" w:lineRule="auto"/>
                              <w:rPr>
                                <w:b/>
                                <w:bCs/>
                                <w:color w:val="0040CF"/>
                                <w:sz w:val="20"/>
                                <w:szCs w:val="20"/>
                                <w:lang w:val="pt-BR"/>
                              </w:rPr>
                            </w:pPr>
                            <w:r w:rsidRPr="006014D5">
                              <w:rPr>
                                <w:color w:val="002060"/>
                                <w:sz w:val="20"/>
                                <w:szCs w:val="20"/>
                                <w:lang w:val="pt-BR"/>
                              </w:rPr>
                              <w:t>IV</w:t>
                            </w:r>
                            <w:r>
                              <w:rPr>
                                <w:color w:val="002060"/>
                                <w:sz w:val="20"/>
                                <w:szCs w:val="20"/>
                                <w:lang w:val="pt-BR"/>
                              </w:rPr>
                              <w:t xml:space="preserve"> beta </w:t>
                            </w:r>
                            <w:proofErr w:type="spellStart"/>
                            <w:r>
                              <w:rPr>
                                <w:color w:val="002060"/>
                                <w:sz w:val="20"/>
                                <w:szCs w:val="20"/>
                                <w:lang w:val="pt-BR"/>
                              </w:rPr>
                              <w:t>agonist</w:t>
                            </w:r>
                            <w:proofErr w:type="spellEnd"/>
                            <w:r w:rsidRPr="006014D5">
                              <w:rPr>
                                <w:color w:val="002060"/>
                                <w:sz w:val="20"/>
                                <w:szCs w:val="20"/>
                                <w:lang w:val="pt-BR"/>
                              </w:rPr>
                              <w:t xml:space="preserve"> </w:t>
                            </w:r>
                            <w:proofErr w:type="spellStart"/>
                            <w:r w:rsidRPr="006014D5">
                              <w:rPr>
                                <w:color w:val="002060"/>
                                <w:sz w:val="20"/>
                                <w:szCs w:val="20"/>
                                <w:lang w:val="pt-BR"/>
                              </w:rPr>
                              <w:t>vs</w:t>
                            </w:r>
                            <w:proofErr w:type="spellEnd"/>
                            <w:r w:rsidRPr="006014D5">
                              <w:rPr>
                                <w:color w:val="002060"/>
                                <w:sz w:val="20"/>
                                <w:szCs w:val="20"/>
                                <w:lang w:val="pt-BR"/>
                              </w:rPr>
                              <w:t xml:space="preserve"> placebo </w:t>
                            </w:r>
                            <w:r>
                              <w:rPr>
                                <w:b/>
                                <w:bCs/>
                                <w:color w:val="0040CF"/>
                                <w:sz w:val="20"/>
                                <w:szCs w:val="20"/>
                                <w:lang w:val="pt-BR"/>
                              </w:rPr>
                              <w:t>(n = 1)</w:t>
                            </w:r>
                          </w:p>
                          <w:p w14:paraId="0AB10C7E" w14:textId="77777777" w:rsidR="00C7096B" w:rsidRDefault="00C7096B" w:rsidP="00C7096B">
                            <w:pPr>
                              <w:spacing w:after="0" w:line="240" w:lineRule="auto"/>
                              <w:rPr>
                                <w:b/>
                                <w:bCs/>
                                <w:color w:val="0040CF"/>
                                <w:sz w:val="20"/>
                                <w:szCs w:val="20"/>
                                <w:lang w:val="pt-BR"/>
                              </w:rPr>
                            </w:pPr>
                            <w:r w:rsidRPr="006014D5">
                              <w:rPr>
                                <w:color w:val="002060"/>
                                <w:sz w:val="20"/>
                                <w:szCs w:val="20"/>
                                <w:lang w:val="pt-BR"/>
                              </w:rPr>
                              <w:t>IV</w:t>
                            </w:r>
                            <w:r>
                              <w:rPr>
                                <w:color w:val="002060"/>
                                <w:sz w:val="20"/>
                                <w:szCs w:val="20"/>
                                <w:lang w:val="pt-BR"/>
                              </w:rPr>
                              <w:t xml:space="preserve"> beta </w:t>
                            </w:r>
                            <w:proofErr w:type="spellStart"/>
                            <w:r>
                              <w:rPr>
                                <w:color w:val="002060"/>
                                <w:sz w:val="20"/>
                                <w:szCs w:val="20"/>
                                <w:lang w:val="pt-BR"/>
                              </w:rPr>
                              <w:t>agonist</w:t>
                            </w:r>
                            <w:proofErr w:type="spellEnd"/>
                            <w:r w:rsidRPr="006014D5">
                              <w:rPr>
                                <w:color w:val="002060"/>
                                <w:sz w:val="20"/>
                                <w:szCs w:val="20"/>
                                <w:lang w:val="pt-BR"/>
                              </w:rPr>
                              <w:t xml:space="preserve"> </w:t>
                            </w:r>
                            <w:proofErr w:type="spellStart"/>
                            <w:r>
                              <w:rPr>
                                <w:color w:val="002060"/>
                                <w:sz w:val="20"/>
                                <w:szCs w:val="20"/>
                                <w:lang w:val="pt-BR"/>
                              </w:rPr>
                              <w:t>vs</w:t>
                            </w:r>
                            <w:proofErr w:type="spellEnd"/>
                            <w:r>
                              <w:rPr>
                                <w:color w:val="002060"/>
                                <w:sz w:val="20"/>
                                <w:szCs w:val="20"/>
                                <w:lang w:val="pt-BR"/>
                              </w:rPr>
                              <w:t xml:space="preserve"> Mg </w:t>
                            </w:r>
                            <w:proofErr w:type="spellStart"/>
                            <w:r w:rsidRPr="006014D5">
                              <w:rPr>
                                <w:color w:val="002060"/>
                                <w:sz w:val="20"/>
                                <w:szCs w:val="20"/>
                                <w:lang w:val="pt-BR"/>
                              </w:rPr>
                              <w:t>vs</w:t>
                            </w:r>
                            <w:proofErr w:type="spellEnd"/>
                            <w:r w:rsidRPr="006014D5">
                              <w:rPr>
                                <w:color w:val="002060"/>
                                <w:sz w:val="20"/>
                                <w:szCs w:val="20"/>
                                <w:lang w:val="pt-BR"/>
                              </w:rPr>
                              <w:t xml:space="preserve"> placebo </w:t>
                            </w:r>
                            <w:r>
                              <w:rPr>
                                <w:b/>
                                <w:bCs/>
                                <w:color w:val="0040CF"/>
                                <w:sz w:val="20"/>
                                <w:szCs w:val="20"/>
                                <w:lang w:val="pt-BR"/>
                              </w:rPr>
                              <w:t>(n = 1)</w:t>
                            </w:r>
                          </w:p>
                          <w:p w14:paraId="4538F1B3" w14:textId="77777777" w:rsidR="00C7096B" w:rsidRPr="00D67409" w:rsidRDefault="00C7096B" w:rsidP="00C7096B">
                            <w:pPr>
                              <w:spacing w:after="0" w:line="240" w:lineRule="auto"/>
                              <w:rPr>
                                <w:b/>
                                <w:bCs/>
                                <w:color w:val="0040CF"/>
                                <w:sz w:val="20"/>
                                <w:szCs w:val="20"/>
                              </w:rPr>
                            </w:pPr>
                            <w:r w:rsidRPr="00D67409">
                              <w:rPr>
                                <w:color w:val="002060"/>
                                <w:sz w:val="20"/>
                                <w:szCs w:val="20"/>
                              </w:rPr>
                              <w:t xml:space="preserve">IV beta agonist vs methylxanthine </w:t>
                            </w:r>
                            <w:r w:rsidRPr="00D67409">
                              <w:rPr>
                                <w:b/>
                                <w:bCs/>
                                <w:color w:val="0040CF"/>
                                <w:sz w:val="20"/>
                                <w:szCs w:val="20"/>
                              </w:rPr>
                              <w:t xml:space="preserve">(n = </w:t>
                            </w:r>
                            <w:r w:rsidRPr="00D67409">
                              <w:rPr>
                                <w:b/>
                                <w:bCs/>
                                <w:noProof/>
                                <w:color w:val="0040CF"/>
                                <w:sz w:val="20"/>
                                <w:szCs w:val="20"/>
                              </w:rPr>
                              <w:t>1</w:t>
                            </w:r>
                            <w:r w:rsidRPr="00D67409">
                              <w:rPr>
                                <w:b/>
                                <w:bCs/>
                                <w:color w:val="0040CF"/>
                                <w:sz w:val="20"/>
                                <w:szCs w:val="20"/>
                              </w:rPr>
                              <w:t>)</w:t>
                            </w:r>
                          </w:p>
                          <w:p w14:paraId="349D3526" w14:textId="77777777" w:rsidR="00C7096B" w:rsidRPr="00DF1324" w:rsidRDefault="00C7096B" w:rsidP="00C7096B">
                            <w:pPr>
                              <w:spacing w:after="0" w:line="240" w:lineRule="auto"/>
                              <w:rPr>
                                <w:b/>
                                <w:bCs/>
                                <w:color w:val="002060"/>
                                <w:sz w:val="18"/>
                                <w:szCs w:val="18"/>
                              </w:rPr>
                            </w:pPr>
                            <w:r w:rsidRPr="00DF1324">
                              <w:rPr>
                                <w:color w:val="002060"/>
                                <w:sz w:val="20"/>
                                <w:szCs w:val="20"/>
                              </w:rPr>
                              <w:t xml:space="preserve">IV beta agonist vs </w:t>
                            </w:r>
                            <w:r w:rsidRPr="00D67409">
                              <w:rPr>
                                <w:color w:val="002060"/>
                                <w:sz w:val="20"/>
                                <w:szCs w:val="20"/>
                              </w:rPr>
                              <w:t xml:space="preserve">methylxanthine </w:t>
                            </w:r>
                            <w:r w:rsidRPr="00DF1324">
                              <w:rPr>
                                <w:color w:val="002060"/>
                                <w:sz w:val="20"/>
                                <w:szCs w:val="20"/>
                              </w:rPr>
                              <w:t xml:space="preserve">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0E0CB379" w14:textId="77777777" w:rsidR="00C7096B" w:rsidRPr="00DF1324" w:rsidRDefault="00C7096B" w:rsidP="00C7096B">
                            <w:pPr>
                              <w:spacing w:after="0" w:line="240" w:lineRule="auto"/>
                              <w:rPr>
                                <w:b/>
                                <w:bCs/>
                                <w:color w:val="002060"/>
                                <w:sz w:val="18"/>
                                <w:szCs w:val="18"/>
                              </w:rPr>
                            </w:pPr>
                          </w:p>
                          <w:p w14:paraId="184DD312" w14:textId="77777777" w:rsidR="00C7096B" w:rsidRPr="00DF1324" w:rsidRDefault="00C7096B" w:rsidP="00C7096B">
                            <w:pPr>
                              <w:spacing w:after="0" w:line="240" w:lineRule="auto"/>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A1C8A5" id="_x0000_s1057" style="position:absolute;margin-left:284pt;margin-top:4.3pt;width:217.5pt;height:5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" fillcolor="#dbe5f1 [660]" strokecolor="#4c658a" strokeweight="1.5pt">
                <v:textbox>
                  <w:txbxContent>
                    <w:p w14:paraId="399B0239" w14:textId="77777777" w:rsidR="00C7096B" w:rsidRDefault="00C7096B" w:rsidP="00C7096B">
                      <w:pPr>
                        <w:spacing w:after="0" w:line="240" w:lineRule="auto"/>
                        <w:rPr>
                          <w:b/>
                          <w:bCs/>
                          <w:color w:val="0040CF"/>
                          <w:sz w:val="20"/>
                          <w:szCs w:val="20"/>
                          <w:lang w:val="pt-BR"/>
                        </w:rPr>
                      </w:pPr>
                      <w:r w:rsidRPr="006014D5">
                        <w:rPr>
                          <w:color w:val="002060"/>
                          <w:sz w:val="20"/>
                          <w:szCs w:val="20"/>
                          <w:lang w:val="pt-BR"/>
                        </w:rPr>
                        <w:t>IV</w:t>
                      </w:r>
                      <w:r>
                        <w:rPr>
                          <w:color w:val="002060"/>
                          <w:sz w:val="20"/>
                          <w:szCs w:val="20"/>
                          <w:lang w:val="pt-BR"/>
                        </w:rPr>
                        <w:t xml:space="preserve"> beta </w:t>
                      </w:r>
                      <w:proofErr w:type="spellStart"/>
                      <w:r>
                        <w:rPr>
                          <w:color w:val="002060"/>
                          <w:sz w:val="20"/>
                          <w:szCs w:val="20"/>
                          <w:lang w:val="pt-BR"/>
                        </w:rPr>
                        <w:t>agonist</w:t>
                      </w:r>
                      <w:proofErr w:type="spellEnd"/>
                      <w:r w:rsidRPr="006014D5">
                        <w:rPr>
                          <w:color w:val="002060"/>
                          <w:sz w:val="20"/>
                          <w:szCs w:val="20"/>
                          <w:lang w:val="pt-BR"/>
                        </w:rPr>
                        <w:t xml:space="preserve"> </w:t>
                      </w:r>
                      <w:proofErr w:type="spellStart"/>
                      <w:r w:rsidRPr="006014D5">
                        <w:rPr>
                          <w:color w:val="002060"/>
                          <w:sz w:val="20"/>
                          <w:szCs w:val="20"/>
                          <w:lang w:val="pt-BR"/>
                        </w:rPr>
                        <w:t>vs</w:t>
                      </w:r>
                      <w:proofErr w:type="spellEnd"/>
                      <w:r w:rsidRPr="006014D5">
                        <w:rPr>
                          <w:color w:val="002060"/>
                          <w:sz w:val="20"/>
                          <w:szCs w:val="20"/>
                          <w:lang w:val="pt-BR"/>
                        </w:rPr>
                        <w:t xml:space="preserve"> placebo </w:t>
                      </w:r>
                      <w:r>
                        <w:rPr>
                          <w:b/>
                          <w:bCs/>
                          <w:color w:val="0040CF"/>
                          <w:sz w:val="20"/>
                          <w:szCs w:val="20"/>
                          <w:lang w:val="pt-BR"/>
                        </w:rPr>
                        <w:t>(n = 1)</w:t>
                      </w:r>
                    </w:p>
                    <w:p w14:paraId="0AB10C7E" w14:textId="77777777" w:rsidR="00C7096B" w:rsidRDefault="00C7096B" w:rsidP="00C7096B">
                      <w:pPr>
                        <w:spacing w:after="0" w:line="240" w:lineRule="auto"/>
                        <w:rPr>
                          <w:b/>
                          <w:bCs/>
                          <w:color w:val="0040CF"/>
                          <w:sz w:val="20"/>
                          <w:szCs w:val="20"/>
                          <w:lang w:val="pt-BR"/>
                        </w:rPr>
                      </w:pPr>
                      <w:r w:rsidRPr="006014D5">
                        <w:rPr>
                          <w:color w:val="002060"/>
                          <w:sz w:val="20"/>
                          <w:szCs w:val="20"/>
                          <w:lang w:val="pt-BR"/>
                        </w:rPr>
                        <w:t>IV</w:t>
                      </w:r>
                      <w:r>
                        <w:rPr>
                          <w:color w:val="002060"/>
                          <w:sz w:val="20"/>
                          <w:szCs w:val="20"/>
                          <w:lang w:val="pt-BR"/>
                        </w:rPr>
                        <w:t xml:space="preserve"> beta </w:t>
                      </w:r>
                      <w:proofErr w:type="spellStart"/>
                      <w:r>
                        <w:rPr>
                          <w:color w:val="002060"/>
                          <w:sz w:val="20"/>
                          <w:szCs w:val="20"/>
                          <w:lang w:val="pt-BR"/>
                        </w:rPr>
                        <w:t>agonist</w:t>
                      </w:r>
                      <w:proofErr w:type="spellEnd"/>
                      <w:r w:rsidRPr="006014D5">
                        <w:rPr>
                          <w:color w:val="002060"/>
                          <w:sz w:val="20"/>
                          <w:szCs w:val="20"/>
                          <w:lang w:val="pt-BR"/>
                        </w:rPr>
                        <w:t xml:space="preserve"> </w:t>
                      </w:r>
                      <w:proofErr w:type="spellStart"/>
                      <w:r>
                        <w:rPr>
                          <w:color w:val="002060"/>
                          <w:sz w:val="20"/>
                          <w:szCs w:val="20"/>
                          <w:lang w:val="pt-BR"/>
                        </w:rPr>
                        <w:t>vs</w:t>
                      </w:r>
                      <w:proofErr w:type="spellEnd"/>
                      <w:r>
                        <w:rPr>
                          <w:color w:val="002060"/>
                          <w:sz w:val="20"/>
                          <w:szCs w:val="20"/>
                          <w:lang w:val="pt-BR"/>
                        </w:rPr>
                        <w:t xml:space="preserve"> Mg </w:t>
                      </w:r>
                      <w:proofErr w:type="spellStart"/>
                      <w:r w:rsidRPr="006014D5">
                        <w:rPr>
                          <w:color w:val="002060"/>
                          <w:sz w:val="20"/>
                          <w:szCs w:val="20"/>
                          <w:lang w:val="pt-BR"/>
                        </w:rPr>
                        <w:t>vs</w:t>
                      </w:r>
                      <w:proofErr w:type="spellEnd"/>
                      <w:r w:rsidRPr="006014D5">
                        <w:rPr>
                          <w:color w:val="002060"/>
                          <w:sz w:val="20"/>
                          <w:szCs w:val="20"/>
                          <w:lang w:val="pt-BR"/>
                        </w:rPr>
                        <w:t xml:space="preserve"> placebo </w:t>
                      </w:r>
                      <w:r>
                        <w:rPr>
                          <w:b/>
                          <w:bCs/>
                          <w:color w:val="0040CF"/>
                          <w:sz w:val="20"/>
                          <w:szCs w:val="20"/>
                          <w:lang w:val="pt-BR"/>
                        </w:rPr>
                        <w:t>(n = 1)</w:t>
                      </w:r>
                    </w:p>
                    <w:p w14:paraId="4538F1B3" w14:textId="77777777" w:rsidR="00C7096B" w:rsidRPr="00D67409" w:rsidRDefault="00C7096B" w:rsidP="00C7096B">
                      <w:pPr>
                        <w:spacing w:after="0" w:line="240" w:lineRule="auto"/>
                        <w:rPr>
                          <w:b/>
                          <w:bCs/>
                          <w:color w:val="0040CF"/>
                          <w:sz w:val="20"/>
                          <w:szCs w:val="20"/>
                        </w:rPr>
                      </w:pPr>
                      <w:r w:rsidRPr="00D67409">
                        <w:rPr>
                          <w:color w:val="002060"/>
                          <w:sz w:val="20"/>
                          <w:szCs w:val="20"/>
                        </w:rPr>
                        <w:t xml:space="preserve">IV beta agonist vs methylxanthine </w:t>
                      </w:r>
                      <w:r w:rsidRPr="00D67409">
                        <w:rPr>
                          <w:b/>
                          <w:bCs/>
                          <w:color w:val="0040CF"/>
                          <w:sz w:val="20"/>
                          <w:szCs w:val="20"/>
                        </w:rPr>
                        <w:t xml:space="preserve">(n = </w:t>
                      </w:r>
                      <w:r w:rsidRPr="00D67409">
                        <w:rPr>
                          <w:b/>
                          <w:bCs/>
                          <w:noProof/>
                          <w:color w:val="0040CF"/>
                          <w:sz w:val="20"/>
                          <w:szCs w:val="20"/>
                        </w:rPr>
                        <w:t>1</w:t>
                      </w:r>
                      <w:r w:rsidRPr="00D67409">
                        <w:rPr>
                          <w:b/>
                          <w:bCs/>
                          <w:color w:val="0040CF"/>
                          <w:sz w:val="20"/>
                          <w:szCs w:val="20"/>
                        </w:rPr>
                        <w:t>)</w:t>
                      </w:r>
                    </w:p>
                    <w:p w14:paraId="349D3526" w14:textId="77777777" w:rsidR="00C7096B" w:rsidRPr="00DF1324" w:rsidRDefault="00C7096B" w:rsidP="00C7096B">
                      <w:pPr>
                        <w:spacing w:after="0" w:line="240" w:lineRule="auto"/>
                        <w:rPr>
                          <w:b/>
                          <w:bCs/>
                          <w:color w:val="002060"/>
                          <w:sz w:val="18"/>
                          <w:szCs w:val="18"/>
                        </w:rPr>
                      </w:pPr>
                      <w:r w:rsidRPr="00DF1324">
                        <w:rPr>
                          <w:color w:val="002060"/>
                          <w:sz w:val="20"/>
                          <w:szCs w:val="20"/>
                        </w:rPr>
                        <w:t xml:space="preserve">IV beta agonist vs </w:t>
                      </w:r>
                      <w:r w:rsidRPr="00D67409">
                        <w:rPr>
                          <w:color w:val="002060"/>
                          <w:sz w:val="20"/>
                          <w:szCs w:val="20"/>
                        </w:rPr>
                        <w:t xml:space="preserve">methylxanthine </w:t>
                      </w:r>
                      <w:r w:rsidRPr="00DF1324">
                        <w:rPr>
                          <w:color w:val="002060"/>
                          <w:sz w:val="20"/>
                          <w:szCs w:val="20"/>
                        </w:rPr>
                        <w:t xml:space="preserve">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0E0CB379" w14:textId="77777777" w:rsidR="00C7096B" w:rsidRPr="00DF1324" w:rsidRDefault="00C7096B" w:rsidP="00C7096B">
                      <w:pPr>
                        <w:spacing w:after="0" w:line="240" w:lineRule="auto"/>
                        <w:rPr>
                          <w:b/>
                          <w:bCs/>
                          <w:color w:val="002060"/>
                          <w:sz w:val="18"/>
                          <w:szCs w:val="18"/>
                        </w:rPr>
                      </w:pPr>
                    </w:p>
                    <w:p w14:paraId="184DD312" w14:textId="77777777" w:rsidR="00C7096B" w:rsidRPr="00DF1324" w:rsidRDefault="00C7096B" w:rsidP="00C7096B">
                      <w:pPr>
                        <w:spacing w:after="0" w:line="240" w:lineRule="auto"/>
                        <w:rPr>
                          <w:b/>
                          <w:bCs/>
                          <w:color w:val="002060"/>
                          <w:sz w:val="18"/>
                          <w:szCs w:val="18"/>
                        </w:rPr>
                      </w:pPr>
                    </w:p>
                  </w:txbxContent>
                </v:textbox>
              </v:roundrect>
            </w:pict>
          </mc:Fallback>
        </mc:AlternateContent>
      </w:r>
      <w:r>
        <w:rPr>
          <w:noProof/>
        </w:rPr>
        <mc:AlternateContent>
          <mc:Choice Requires="wps">
            <w:drawing>
              <wp:anchor distT="0" distB="0" distL="114300" distR="114300" simplePos="0" relativeHeight="251705344" behindDoc="0" locked="0" layoutInCell="1" allowOverlap="1" wp14:anchorId="28A1E138" wp14:editId="6549E993">
                <wp:simplePos x="0" y="0"/>
                <wp:positionH relativeFrom="column">
                  <wp:posOffset>-335913</wp:posOffset>
                </wp:positionH>
                <wp:positionV relativeFrom="paragraph">
                  <wp:posOffset>297497</wp:posOffset>
                </wp:positionV>
                <wp:extent cx="891540" cy="263525"/>
                <wp:effectExtent l="0" t="3493" r="0" b="0"/>
                <wp:wrapNone/>
                <wp:docPr id="32164615"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023DEB2"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1E138" id="_x0000_s1058" style="position:absolute;margin-left:-26.45pt;margin-top:23.4pt;width:70.2pt;height:20.75pt;rotation:-9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" adj="-11796480,,5400" path="m43922,l847618,v24257,,43922,19665,43922,43922l891540,263525r,l,263525r,l,43922c,19665,19665,,43922,xe" fillcolor="#002060" stroked="f" strokeweight="2pt">
                <v:stroke joinstyle="miter"/>
                <v:formulas/>
                <v:path arrowok="t" o:connecttype="custom" o:connectlocs="43922,0;847618,0;891540,43922;891540,263525;891540,263525;0,263525;0,263525;0,43922;43922,0" o:connectangles="0,0,0,0,0,0,0,0,0" textboxrect="0,0,891540,263525"/>
                <v:textbox>
                  <w:txbxContent>
                    <w:p w14:paraId="3023DEB2" w14:textId="77777777" w:rsidR="00C7096B" w:rsidRPr="009E617E" w:rsidRDefault="00C7096B" w:rsidP="00C7096B">
                      <w:pPr>
                        <w:spacing w:after="0"/>
                        <w:jc w:val="center"/>
                        <w:rPr>
                          <w:b/>
                          <w:bCs/>
                          <w:color w:val="FFFFFF" w:themeColor="background1"/>
                          <w:sz w:val="20"/>
                          <w:szCs w:val="20"/>
                        </w:rPr>
                      </w:pPr>
                      <w:r w:rsidRPr="009E617E">
                        <w:rPr>
                          <w:b/>
                          <w:bCs/>
                          <w:color w:val="FFFFFF" w:themeColor="background1"/>
                          <w:sz w:val="20"/>
                          <w:szCs w:val="20"/>
                        </w:rPr>
                        <w:t>Included</w:t>
                      </w:r>
                    </w:p>
                  </w:txbxContent>
                </v:textbox>
              </v:shape>
            </w:pict>
          </mc:Fallback>
        </mc:AlternateContent>
      </w:r>
    </w:p>
    <w:p w14:paraId="63320C55" w14:textId="77777777" w:rsidR="00C7096B" w:rsidRPr="00842FC4" w:rsidRDefault="00C7096B" w:rsidP="00C7096B">
      <w:pPr>
        <w:rPr>
          <w:rFonts w:ascii="Arial" w:eastAsia="Arial" w:hAnsi="Arial" w:cs="Arial"/>
          <w:sz w:val="18"/>
          <w:szCs w:val="18"/>
        </w:rPr>
      </w:pPr>
    </w:p>
    <w:p w14:paraId="64A5A495" w14:textId="1D0F1993" w:rsidR="00824B6D" w:rsidRPr="00270BED" w:rsidRDefault="00D71742" w:rsidP="00F57BFD">
      <w:pPr>
        <w:pStyle w:val="Heading1"/>
        <w:rPr>
          <w:rFonts w:asciiTheme="minorHAnsi" w:hAnsiTheme="minorHAnsi" w:cstheme="minorHAnsi"/>
        </w:rPr>
      </w:pPr>
      <w:bookmarkStart w:id="4" w:name="_Toc190882083"/>
      <w:proofErr w:type="spellStart"/>
      <w:r w:rsidRPr="00270BED">
        <w:rPr>
          <w:rFonts w:asciiTheme="minorHAnsi" w:hAnsiTheme="minorHAnsi" w:cstheme="minorHAnsi"/>
        </w:rPr>
        <w:lastRenderedPageBreak/>
        <w:t>eFigure</w:t>
      </w:r>
      <w:proofErr w:type="spellEnd"/>
      <w:r w:rsidRPr="00270BED">
        <w:rPr>
          <w:rFonts w:asciiTheme="minorHAnsi" w:hAnsiTheme="minorHAnsi" w:cstheme="minorHAnsi"/>
        </w:rPr>
        <w:t xml:space="preserve"> </w:t>
      </w:r>
      <w:r w:rsidR="00C4054D">
        <w:rPr>
          <w:rFonts w:asciiTheme="minorHAnsi" w:hAnsiTheme="minorHAnsi" w:cstheme="minorHAnsi"/>
        </w:rPr>
        <w:t>2</w:t>
      </w:r>
      <w:r w:rsidRPr="00270BED">
        <w:rPr>
          <w:rFonts w:asciiTheme="minorHAnsi" w:hAnsiTheme="minorHAnsi" w:cstheme="minorHAnsi"/>
        </w:rPr>
        <w:t xml:space="preserve">. </w:t>
      </w:r>
      <w:r w:rsidR="005E3209" w:rsidRPr="00270BED">
        <w:rPr>
          <w:rFonts w:asciiTheme="minorHAnsi" w:hAnsiTheme="minorHAnsi" w:cstheme="minorHAnsi"/>
        </w:rPr>
        <w:t>Risk of bias profile: Hospital length of stay</w:t>
      </w:r>
      <w:bookmarkEnd w:id="4"/>
    </w:p>
    <w:p w14:paraId="49835E98" w14:textId="468CB43D" w:rsidR="005E3209" w:rsidRPr="00270BED" w:rsidRDefault="005E3209" w:rsidP="00C47E30">
      <w:pPr>
        <w:rPr>
          <w:rFonts w:cstheme="minorHAnsi"/>
          <w:bCs/>
          <w:sz w:val="24"/>
          <w:szCs w:val="24"/>
        </w:rPr>
      </w:pPr>
      <w:r w:rsidRPr="00270BED">
        <w:rPr>
          <w:rFonts w:cstheme="minorHAnsi"/>
          <w:bCs/>
          <w:noProof/>
          <w:sz w:val="24"/>
          <w:szCs w:val="24"/>
        </w:rPr>
        <w:drawing>
          <wp:inline distT="0" distB="0" distL="0" distR="0" wp14:anchorId="0D46BA32" wp14:editId="4C036812">
            <wp:extent cx="5943600" cy="4624705"/>
            <wp:effectExtent l="0" t="0" r="0" b="4445"/>
            <wp:docPr id="13832466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624705"/>
                    </a:xfrm>
                    <a:prstGeom prst="rect">
                      <a:avLst/>
                    </a:prstGeom>
                    <a:noFill/>
                    <a:ln>
                      <a:noFill/>
                    </a:ln>
                  </pic:spPr>
                </pic:pic>
              </a:graphicData>
            </a:graphic>
          </wp:inline>
        </w:drawing>
      </w:r>
    </w:p>
    <w:p w14:paraId="605B1B22" w14:textId="77777777" w:rsidR="00824B6D" w:rsidRPr="00270BED" w:rsidRDefault="00824B6D" w:rsidP="00C47E30">
      <w:pPr>
        <w:rPr>
          <w:rFonts w:cstheme="minorHAnsi"/>
          <w:bCs/>
          <w:sz w:val="24"/>
          <w:szCs w:val="24"/>
        </w:rPr>
      </w:pPr>
    </w:p>
    <w:p w14:paraId="19E3A5C5" w14:textId="77777777" w:rsidR="005E3209" w:rsidRPr="00270BED" w:rsidRDefault="005E3209" w:rsidP="00C47E30">
      <w:pPr>
        <w:rPr>
          <w:rFonts w:cstheme="minorHAnsi"/>
          <w:bCs/>
          <w:sz w:val="24"/>
          <w:szCs w:val="24"/>
        </w:rPr>
      </w:pPr>
    </w:p>
    <w:p w14:paraId="41AD0886" w14:textId="77777777" w:rsidR="005E3209" w:rsidRPr="00270BED" w:rsidRDefault="005E3209" w:rsidP="00C47E30">
      <w:pPr>
        <w:rPr>
          <w:rFonts w:cstheme="minorHAnsi"/>
          <w:bCs/>
          <w:sz w:val="24"/>
          <w:szCs w:val="24"/>
        </w:rPr>
      </w:pPr>
    </w:p>
    <w:p w14:paraId="2225B2DE" w14:textId="77777777" w:rsidR="005E3209" w:rsidRPr="00270BED" w:rsidRDefault="005E3209" w:rsidP="00C47E30">
      <w:pPr>
        <w:rPr>
          <w:rFonts w:cstheme="minorHAnsi"/>
          <w:bCs/>
          <w:sz w:val="24"/>
          <w:szCs w:val="24"/>
        </w:rPr>
      </w:pPr>
    </w:p>
    <w:p w14:paraId="43E745A3" w14:textId="77777777" w:rsidR="005E3209" w:rsidRPr="00270BED" w:rsidRDefault="005E3209" w:rsidP="00C47E30">
      <w:pPr>
        <w:rPr>
          <w:rFonts w:cstheme="minorHAnsi"/>
          <w:bCs/>
          <w:sz w:val="24"/>
          <w:szCs w:val="24"/>
        </w:rPr>
      </w:pPr>
    </w:p>
    <w:p w14:paraId="0828B417" w14:textId="77777777" w:rsidR="005E3209" w:rsidRPr="00270BED" w:rsidRDefault="005E3209" w:rsidP="00C47E30">
      <w:pPr>
        <w:rPr>
          <w:rFonts w:cstheme="minorHAnsi"/>
          <w:bCs/>
          <w:sz w:val="24"/>
          <w:szCs w:val="24"/>
        </w:rPr>
      </w:pPr>
    </w:p>
    <w:p w14:paraId="1894E8B5" w14:textId="77777777" w:rsidR="005E3209" w:rsidRPr="00270BED" w:rsidRDefault="005E3209" w:rsidP="00C47E30">
      <w:pPr>
        <w:rPr>
          <w:rFonts w:cstheme="minorHAnsi"/>
          <w:bCs/>
          <w:sz w:val="24"/>
          <w:szCs w:val="24"/>
        </w:rPr>
      </w:pPr>
    </w:p>
    <w:p w14:paraId="35AFBC81" w14:textId="77777777" w:rsidR="005E3209" w:rsidRPr="00270BED" w:rsidRDefault="005E3209" w:rsidP="00C47E30">
      <w:pPr>
        <w:rPr>
          <w:rFonts w:cstheme="minorHAnsi"/>
          <w:bCs/>
          <w:sz w:val="24"/>
          <w:szCs w:val="24"/>
        </w:rPr>
      </w:pPr>
    </w:p>
    <w:p w14:paraId="636234DB" w14:textId="77777777" w:rsidR="005E3209" w:rsidRPr="00270BED" w:rsidRDefault="005E3209" w:rsidP="00C47E30">
      <w:pPr>
        <w:rPr>
          <w:rFonts w:cstheme="minorHAnsi"/>
          <w:bCs/>
          <w:sz w:val="24"/>
          <w:szCs w:val="24"/>
        </w:rPr>
      </w:pPr>
    </w:p>
    <w:p w14:paraId="1AE99BCF" w14:textId="77777777" w:rsidR="005E3209" w:rsidRPr="00270BED" w:rsidRDefault="005E3209" w:rsidP="00C47E30">
      <w:pPr>
        <w:rPr>
          <w:rFonts w:cstheme="minorHAnsi"/>
          <w:bCs/>
          <w:sz w:val="24"/>
          <w:szCs w:val="24"/>
        </w:rPr>
      </w:pPr>
    </w:p>
    <w:p w14:paraId="4CBD8189" w14:textId="3E91DB90" w:rsidR="005E3209" w:rsidRPr="00270BED" w:rsidRDefault="005E3209" w:rsidP="00F57BFD">
      <w:pPr>
        <w:pStyle w:val="Heading1"/>
        <w:rPr>
          <w:rFonts w:asciiTheme="minorHAnsi" w:hAnsiTheme="minorHAnsi" w:cstheme="minorHAnsi"/>
        </w:rPr>
      </w:pPr>
      <w:bookmarkStart w:id="5" w:name="_Toc190882084"/>
      <w:proofErr w:type="spellStart"/>
      <w:r w:rsidRPr="00270BED">
        <w:rPr>
          <w:rFonts w:asciiTheme="minorHAnsi" w:hAnsiTheme="minorHAnsi" w:cstheme="minorHAnsi"/>
        </w:rPr>
        <w:lastRenderedPageBreak/>
        <w:t>eFigure</w:t>
      </w:r>
      <w:proofErr w:type="spellEnd"/>
      <w:r w:rsidRPr="00270BED">
        <w:rPr>
          <w:rFonts w:asciiTheme="minorHAnsi" w:hAnsiTheme="minorHAnsi" w:cstheme="minorHAnsi"/>
        </w:rPr>
        <w:t xml:space="preserve"> </w:t>
      </w:r>
      <w:r w:rsidR="00C4054D">
        <w:rPr>
          <w:rFonts w:asciiTheme="minorHAnsi" w:hAnsiTheme="minorHAnsi" w:cstheme="minorHAnsi"/>
        </w:rPr>
        <w:t>3</w:t>
      </w:r>
      <w:r w:rsidRPr="00270BED">
        <w:rPr>
          <w:rFonts w:asciiTheme="minorHAnsi" w:hAnsiTheme="minorHAnsi" w:cstheme="minorHAnsi"/>
        </w:rPr>
        <w:t>. Risk of bias profile: Intubation</w:t>
      </w:r>
      <w:bookmarkEnd w:id="5"/>
    </w:p>
    <w:p w14:paraId="2687C4C1" w14:textId="44CF2C8C" w:rsidR="005E3209" w:rsidRPr="00270BED" w:rsidRDefault="000A26DC" w:rsidP="005E3209">
      <w:pPr>
        <w:rPr>
          <w:rFonts w:cstheme="minorHAnsi"/>
          <w:b/>
          <w:sz w:val="24"/>
          <w:szCs w:val="24"/>
        </w:rPr>
      </w:pPr>
      <w:r w:rsidRPr="00270BED">
        <w:rPr>
          <w:rFonts w:cstheme="minorHAnsi"/>
          <w:b/>
          <w:noProof/>
          <w:sz w:val="24"/>
          <w:szCs w:val="24"/>
        </w:rPr>
        <w:drawing>
          <wp:inline distT="0" distB="0" distL="0" distR="0" wp14:anchorId="06551CEF" wp14:editId="6E40154A">
            <wp:extent cx="5943600" cy="3472180"/>
            <wp:effectExtent l="0" t="0" r="0" b="0"/>
            <wp:docPr id="17975174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472180"/>
                    </a:xfrm>
                    <a:prstGeom prst="rect">
                      <a:avLst/>
                    </a:prstGeom>
                    <a:noFill/>
                    <a:ln>
                      <a:noFill/>
                    </a:ln>
                  </pic:spPr>
                </pic:pic>
              </a:graphicData>
            </a:graphic>
          </wp:inline>
        </w:drawing>
      </w:r>
    </w:p>
    <w:p w14:paraId="22DE8053" w14:textId="77777777" w:rsidR="005E3209" w:rsidRPr="00270BED" w:rsidRDefault="005E3209" w:rsidP="00C47E30">
      <w:pPr>
        <w:rPr>
          <w:rFonts w:cstheme="minorHAnsi"/>
          <w:bCs/>
          <w:sz w:val="24"/>
          <w:szCs w:val="24"/>
        </w:rPr>
      </w:pPr>
    </w:p>
    <w:p w14:paraId="6E22CA89" w14:textId="77777777" w:rsidR="000A26DC" w:rsidRPr="00270BED" w:rsidRDefault="000A26DC" w:rsidP="00C47E30">
      <w:pPr>
        <w:rPr>
          <w:rFonts w:cstheme="minorHAnsi"/>
          <w:bCs/>
          <w:sz w:val="24"/>
          <w:szCs w:val="24"/>
        </w:rPr>
      </w:pPr>
    </w:p>
    <w:p w14:paraId="4E66EC95" w14:textId="77777777" w:rsidR="000A26DC" w:rsidRPr="00270BED" w:rsidRDefault="000A26DC" w:rsidP="00C47E30">
      <w:pPr>
        <w:rPr>
          <w:rFonts w:cstheme="minorHAnsi"/>
          <w:bCs/>
          <w:sz w:val="24"/>
          <w:szCs w:val="24"/>
        </w:rPr>
      </w:pPr>
    </w:p>
    <w:p w14:paraId="4D4B50EE" w14:textId="77777777" w:rsidR="000A26DC" w:rsidRPr="00270BED" w:rsidRDefault="000A26DC" w:rsidP="00C47E30">
      <w:pPr>
        <w:rPr>
          <w:rFonts w:cstheme="minorHAnsi"/>
          <w:bCs/>
          <w:sz w:val="24"/>
          <w:szCs w:val="24"/>
        </w:rPr>
      </w:pPr>
    </w:p>
    <w:p w14:paraId="2BE6641A" w14:textId="77777777" w:rsidR="000A26DC" w:rsidRPr="00270BED" w:rsidRDefault="000A26DC" w:rsidP="00C47E30">
      <w:pPr>
        <w:rPr>
          <w:rFonts w:cstheme="minorHAnsi"/>
          <w:bCs/>
          <w:sz w:val="24"/>
          <w:szCs w:val="24"/>
        </w:rPr>
      </w:pPr>
    </w:p>
    <w:p w14:paraId="131E044C" w14:textId="77777777" w:rsidR="000A26DC" w:rsidRPr="00270BED" w:rsidRDefault="000A26DC" w:rsidP="00C47E30">
      <w:pPr>
        <w:rPr>
          <w:rFonts w:cstheme="minorHAnsi"/>
          <w:bCs/>
          <w:sz w:val="24"/>
          <w:szCs w:val="24"/>
        </w:rPr>
      </w:pPr>
    </w:p>
    <w:p w14:paraId="2E35775D" w14:textId="77777777" w:rsidR="000A26DC" w:rsidRPr="00270BED" w:rsidRDefault="000A26DC" w:rsidP="00C47E30">
      <w:pPr>
        <w:rPr>
          <w:rFonts w:cstheme="minorHAnsi"/>
          <w:bCs/>
          <w:sz w:val="24"/>
          <w:szCs w:val="24"/>
        </w:rPr>
      </w:pPr>
    </w:p>
    <w:p w14:paraId="752706D8" w14:textId="77777777" w:rsidR="000A26DC" w:rsidRPr="00270BED" w:rsidRDefault="000A26DC" w:rsidP="00C47E30">
      <w:pPr>
        <w:rPr>
          <w:rFonts w:cstheme="minorHAnsi"/>
          <w:bCs/>
          <w:sz w:val="24"/>
          <w:szCs w:val="24"/>
        </w:rPr>
      </w:pPr>
    </w:p>
    <w:p w14:paraId="775A85AF" w14:textId="77777777" w:rsidR="000A26DC" w:rsidRPr="00270BED" w:rsidRDefault="000A26DC" w:rsidP="00C47E30">
      <w:pPr>
        <w:rPr>
          <w:rFonts w:cstheme="minorHAnsi"/>
          <w:bCs/>
          <w:sz w:val="24"/>
          <w:szCs w:val="24"/>
        </w:rPr>
      </w:pPr>
    </w:p>
    <w:p w14:paraId="10E73D40" w14:textId="77777777" w:rsidR="000A26DC" w:rsidRPr="00270BED" w:rsidRDefault="000A26DC" w:rsidP="00C47E30">
      <w:pPr>
        <w:rPr>
          <w:rFonts w:cstheme="minorHAnsi"/>
          <w:bCs/>
          <w:sz w:val="24"/>
          <w:szCs w:val="24"/>
        </w:rPr>
      </w:pPr>
    </w:p>
    <w:p w14:paraId="410F212A" w14:textId="77777777" w:rsidR="000A26DC" w:rsidRPr="00270BED" w:rsidRDefault="000A26DC" w:rsidP="00C47E30">
      <w:pPr>
        <w:rPr>
          <w:rFonts w:cstheme="minorHAnsi"/>
          <w:bCs/>
          <w:sz w:val="24"/>
          <w:szCs w:val="24"/>
        </w:rPr>
      </w:pPr>
    </w:p>
    <w:p w14:paraId="2A0E303E" w14:textId="77777777" w:rsidR="000A26DC" w:rsidRPr="00270BED" w:rsidRDefault="000A26DC" w:rsidP="00C47E30">
      <w:pPr>
        <w:rPr>
          <w:rFonts w:cstheme="minorHAnsi"/>
          <w:bCs/>
          <w:sz w:val="24"/>
          <w:szCs w:val="24"/>
        </w:rPr>
      </w:pPr>
    </w:p>
    <w:p w14:paraId="09E38788" w14:textId="77777777" w:rsidR="000A26DC" w:rsidRPr="00270BED" w:rsidRDefault="000A26DC" w:rsidP="00C47E30">
      <w:pPr>
        <w:rPr>
          <w:rFonts w:cstheme="minorHAnsi"/>
          <w:bCs/>
          <w:sz w:val="24"/>
          <w:szCs w:val="24"/>
        </w:rPr>
      </w:pPr>
    </w:p>
    <w:p w14:paraId="54D185EA" w14:textId="77777777" w:rsidR="000A26DC" w:rsidRPr="00270BED" w:rsidRDefault="000A26DC" w:rsidP="00C47E30">
      <w:pPr>
        <w:rPr>
          <w:rFonts w:cstheme="minorHAnsi"/>
          <w:bCs/>
          <w:sz w:val="24"/>
          <w:szCs w:val="24"/>
        </w:rPr>
      </w:pPr>
    </w:p>
    <w:p w14:paraId="5B559560" w14:textId="4567A67F" w:rsidR="000A26DC" w:rsidRPr="00270BED" w:rsidRDefault="000A26DC" w:rsidP="00F57BFD">
      <w:pPr>
        <w:pStyle w:val="Heading1"/>
        <w:rPr>
          <w:rFonts w:asciiTheme="minorHAnsi" w:hAnsiTheme="minorHAnsi" w:cstheme="minorHAnsi"/>
        </w:rPr>
      </w:pPr>
      <w:bookmarkStart w:id="6" w:name="_Toc190882085"/>
      <w:proofErr w:type="spellStart"/>
      <w:r w:rsidRPr="00270BED">
        <w:rPr>
          <w:rFonts w:asciiTheme="minorHAnsi" w:hAnsiTheme="minorHAnsi" w:cstheme="minorHAnsi"/>
        </w:rPr>
        <w:lastRenderedPageBreak/>
        <w:t>eFigure</w:t>
      </w:r>
      <w:proofErr w:type="spellEnd"/>
      <w:r w:rsidRPr="00270BED">
        <w:rPr>
          <w:rFonts w:asciiTheme="minorHAnsi" w:hAnsiTheme="minorHAnsi" w:cstheme="minorHAnsi"/>
        </w:rPr>
        <w:t xml:space="preserve"> </w:t>
      </w:r>
      <w:r w:rsidR="00C4054D">
        <w:rPr>
          <w:rFonts w:asciiTheme="minorHAnsi" w:hAnsiTheme="minorHAnsi" w:cstheme="minorHAnsi"/>
        </w:rPr>
        <w:t>4</w:t>
      </w:r>
      <w:r w:rsidRPr="00270BED">
        <w:rPr>
          <w:rFonts w:asciiTheme="minorHAnsi" w:hAnsiTheme="minorHAnsi" w:cstheme="minorHAnsi"/>
        </w:rPr>
        <w:t>. Risk of bias profile: PICU admission</w:t>
      </w:r>
      <w:bookmarkEnd w:id="6"/>
    </w:p>
    <w:p w14:paraId="1AF8DDC1" w14:textId="27EE6E2E" w:rsidR="000A26DC" w:rsidRPr="00270BED" w:rsidRDefault="00646B7D" w:rsidP="000A26DC">
      <w:pPr>
        <w:rPr>
          <w:rFonts w:cstheme="minorHAnsi"/>
          <w:b/>
          <w:sz w:val="24"/>
          <w:szCs w:val="24"/>
        </w:rPr>
      </w:pPr>
      <w:r w:rsidRPr="00270BED">
        <w:rPr>
          <w:rFonts w:cstheme="minorHAnsi"/>
          <w:b/>
          <w:noProof/>
          <w:sz w:val="24"/>
          <w:szCs w:val="24"/>
        </w:rPr>
        <w:drawing>
          <wp:inline distT="0" distB="0" distL="0" distR="0" wp14:anchorId="42C57FB0" wp14:editId="25A3FD10">
            <wp:extent cx="5943600" cy="3082290"/>
            <wp:effectExtent l="0" t="0" r="0" b="3810"/>
            <wp:docPr id="6842640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082290"/>
                    </a:xfrm>
                    <a:prstGeom prst="rect">
                      <a:avLst/>
                    </a:prstGeom>
                    <a:noFill/>
                    <a:ln>
                      <a:noFill/>
                    </a:ln>
                  </pic:spPr>
                </pic:pic>
              </a:graphicData>
            </a:graphic>
          </wp:inline>
        </w:drawing>
      </w:r>
    </w:p>
    <w:p w14:paraId="14DC689F" w14:textId="77777777" w:rsidR="00646B7D" w:rsidRPr="00270BED" w:rsidRDefault="00646B7D" w:rsidP="00C47E30">
      <w:pPr>
        <w:rPr>
          <w:rFonts w:cstheme="minorHAnsi"/>
          <w:bCs/>
          <w:sz w:val="24"/>
          <w:szCs w:val="24"/>
        </w:rPr>
      </w:pPr>
    </w:p>
    <w:p w14:paraId="147171E3" w14:textId="77777777" w:rsidR="00646B7D" w:rsidRPr="00270BED" w:rsidRDefault="00646B7D" w:rsidP="00C47E30">
      <w:pPr>
        <w:rPr>
          <w:rFonts w:cstheme="minorHAnsi"/>
          <w:bCs/>
          <w:sz w:val="24"/>
          <w:szCs w:val="24"/>
        </w:rPr>
      </w:pPr>
    </w:p>
    <w:p w14:paraId="09BD819A" w14:textId="77777777" w:rsidR="00646B7D" w:rsidRPr="00270BED" w:rsidRDefault="00646B7D" w:rsidP="00C47E30">
      <w:pPr>
        <w:rPr>
          <w:rFonts w:cstheme="minorHAnsi"/>
          <w:bCs/>
          <w:sz w:val="24"/>
          <w:szCs w:val="24"/>
        </w:rPr>
      </w:pPr>
    </w:p>
    <w:p w14:paraId="1403D108" w14:textId="77777777" w:rsidR="00646B7D" w:rsidRPr="00270BED" w:rsidRDefault="00646B7D" w:rsidP="00C47E30">
      <w:pPr>
        <w:rPr>
          <w:rFonts w:cstheme="minorHAnsi"/>
          <w:bCs/>
          <w:sz w:val="24"/>
          <w:szCs w:val="24"/>
        </w:rPr>
      </w:pPr>
    </w:p>
    <w:p w14:paraId="753F37CA" w14:textId="77777777" w:rsidR="00646B7D" w:rsidRPr="00270BED" w:rsidRDefault="00646B7D" w:rsidP="00C47E30">
      <w:pPr>
        <w:rPr>
          <w:rFonts w:cstheme="minorHAnsi"/>
          <w:bCs/>
          <w:sz w:val="24"/>
          <w:szCs w:val="24"/>
        </w:rPr>
      </w:pPr>
    </w:p>
    <w:p w14:paraId="28AA1400" w14:textId="77777777" w:rsidR="00646B7D" w:rsidRPr="00270BED" w:rsidRDefault="00646B7D" w:rsidP="00C47E30">
      <w:pPr>
        <w:rPr>
          <w:rFonts w:cstheme="minorHAnsi"/>
          <w:bCs/>
          <w:sz w:val="24"/>
          <w:szCs w:val="24"/>
        </w:rPr>
      </w:pPr>
    </w:p>
    <w:p w14:paraId="3F254C41" w14:textId="77777777" w:rsidR="00646B7D" w:rsidRPr="00270BED" w:rsidRDefault="00646B7D" w:rsidP="00C47E30">
      <w:pPr>
        <w:rPr>
          <w:rFonts w:cstheme="minorHAnsi"/>
          <w:bCs/>
          <w:sz w:val="24"/>
          <w:szCs w:val="24"/>
        </w:rPr>
      </w:pPr>
    </w:p>
    <w:p w14:paraId="1EFF10DB" w14:textId="77777777" w:rsidR="00646B7D" w:rsidRPr="00270BED" w:rsidRDefault="00646B7D" w:rsidP="00C47E30">
      <w:pPr>
        <w:rPr>
          <w:rFonts w:cstheme="minorHAnsi"/>
          <w:bCs/>
          <w:sz w:val="24"/>
          <w:szCs w:val="24"/>
        </w:rPr>
      </w:pPr>
    </w:p>
    <w:p w14:paraId="5587FC7A" w14:textId="77777777" w:rsidR="00646B7D" w:rsidRPr="00270BED" w:rsidRDefault="00646B7D" w:rsidP="00C47E30">
      <w:pPr>
        <w:rPr>
          <w:rFonts w:cstheme="minorHAnsi"/>
          <w:bCs/>
          <w:sz w:val="24"/>
          <w:szCs w:val="24"/>
        </w:rPr>
      </w:pPr>
    </w:p>
    <w:p w14:paraId="287DE731" w14:textId="77777777" w:rsidR="00646B7D" w:rsidRPr="00270BED" w:rsidRDefault="00646B7D" w:rsidP="00C47E30">
      <w:pPr>
        <w:rPr>
          <w:rFonts w:cstheme="minorHAnsi"/>
          <w:bCs/>
          <w:sz w:val="24"/>
          <w:szCs w:val="24"/>
        </w:rPr>
      </w:pPr>
    </w:p>
    <w:p w14:paraId="07D33501" w14:textId="77777777" w:rsidR="00646B7D" w:rsidRPr="00270BED" w:rsidRDefault="00646B7D" w:rsidP="00C47E30">
      <w:pPr>
        <w:rPr>
          <w:rFonts w:cstheme="minorHAnsi"/>
          <w:bCs/>
          <w:sz w:val="24"/>
          <w:szCs w:val="24"/>
        </w:rPr>
      </w:pPr>
    </w:p>
    <w:p w14:paraId="759BE06C" w14:textId="77777777" w:rsidR="00646B7D" w:rsidRPr="00270BED" w:rsidRDefault="00646B7D" w:rsidP="00C47E30">
      <w:pPr>
        <w:rPr>
          <w:rFonts w:cstheme="minorHAnsi"/>
          <w:bCs/>
          <w:sz w:val="24"/>
          <w:szCs w:val="24"/>
        </w:rPr>
      </w:pPr>
    </w:p>
    <w:p w14:paraId="539A42D9" w14:textId="77777777" w:rsidR="00646B7D" w:rsidRPr="00270BED" w:rsidRDefault="00646B7D" w:rsidP="00C47E30">
      <w:pPr>
        <w:rPr>
          <w:rFonts w:cstheme="minorHAnsi"/>
          <w:bCs/>
          <w:sz w:val="24"/>
          <w:szCs w:val="24"/>
        </w:rPr>
      </w:pPr>
    </w:p>
    <w:p w14:paraId="7BE08AFB" w14:textId="77777777" w:rsidR="00646B7D" w:rsidRPr="00270BED" w:rsidRDefault="00646B7D" w:rsidP="00C47E30">
      <w:pPr>
        <w:rPr>
          <w:rFonts w:cstheme="minorHAnsi"/>
          <w:bCs/>
          <w:sz w:val="24"/>
          <w:szCs w:val="24"/>
        </w:rPr>
      </w:pPr>
    </w:p>
    <w:p w14:paraId="7D34DF24" w14:textId="77777777" w:rsidR="00646B7D" w:rsidRPr="00270BED" w:rsidRDefault="00646B7D" w:rsidP="00C47E30">
      <w:pPr>
        <w:rPr>
          <w:rFonts w:cstheme="minorHAnsi"/>
          <w:bCs/>
          <w:sz w:val="24"/>
          <w:szCs w:val="24"/>
        </w:rPr>
      </w:pPr>
    </w:p>
    <w:p w14:paraId="1550F3D3" w14:textId="02AB78F4" w:rsidR="00646B7D" w:rsidRPr="00270BED" w:rsidRDefault="00646B7D" w:rsidP="00F57BFD">
      <w:pPr>
        <w:pStyle w:val="Heading1"/>
        <w:rPr>
          <w:rFonts w:asciiTheme="minorHAnsi" w:hAnsiTheme="minorHAnsi" w:cstheme="minorHAnsi"/>
        </w:rPr>
      </w:pPr>
      <w:bookmarkStart w:id="7" w:name="_Toc190882086"/>
      <w:proofErr w:type="spellStart"/>
      <w:r w:rsidRPr="00270BED">
        <w:rPr>
          <w:rFonts w:asciiTheme="minorHAnsi" w:hAnsiTheme="minorHAnsi" w:cstheme="minorHAnsi"/>
        </w:rPr>
        <w:lastRenderedPageBreak/>
        <w:t>eFigure</w:t>
      </w:r>
      <w:proofErr w:type="spellEnd"/>
      <w:r w:rsidRPr="00270BED">
        <w:rPr>
          <w:rFonts w:asciiTheme="minorHAnsi" w:hAnsiTheme="minorHAnsi" w:cstheme="minorHAnsi"/>
        </w:rPr>
        <w:t xml:space="preserve"> </w:t>
      </w:r>
      <w:r w:rsidR="00746A6A">
        <w:rPr>
          <w:rFonts w:asciiTheme="minorHAnsi" w:hAnsiTheme="minorHAnsi" w:cstheme="minorHAnsi"/>
        </w:rPr>
        <w:t>5</w:t>
      </w:r>
      <w:r w:rsidRPr="00270BED">
        <w:rPr>
          <w:rFonts w:asciiTheme="minorHAnsi" w:hAnsiTheme="minorHAnsi" w:cstheme="minorHAnsi"/>
        </w:rPr>
        <w:t>. Risk of bias profile: PICU length of stay</w:t>
      </w:r>
      <w:bookmarkEnd w:id="7"/>
    </w:p>
    <w:p w14:paraId="5AAADB39" w14:textId="77777777" w:rsidR="00955AB8" w:rsidRPr="00270BED" w:rsidRDefault="00E2580B" w:rsidP="00C47E30">
      <w:pPr>
        <w:rPr>
          <w:rFonts w:cstheme="minorHAnsi"/>
          <w:bCs/>
          <w:sz w:val="24"/>
          <w:szCs w:val="24"/>
        </w:rPr>
      </w:pPr>
      <w:r w:rsidRPr="00270BED">
        <w:rPr>
          <w:rFonts w:cstheme="minorHAnsi"/>
          <w:bCs/>
          <w:noProof/>
          <w:sz w:val="24"/>
          <w:szCs w:val="24"/>
        </w:rPr>
        <w:drawing>
          <wp:inline distT="0" distB="0" distL="0" distR="0" wp14:anchorId="123B345B" wp14:editId="0C4F24A5">
            <wp:extent cx="5943600" cy="3669665"/>
            <wp:effectExtent l="0" t="0" r="0" b="6985"/>
            <wp:docPr id="5066786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669665"/>
                    </a:xfrm>
                    <a:prstGeom prst="rect">
                      <a:avLst/>
                    </a:prstGeom>
                    <a:noFill/>
                    <a:ln>
                      <a:noFill/>
                    </a:ln>
                  </pic:spPr>
                </pic:pic>
              </a:graphicData>
            </a:graphic>
          </wp:inline>
        </w:drawing>
      </w:r>
    </w:p>
    <w:p w14:paraId="584C0B41" w14:textId="77777777" w:rsidR="00955AB8" w:rsidRPr="00270BED" w:rsidRDefault="00955AB8" w:rsidP="00C47E30">
      <w:pPr>
        <w:rPr>
          <w:rFonts w:cstheme="minorHAnsi"/>
          <w:bCs/>
          <w:sz w:val="24"/>
          <w:szCs w:val="24"/>
        </w:rPr>
      </w:pPr>
    </w:p>
    <w:p w14:paraId="7A376A4F" w14:textId="77777777" w:rsidR="00955AB8" w:rsidRPr="00270BED" w:rsidRDefault="00955AB8" w:rsidP="00C47E30">
      <w:pPr>
        <w:rPr>
          <w:rFonts w:cstheme="minorHAnsi"/>
          <w:bCs/>
          <w:sz w:val="24"/>
          <w:szCs w:val="24"/>
        </w:rPr>
      </w:pPr>
    </w:p>
    <w:p w14:paraId="1658F7B4" w14:textId="77777777" w:rsidR="00955AB8" w:rsidRPr="00270BED" w:rsidRDefault="00955AB8" w:rsidP="00C47E30">
      <w:pPr>
        <w:rPr>
          <w:rFonts w:cstheme="minorHAnsi"/>
          <w:bCs/>
          <w:sz w:val="24"/>
          <w:szCs w:val="24"/>
        </w:rPr>
      </w:pPr>
    </w:p>
    <w:p w14:paraId="622600DC" w14:textId="77777777" w:rsidR="00955AB8" w:rsidRPr="00270BED" w:rsidRDefault="00955AB8" w:rsidP="00C47E30">
      <w:pPr>
        <w:rPr>
          <w:rFonts w:cstheme="minorHAnsi"/>
          <w:bCs/>
          <w:sz w:val="24"/>
          <w:szCs w:val="24"/>
        </w:rPr>
      </w:pPr>
    </w:p>
    <w:p w14:paraId="65D335B3" w14:textId="77777777" w:rsidR="00955AB8" w:rsidRPr="00270BED" w:rsidRDefault="00955AB8" w:rsidP="00C47E30">
      <w:pPr>
        <w:rPr>
          <w:rFonts w:cstheme="minorHAnsi"/>
          <w:bCs/>
          <w:sz w:val="24"/>
          <w:szCs w:val="24"/>
        </w:rPr>
      </w:pPr>
    </w:p>
    <w:p w14:paraId="4ADE0F3F" w14:textId="77777777" w:rsidR="00955AB8" w:rsidRPr="00270BED" w:rsidRDefault="00955AB8" w:rsidP="00C47E30">
      <w:pPr>
        <w:rPr>
          <w:rFonts w:cstheme="minorHAnsi"/>
          <w:bCs/>
          <w:sz w:val="24"/>
          <w:szCs w:val="24"/>
        </w:rPr>
      </w:pPr>
    </w:p>
    <w:p w14:paraId="2DAFC2F7" w14:textId="77777777" w:rsidR="00955AB8" w:rsidRPr="00270BED" w:rsidRDefault="00955AB8" w:rsidP="00C47E30">
      <w:pPr>
        <w:rPr>
          <w:rFonts w:cstheme="minorHAnsi"/>
          <w:bCs/>
          <w:sz w:val="24"/>
          <w:szCs w:val="24"/>
        </w:rPr>
      </w:pPr>
    </w:p>
    <w:p w14:paraId="4047A4BB" w14:textId="77777777" w:rsidR="00955AB8" w:rsidRPr="00270BED" w:rsidRDefault="00955AB8" w:rsidP="00C47E30">
      <w:pPr>
        <w:rPr>
          <w:rFonts w:cstheme="minorHAnsi"/>
          <w:bCs/>
          <w:sz w:val="24"/>
          <w:szCs w:val="24"/>
        </w:rPr>
      </w:pPr>
    </w:p>
    <w:p w14:paraId="43123D5C" w14:textId="77777777" w:rsidR="00955AB8" w:rsidRPr="00270BED" w:rsidRDefault="00955AB8" w:rsidP="00C47E30">
      <w:pPr>
        <w:rPr>
          <w:rFonts w:cstheme="minorHAnsi"/>
          <w:bCs/>
          <w:sz w:val="24"/>
          <w:szCs w:val="24"/>
        </w:rPr>
      </w:pPr>
    </w:p>
    <w:p w14:paraId="0B28B9D3" w14:textId="77777777" w:rsidR="00955AB8" w:rsidRPr="00270BED" w:rsidRDefault="00955AB8" w:rsidP="00C47E30">
      <w:pPr>
        <w:rPr>
          <w:rFonts w:cstheme="minorHAnsi"/>
          <w:bCs/>
          <w:sz w:val="24"/>
          <w:szCs w:val="24"/>
        </w:rPr>
      </w:pPr>
    </w:p>
    <w:p w14:paraId="782491FE" w14:textId="77777777" w:rsidR="00F57BFD" w:rsidRPr="00270BED" w:rsidRDefault="00F57BFD" w:rsidP="00C47E30">
      <w:pPr>
        <w:rPr>
          <w:rFonts w:cstheme="minorHAnsi"/>
          <w:bCs/>
          <w:sz w:val="24"/>
          <w:szCs w:val="24"/>
        </w:rPr>
      </w:pPr>
    </w:p>
    <w:p w14:paraId="154D11CB" w14:textId="77777777" w:rsidR="00F57BFD" w:rsidRPr="00270BED" w:rsidRDefault="00F57BFD" w:rsidP="00C47E30">
      <w:pPr>
        <w:rPr>
          <w:rFonts w:cstheme="minorHAnsi"/>
          <w:bCs/>
          <w:sz w:val="24"/>
          <w:szCs w:val="24"/>
        </w:rPr>
      </w:pPr>
    </w:p>
    <w:p w14:paraId="6BBA2E11" w14:textId="77777777" w:rsidR="00955AB8" w:rsidRPr="00270BED" w:rsidRDefault="00955AB8" w:rsidP="00C47E30">
      <w:pPr>
        <w:rPr>
          <w:rFonts w:cstheme="minorHAnsi"/>
          <w:bCs/>
          <w:sz w:val="24"/>
          <w:szCs w:val="24"/>
        </w:rPr>
      </w:pPr>
    </w:p>
    <w:p w14:paraId="29DC78E8" w14:textId="77777777" w:rsidR="0062219A" w:rsidRPr="00270BED" w:rsidRDefault="0062219A" w:rsidP="00F57BFD">
      <w:pPr>
        <w:pStyle w:val="Heading1"/>
        <w:rPr>
          <w:rFonts w:asciiTheme="minorHAnsi" w:hAnsiTheme="minorHAnsi" w:cstheme="minorHAnsi"/>
        </w:rPr>
      </w:pPr>
      <w:bookmarkStart w:id="8" w:name="_Toc190882087"/>
      <w:proofErr w:type="spellStart"/>
      <w:r w:rsidRPr="00270BED">
        <w:rPr>
          <w:rFonts w:asciiTheme="minorHAnsi" w:hAnsiTheme="minorHAnsi" w:cstheme="minorHAnsi"/>
        </w:rPr>
        <w:lastRenderedPageBreak/>
        <w:t>eTable</w:t>
      </w:r>
      <w:proofErr w:type="spellEnd"/>
      <w:r w:rsidRPr="00270BED">
        <w:rPr>
          <w:rFonts w:asciiTheme="minorHAnsi" w:hAnsiTheme="minorHAnsi" w:cstheme="minorHAnsi"/>
        </w:rPr>
        <w:t xml:space="preserve"> 3. Effect estimates (95% credible intervals) and GRADE certainty of effect estimate for all comparisons: Hospital LOS</w:t>
      </w:r>
      <w:bookmarkEnd w:id="8"/>
    </w:p>
    <w:p w14:paraId="6CD7A443" w14:textId="77777777" w:rsidR="005F0932" w:rsidRPr="00270BED" w:rsidRDefault="005F0932" w:rsidP="005F0932">
      <w:pPr>
        <w:rPr>
          <w:rFonts w:cstheme="minorHAnsi"/>
        </w:rPr>
      </w:pPr>
    </w:p>
    <w:tbl>
      <w:tblPr>
        <w:tblW w:w="9460" w:type="dxa"/>
        <w:tblLook w:val="04A0" w:firstRow="1" w:lastRow="0" w:firstColumn="1" w:lastColumn="0" w:noHBand="0" w:noVBand="1"/>
      </w:tblPr>
      <w:tblGrid>
        <w:gridCol w:w="2347"/>
        <w:gridCol w:w="2346"/>
        <w:gridCol w:w="2534"/>
        <w:gridCol w:w="2233"/>
      </w:tblGrid>
      <w:tr w:rsidR="0062219A" w:rsidRPr="00270BED" w14:paraId="33652466" w14:textId="77777777" w:rsidTr="00E1209D">
        <w:trPr>
          <w:trHeight w:val="288"/>
        </w:trPr>
        <w:tc>
          <w:tcPr>
            <w:tcW w:w="9460" w:type="dxa"/>
            <w:gridSpan w:val="4"/>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0A171AA0" w14:textId="77777777" w:rsidR="0062219A" w:rsidRPr="00270BED" w:rsidRDefault="0062219A" w:rsidP="00E1209D">
            <w:pPr>
              <w:spacing w:after="0" w:line="240" w:lineRule="auto"/>
              <w:jc w:val="center"/>
              <w:rPr>
                <w:rFonts w:eastAsia="Times New Roman" w:cstheme="minorHAnsi"/>
                <w:b/>
                <w:bCs/>
                <w:color w:val="000000"/>
                <w:sz w:val="24"/>
                <w:szCs w:val="24"/>
              </w:rPr>
            </w:pPr>
            <w:r w:rsidRPr="00270BED">
              <w:rPr>
                <w:rFonts w:eastAsia="Times New Roman" w:cstheme="minorHAnsi"/>
                <w:b/>
                <w:bCs/>
                <w:color w:val="000000"/>
                <w:sz w:val="24"/>
                <w:szCs w:val="24"/>
              </w:rPr>
              <w:t>Hospital Length of Stay</w:t>
            </w:r>
          </w:p>
        </w:tc>
      </w:tr>
      <w:tr w:rsidR="0062219A" w:rsidRPr="00270BED" w14:paraId="636C164C" w14:textId="77777777" w:rsidTr="005F0932">
        <w:trPr>
          <w:trHeight w:val="288"/>
        </w:trPr>
        <w:tc>
          <w:tcPr>
            <w:tcW w:w="2347" w:type="dxa"/>
            <w:tcBorders>
              <w:top w:val="nil"/>
              <w:left w:val="single" w:sz="4" w:space="0" w:color="auto"/>
              <w:bottom w:val="single" w:sz="4" w:space="0" w:color="auto"/>
              <w:right w:val="single" w:sz="4" w:space="0" w:color="auto"/>
            </w:tcBorders>
            <w:shd w:val="clear" w:color="000000" w:fill="83CCEB"/>
            <w:noWrap/>
            <w:vAlign w:val="center"/>
            <w:hideMark/>
          </w:tcPr>
          <w:p w14:paraId="4A322057" w14:textId="0C748F4E" w:rsidR="0062219A" w:rsidRPr="00270BED" w:rsidRDefault="0004291D" w:rsidP="005F0932">
            <w:pPr>
              <w:spacing w:after="0" w:line="240" w:lineRule="auto"/>
              <w:rPr>
                <w:rFonts w:eastAsia="Times New Roman" w:cstheme="minorHAnsi"/>
                <w:color w:val="000000"/>
                <w:sz w:val="24"/>
                <w:szCs w:val="24"/>
              </w:rPr>
            </w:pPr>
            <w:r>
              <w:rPr>
                <w:rFonts w:eastAsia="Times New Roman" w:cstheme="minorHAnsi"/>
                <w:color w:val="000000"/>
                <w:sz w:val="24"/>
                <w:szCs w:val="24"/>
              </w:rPr>
              <w:t xml:space="preserve">IV </w:t>
            </w:r>
            <w:r w:rsidR="0062219A" w:rsidRPr="00270BED">
              <w:rPr>
                <w:rFonts w:eastAsia="Times New Roman" w:cstheme="minorHAnsi"/>
                <w:color w:val="000000"/>
                <w:sz w:val="24"/>
                <w:szCs w:val="24"/>
              </w:rPr>
              <w:t>Methylxanthine</w:t>
            </w:r>
          </w:p>
        </w:tc>
        <w:tc>
          <w:tcPr>
            <w:tcW w:w="2346" w:type="dxa"/>
            <w:tcBorders>
              <w:top w:val="nil"/>
              <w:left w:val="nil"/>
              <w:bottom w:val="single" w:sz="4" w:space="0" w:color="auto"/>
              <w:right w:val="single" w:sz="4" w:space="0" w:color="auto"/>
            </w:tcBorders>
            <w:shd w:val="clear" w:color="000000" w:fill="F1A983"/>
            <w:noWrap/>
            <w:vAlign w:val="center"/>
            <w:hideMark/>
          </w:tcPr>
          <w:p w14:paraId="000F87CB"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-1.02 (-5.4, 3.2)</w:t>
            </w:r>
          </w:p>
        </w:tc>
        <w:tc>
          <w:tcPr>
            <w:tcW w:w="2534" w:type="dxa"/>
            <w:tcBorders>
              <w:top w:val="nil"/>
              <w:left w:val="nil"/>
              <w:bottom w:val="single" w:sz="4" w:space="0" w:color="auto"/>
              <w:right w:val="single" w:sz="4" w:space="0" w:color="auto"/>
            </w:tcBorders>
            <w:shd w:val="clear" w:color="000000" w:fill="F1A983"/>
            <w:noWrap/>
            <w:vAlign w:val="center"/>
            <w:hideMark/>
          </w:tcPr>
          <w:p w14:paraId="6ED93695"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-2.60 (-6.9, 1.3)</w:t>
            </w:r>
          </w:p>
        </w:tc>
        <w:tc>
          <w:tcPr>
            <w:tcW w:w="2233" w:type="dxa"/>
            <w:tcBorders>
              <w:top w:val="nil"/>
              <w:left w:val="nil"/>
              <w:bottom w:val="single" w:sz="4" w:space="0" w:color="auto"/>
              <w:right w:val="single" w:sz="4" w:space="0" w:color="auto"/>
            </w:tcBorders>
            <w:shd w:val="clear" w:color="000000" w:fill="F1A983"/>
            <w:noWrap/>
            <w:vAlign w:val="center"/>
            <w:hideMark/>
          </w:tcPr>
          <w:p w14:paraId="1E0FE90B"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0.53 (-1.9, 3.0)</w:t>
            </w:r>
          </w:p>
        </w:tc>
      </w:tr>
      <w:tr w:rsidR="0062219A" w:rsidRPr="00270BED" w14:paraId="557C8345" w14:textId="77777777" w:rsidTr="005F0932">
        <w:trPr>
          <w:trHeight w:val="288"/>
        </w:trPr>
        <w:tc>
          <w:tcPr>
            <w:tcW w:w="2347" w:type="dxa"/>
            <w:tcBorders>
              <w:top w:val="nil"/>
              <w:left w:val="single" w:sz="4" w:space="0" w:color="auto"/>
              <w:bottom w:val="single" w:sz="4" w:space="0" w:color="auto"/>
              <w:right w:val="single" w:sz="4" w:space="0" w:color="auto"/>
            </w:tcBorders>
            <w:shd w:val="clear" w:color="000000" w:fill="F1A983"/>
            <w:noWrap/>
            <w:vAlign w:val="center"/>
            <w:hideMark/>
          </w:tcPr>
          <w:p w14:paraId="44A05081"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1.02 (-3.2, 5.4)</w:t>
            </w:r>
          </w:p>
        </w:tc>
        <w:tc>
          <w:tcPr>
            <w:tcW w:w="2346" w:type="dxa"/>
            <w:tcBorders>
              <w:top w:val="nil"/>
              <w:left w:val="nil"/>
              <w:bottom w:val="single" w:sz="4" w:space="0" w:color="auto"/>
              <w:right w:val="single" w:sz="4" w:space="0" w:color="auto"/>
            </w:tcBorders>
            <w:shd w:val="clear" w:color="000000" w:fill="83CCEB"/>
            <w:noWrap/>
            <w:vAlign w:val="center"/>
            <w:hideMark/>
          </w:tcPr>
          <w:p w14:paraId="553D381C"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IV SABA</w:t>
            </w:r>
          </w:p>
        </w:tc>
        <w:tc>
          <w:tcPr>
            <w:tcW w:w="2534" w:type="dxa"/>
            <w:tcBorders>
              <w:top w:val="nil"/>
              <w:left w:val="nil"/>
              <w:bottom w:val="single" w:sz="4" w:space="0" w:color="auto"/>
              <w:right w:val="single" w:sz="4" w:space="0" w:color="auto"/>
            </w:tcBorders>
            <w:shd w:val="clear" w:color="000000" w:fill="F1A983"/>
            <w:noWrap/>
            <w:vAlign w:val="center"/>
            <w:hideMark/>
          </w:tcPr>
          <w:p w14:paraId="289E5C72"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-1.58 (-6.4, 3.0)</w:t>
            </w:r>
          </w:p>
        </w:tc>
        <w:tc>
          <w:tcPr>
            <w:tcW w:w="2233" w:type="dxa"/>
            <w:tcBorders>
              <w:top w:val="nil"/>
              <w:left w:val="nil"/>
              <w:bottom w:val="single" w:sz="4" w:space="0" w:color="auto"/>
              <w:right w:val="single" w:sz="4" w:space="0" w:color="auto"/>
            </w:tcBorders>
            <w:shd w:val="clear" w:color="000000" w:fill="F1A983"/>
            <w:noWrap/>
            <w:vAlign w:val="center"/>
            <w:hideMark/>
          </w:tcPr>
          <w:p w14:paraId="5E4D45D2"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1.55 (-2.6, 5.9)</w:t>
            </w:r>
          </w:p>
        </w:tc>
      </w:tr>
      <w:tr w:rsidR="0062219A" w:rsidRPr="00270BED" w14:paraId="6F1C156A" w14:textId="77777777" w:rsidTr="005F0932">
        <w:trPr>
          <w:trHeight w:val="288"/>
        </w:trPr>
        <w:tc>
          <w:tcPr>
            <w:tcW w:w="2347" w:type="dxa"/>
            <w:tcBorders>
              <w:top w:val="nil"/>
              <w:left w:val="single" w:sz="4" w:space="0" w:color="auto"/>
              <w:bottom w:val="single" w:sz="4" w:space="0" w:color="auto"/>
              <w:right w:val="single" w:sz="4" w:space="0" w:color="auto"/>
            </w:tcBorders>
            <w:shd w:val="clear" w:color="000000" w:fill="F1A983"/>
            <w:noWrap/>
            <w:vAlign w:val="center"/>
            <w:hideMark/>
          </w:tcPr>
          <w:p w14:paraId="24C4E32E"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2.60 (-1.3, 6.9)</w:t>
            </w:r>
          </w:p>
        </w:tc>
        <w:tc>
          <w:tcPr>
            <w:tcW w:w="2346" w:type="dxa"/>
            <w:tcBorders>
              <w:top w:val="nil"/>
              <w:left w:val="nil"/>
              <w:bottom w:val="single" w:sz="4" w:space="0" w:color="auto"/>
              <w:right w:val="single" w:sz="4" w:space="0" w:color="auto"/>
            </w:tcBorders>
            <w:shd w:val="clear" w:color="000000" w:fill="F1A983"/>
            <w:noWrap/>
            <w:vAlign w:val="center"/>
            <w:hideMark/>
          </w:tcPr>
          <w:p w14:paraId="304C31E1"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1.58 (-3.0, 6.4)</w:t>
            </w:r>
          </w:p>
        </w:tc>
        <w:tc>
          <w:tcPr>
            <w:tcW w:w="2534" w:type="dxa"/>
            <w:tcBorders>
              <w:top w:val="nil"/>
              <w:left w:val="nil"/>
              <w:bottom w:val="single" w:sz="4" w:space="0" w:color="auto"/>
              <w:right w:val="single" w:sz="4" w:space="0" w:color="auto"/>
            </w:tcBorders>
            <w:shd w:val="clear" w:color="000000" w:fill="83CCEB"/>
            <w:noWrap/>
            <w:vAlign w:val="center"/>
            <w:hideMark/>
          </w:tcPr>
          <w:p w14:paraId="76225A3A" w14:textId="5EC6143E" w:rsidR="0062219A" w:rsidRPr="00270BED" w:rsidRDefault="0004291D" w:rsidP="005F0932">
            <w:pPr>
              <w:spacing w:after="0" w:line="240" w:lineRule="auto"/>
              <w:rPr>
                <w:rFonts w:eastAsia="Times New Roman" w:cstheme="minorHAnsi"/>
                <w:color w:val="000000"/>
                <w:sz w:val="24"/>
                <w:szCs w:val="24"/>
              </w:rPr>
            </w:pPr>
            <w:r>
              <w:rPr>
                <w:rFonts w:eastAsia="Times New Roman" w:cstheme="minorHAnsi"/>
                <w:color w:val="000000"/>
                <w:sz w:val="24"/>
                <w:szCs w:val="24"/>
              </w:rPr>
              <w:t xml:space="preserve">IV </w:t>
            </w:r>
            <w:r w:rsidR="0062219A" w:rsidRPr="00270BED">
              <w:rPr>
                <w:rFonts w:eastAsia="Times New Roman" w:cstheme="minorHAnsi"/>
                <w:color w:val="000000"/>
                <w:sz w:val="24"/>
                <w:szCs w:val="24"/>
              </w:rPr>
              <w:t>Magnesium</w:t>
            </w:r>
          </w:p>
        </w:tc>
        <w:tc>
          <w:tcPr>
            <w:tcW w:w="2233" w:type="dxa"/>
            <w:tcBorders>
              <w:top w:val="nil"/>
              <w:left w:val="nil"/>
              <w:bottom w:val="single" w:sz="4" w:space="0" w:color="auto"/>
              <w:right w:val="single" w:sz="4" w:space="0" w:color="auto"/>
            </w:tcBorders>
            <w:shd w:val="clear" w:color="auto" w:fill="FBD4B4" w:themeFill="accent6" w:themeFillTint="66"/>
            <w:noWrap/>
            <w:vAlign w:val="center"/>
            <w:hideMark/>
          </w:tcPr>
          <w:p w14:paraId="1EEC6CF1"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3.14 (-0.1, 6.8)</w:t>
            </w:r>
          </w:p>
        </w:tc>
      </w:tr>
      <w:tr w:rsidR="0062219A" w:rsidRPr="00270BED" w14:paraId="28FD0E7D" w14:textId="77777777" w:rsidTr="005F0932">
        <w:trPr>
          <w:trHeight w:val="288"/>
        </w:trPr>
        <w:tc>
          <w:tcPr>
            <w:tcW w:w="2347" w:type="dxa"/>
            <w:tcBorders>
              <w:top w:val="nil"/>
              <w:left w:val="single" w:sz="4" w:space="0" w:color="auto"/>
              <w:bottom w:val="single" w:sz="4" w:space="0" w:color="auto"/>
              <w:right w:val="single" w:sz="4" w:space="0" w:color="auto"/>
            </w:tcBorders>
            <w:shd w:val="clear" w:color="000000" w:fill="F1A983"/>
            <w:noWrap/>
            <w:vAlign w:val="center"/>
            <w:hideMark/>
          </w:tcPr>
          <w:p w14:paraId="236E88BB"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-0.53 (-3.0, 1.9)</w:t>
            </w:r>
          </w:p>
        </w:tc>
        <w:tc>
          <w:tcPr>
            <w:tcW w:w="2346" w:type="dxa"/>
            <w:tcBorders>
              <w:top w:val="nil"/>
              <w:left w:val="nil"/>
              <w:bottom w:val="single" w:sz="4" w:space="0" w:color="auto"/>
              <w:right w:val="single" w:sz="4" w:space="0" w:color="auto"/>
            </w:tcBorders>
            <w:shd w:val="clear" w:color="000000" w:fill="F1A983"/>
            <w:noWrap/>
            <w:vAlign w:val="center"/>
            <w:hideMark/>
          </w:tcPr>
          <w:p w14:paraId="62804646"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-1.55 (-5.9, 2.6)</w:t>
            </w:r>
          </w:p>
        </w:tc>
        <w:tc>
          <w:tcPr>
            <w:tcW w:w="2534" w:type="dxa"/>
            <w:tcBorders>
              <w:top w:val="nil"/>
              <w:left w:val="nil"/>
              <w:bottom w:val="single" w:sz="4" w:space="0" w:color="auto"/>
              <w:right w:val="single" w:sz="4" w:space="0" w:color="auto"/>
            </w:tcBorders>
            <w:shd w:val="clear" w:color="auto" w:fill="FBD4B4" w:themeFill="accent6" w:themeFillTint="66"/>
            <w:noWrap/>
            <w:vAlign w:val="center"/>
            <w:hideMark/>
          </w:tcPr>
          <w:p w14:paraId="6E14CB30"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-3.14 (-6.8, 0.13)</w:t>
            </w:r>
          </w:p>
        </w:tc>
        <w:tc>
          <w:tcPr>
            <w:tcW w:w="2233" w:type="dxa"/>
            <w:tcBorders>
              <w:top w:val="nil"/>
              <w:left w:val="nil"/>
              <w:bottom w:val="single" w:sz="4" w:space="0" w:color="auto"/>
              <w:right w:val="single" w:sz="4" w:space="0" w:color="auto"/>
            </w:tcBorders>
            <w:shd w:val="clear" w:color="000000" w:fill="83CCEB"/>
            <w:noWrap/>
            <w:vAlign w:val="center"/>
            <w:hideMark/>
          </w:tcPr>
          <w:p w14:paraId="2EC3CF86"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Placebo</w:t>
            </w:r>
          </w:p>
        </w:tc>
      </w:tr>
    </w:tbl>
    <w:p w14:paraId="0F219DD7" w14:textId="77777777" w:rsidR="0062219A" w:rsidRPr="00270BED" w:rsidRDefault="0062219A" w:rsidP="0062219A">
      <w:pPr>
        <w:rPr>
          <w:rFonts w:cstheme="minorHAnsi"/>
          <w:sz w:val="24"/>
          <w:szCs w:val="24"/>
        </w:rPr>
      </w:pPr>
    </w:p>
    <w:tbl>
      <w:tblPr>
        <w:tblW w:w="9458" w:type="dxa"/>
        <w:tblLook w:val="04A0" w:firstRow="1" w:lastRow="0" w:firstColumn="1" w:lastColumn="0" w:noHBand="0" w:noVBand="1"/>
      </w:tblPr>
      <w:tblGrid>
        <w:gridCol w:w="3854"/>
        <w:gridCol w:w="1401"/>
        <w:gridCol w:w="1401"/>
        <w:gridCol w:w="1401"/>
        <w:gridCol w:w="1401"/>
      </w:tblGrid>
      <w:tr w:rsidR="0062219A" w:rsidRPr="00270BED" w14:paraId="5844CFBD" w14:textId="77777777" w:rsidTr="005F0932">
        <w:trPr>
          <w:trHeight w:val="261"/>
        </w:trPr>
        <w:tc>
          <w:tcPr>
            <w:tcW w:w="3854" w:type="dxa"/>
            <w:tcBorders>
              <w:top w:val="nil"/>
              <w:left w:val="nil"/>
              <w:bottom w:val="nil"/>
              <w:right w:val="nil"/>
            </w:tcBorders>
            <w:shd w:val="clear" w:color="auto" w:fill="auto"/>
            <w:noWrap/>
            <w:vAlign w:val="bottom"/>
            <w:hideMark/>
          </w:tcPr>
          <w:p w14:paraId="17B0FF13" w14:textId="77777777" w:rsidR="0062219A" w:rsidRPr="00270BED" w:rsidRDefault="0062219A"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GRADE certainty of evidence</w:t>
            </w:r>
          </w:p>
        </w:tc>
        <w:tc>
          <w:tcPr>
            <w:tcW w:w="1401" w:type="dxa"/>
            <w:tcBorders>
              <w:top w:val="nil"/>
              <w:left w:val="nil"/>
              <w:bottom w:val="nil"/>
              <w:right w:val="nil"/>
            </w:tcBorders>
            <w:shd w:val="clear" w:color="000000" w:fill="47D359"/>
            <w:noWrap/>
            <w:vAlign w:val="center"/>
            <w:hideMark/>
          </w:tcPr>
          <w:p w14:paraId="7C3637B1"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High</w:t>
            </w:r>
          </w:p>
        </w:tc>
        <w:tc>
          <w:tcPr>
            <w:tcW w:w="1401" w:type="dxa"/>
            <w:tcBorders>
              <w:top w:val="nil"/>
              <w:left w:val="nil"/>
              <w:bottom w:val="nil"/>
              <w:right w:val="nil"/>
            </w:tcBorders>
            <w:shd w:val="clear" w:color="000000" w:fill="C1F0C8"/>
            <w:noWrap/>
            <w:vAlign w:val="center"/>
            <w:hideMark/>
          </w:tcPr>
          <w:p w14:paraId="47037F8E"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Medium</w:t>
            </w:r>
          </w:p>
        </w:tc>
        <w:tc>
          <w:tcPr>
            <w:tcW w:w="1401" w:type="dxa"/>
            <w:tcBorders>
              <w:top w:val="nil"/>
              <w:left w:val="nil"/>
              <w:bottom w:val="nil"/>
              <w:right w:val="nil"/>
            </w:tcBorders>
            <w:shd w:val="clear" w:color="auto" w:fill="FBD4B4" w:themeFill="accent6" w:themeFillTint="66"/>
            <w:noWrap/>
            <w:vAlign w:val="center"/>
            <w:hideMark/>
          </w:tcPr>
          <w:p w14:paraId="6C4146F8"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Low</w:t>
            </w:r>
          </w:p>
        </w:tc>
        <w:tc>
          <w:tcPr>
            <w:tcW w:w="1401" w:type="dxa"/>
            <w:tcBorders>
              <w:top w:val="nil"/>
              <w:left w:val="nil"/>
              <w:bottom w:val="nil"/>
              <w:right w:val="nil"/>
            </w:tcBorders>
            <w:shd w:val="clear" w:color="000000" w:fill="F1A983"/>
            <w:noWrap/>
            <w:vAlign w:val="center"/>
            <w:hideMark/>
          </w:tcPr>
          <w:p w14:paraId="1F4C96E0" w14:textId="77777777" w:rsidR="0062219A" w:rsidRPr="00270BED" w:rsidRDefault="0062219A"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Very low</w:t>
            </w:r>
          </w:p>
        </w:tc>
      </w:tr>
    </w:tbl>
    <w:p w14:paraId="62E2609F" w14:textId="77777777" w:rsidR="0062219A" w:rsidRPr="00270BED" w:rsidRDefault="0062219A" w:rsidP="0062219A">
      <w:pPr>
        <w:rPr>
          <w:rFonts w:cstheme="minorHAnsi"/>
          <w:sz w:val="24"/>
          <w:szCs w:val="24"/>
        </w:rPr>
      </w:pPr>
      <w:r w:rsidRPr="00270BED">
        <w:rPr>
          <w:rFonts w:cstheme="minorHAnsi"/>
          <w:sz w:val="24"/>
          <w:szCs w:val="24"/>
        </w:rPr>
        <w:t xml:space="preserve"> *Effect </w:t>
      </w:r>
      <w:proofErr w:type="gramStart"/>
      <w:r w:rsidRPr="00270BED">
        <w:rPr>
          <w:rFonts w:cstheme="minorHAnsi"/>
          <w:sz w:val="24"/>
          <w:szCs w:val="24"/>
        </w:rPr>
        <w:t>estimate</w:t>
      </w:r>
      <w:proofErr w:type="gramEnd"/>
      <w:r w:rsidRPr="00270BED">
        <w:rPr>
          <w:rFonts w:cstheme="minorHAnsi"/>
          <w:sz w:val="24"/>
          <w:szCs w:val="24"/>
        </w:rPr>
        <w:t xml:space="preserve"> with 95% credible intervals not crossing the line of no effect.</w:t>
      </w:r>
    </w:p>
    <w:p w14:paraId="21A1A13C" w14:textId="77777777" w:rsidR="0062219A" w:rsidRPr="00270BED" w:rsidRDefault="0062219A" w:rsidP="0062219A">
      <w:pPr>
        <w:rPr>
          <w:rFonts w:cstheme="minorHAnsi"/>
          <w:sz w:val="24"/>
          <w:szCs w:val="24"/>
        </w:rPr>
      </w:pPr>
      <w:r w:rsidRPr="00270BED">
        <w:rPr>
          <w:rFonts w:cstheme="minorHAnsi"/>
          <w:sz w:val="24"/>
          <w:szCs w:val="24"/>
        </w:rPr>
        <w:t>Mean difference (MD), in days, and 95% credible interval (</w:t>
      </w:r>
      <w:proofErr w:type="spellStart"/>
      <w:r w:rsidRPr="00270BED">
        <w:rPr>
          <w:rFonts w:cstheme="minorHAnsi"/>
          <w:sz w:val="24"/>
          <w:szCs w:val="24"/>
        </w:rPr>
        <w:t>Crl</w:t>
      </w:r>
      <w:proofErr w:type="spellEnd"/>
      <w:r w:rsidRPr="00270BED">
        <w:rPr>
          <w:rFonts w:cstheme="minorHAnsi"/>
          <w:sz w:val="24"/>
          <w:szCs w:val="24"/>
        </w:rPr>
        <w:t>) are presented. Comparisons between treatments should be read from left to right, and their MD is in the cell in common between the column-defining treatment and the row-defining treatment. MD less than 0 favors the column-defining treatment for the network estimates</w:t>
      </w:r>
    </w:p>
    <w:p w14:paraId="0EC00C0C" w14:textId="77777777" w:rsidR="003B1576" w:rsidRPr="00270BED" w:rsidRDefault="003B1576" w:rsidP="00C47E30">
      <w:pPr>
        <w:rPr>
          <w:rFonts w:cstheme="minorHAnsi"/>
          <w:bCs/>
          <w:sz w:val="24"/>
          <w:szCs w:val="24"/>
        </w:rPr>
      </w:pPr>
    </w:p>
    <w:p w14:paraId="670D5CA1" w14:textId="77777777" w:rsidR="003B1576" w:rsidRPr="00270BED" w:rsidRDefault="003B1576" w:rsidP="00C47E30">
      <w:pPr>
        <w:rPr>
          <w:rFonts w:cstheme="minorHAnsi"/>
          <w:bCs/>
          <w:sz w:val="24"/>
          <w:szCs w:val="24"/>
        </w:rPr>
      </w:pPr>
    </w:p>
    <w:p w14:paraId="61CAD6A1" w14:textId="77777777" w:rsidR="003B1576" w:rsidRPr="00270BED" w:rsidRDefault="003B1576" w:rsidP="00C47E30">
      <w:pPr>
        <w:rPr>
          <w:rFonts w:cstheme="minorHAnsi"/>
          <w:bCs/>
          <w:sz w:val="24"/>
          <w:szCs w:val="24"/>
        </w:rPr>
      </w:pPr>
    </w:p>
    <w:p w14:paraId="2B5C4CB8" w14:textId="77777777" w:rsidR="003B1576" w:rsidRPr="00270BED" w:rsidRDefault="003B1576" w:rsidP="00C47E30">
      <w:pPr>
        <w:rPr>
          <w:rFonts w:cstheme="minorHAnsi"/>
          <w:bCs/>
          <w:sz w:val="24"/>
          <w:szCs w:val="24"/>
        </w:rPr>
      </w:pPr>
    </w:p>
    <w:p w14:paraId="580B25F1" w14:textId="77777777" w:rsidR="003B1576" w:rsidRPr="00270BED" w:rsidRDefault="003B1576" w:rsidP="00C47E30">
      <w:pPr>
        <w:rPr>
          <w:rFonts w:cstheme="minorHAnsi"/>
          <w:bCs/>
          <w:sz w:val="24"/>
          <w:szCs w:val="24"/>
        </w:rPr>
      </w:pPr>
    </w:p>
    <w:p w14:paraId="37304F89" w14:textId="77777777" w:rsidR="003B1576" w:rsidRPr="00270BED" w:rsidRDefault="003B1576" w:rsidP="00C47E30">
      <w:pPr>
        <w:rPr>
          <w:rFonts w:cstheme="minorHAnsi"/>
          <w:bCs/>
          <w:sz w:val="24"/>
          <w:szCs w:val="24"/>
        </w:rPr>
      </w:pPr>
    </w:p>
    <w:p w14:paraId="58B80FB1" w14:textId="77777777" w:rsidR="003B1576" w:rsidRPr="00270BED" w:rsidRDefault="003B1576" w:rsidP="00C47E30">
      <w:pPr>
        <w:rPr>
          <w:rFonts w:cstheme="minorHAnsi"/>
          <w:bCs/>
          <w:sz w:val="24"/>
          <w:szCs w:val="24"/>
        </w:rPr>
      </w:pPr>
    </w:p>
    <w:p w14:paraId="0D761AE9" w14:textId="77777777" w:rsidR="003B1576" w:rsidRPr="00270BED" w:rsidRDefault="003B1576" w:rsidP="00C47E30">
      <w:pPr>
        <w:rPr>
          <w:rFonts w:cstheme="minorHAnsi"/>
          <w:bCs/>
          <w:sz w:val="24"/>
          <w:szCs w:val="24"/>
        </w:rPr>
      </w:pPr>
    </w:p>
    <w:p w14:paraId="33965FC4" w14:textId="77777777" w:rsidR="003B1576" w:rsidRPr="00270BED" w:rsidRDefault="003B1576" w:rsidP="00C47E30">
      <w:pPr>
        <w:rPr>
          <w:rFonts w:cstheme="minorHAnsi"/>
          <w:bCs/>
          <w:sz w:val="24"/>
          <w:szCs w:val="24"/>
        </w:rPr>
      </w:pPr>
    </w:p>
    <w:p w14:paraId="21D59D47" w14:textId="77777777" w:rsidR="003B1576" w:rsidRPr="00270BED" w:rsidRDefault="003B1576" w:rsidP="00C47E30">
      <w:pPr>
        <w:rPr>
          <w:rFonts w:cstheme="minorHAnsi"/>
          <w:bCs/>
          <w:sz w:val="24"/>
          <w:szCs w:val="24"/>
        </w:rPr>
      </w:pPr>
    </w:p>
    <w:p w14:paraId="539877AB" w14:textId="77777777" w:rsidR="003B1576" w:rsidRPr="00270BED" w:rsidRDefault="003B1576" w:rsidP="00C47E30">
      <w:pPr>
        <w:rPr>
          <w:rFonts w:cstheme="minorHAnsi"/>
          <w:bCs/>
          <w:sz w:val="24"/>
          <w:szCs w:val="24"/>
        </w:rPr>
      </w:pPr>
    </w:p>
    <w:p w14:paraId="28985FB7" w14:textId="77777777" w:rsidR="003B1576" w:rsidRPr="00270BED" w:rsidRDefault="003B1576" w:rsidP="00C47E30">
      <w:pPr>
        <w:rPr>
          <w:rFonts w:cstheme="minorHAnsi"/>
          <w:bCs/>
          <w:sz w:val="24"/>
          <w:szCs w:val="24"/>
        </w:rPr>
      </w:pPr>
    </w:p>
    <w:p w14:paraId="2F1B4089" w14:textId="77777777" w:rsidR="003B1576" w:rsidRPr="00270BED" w:rsidRDefault="003B1576" w:rsidP="00C47E30">
      <w:pPr>
        <w:rPr>
          <w:rFonts w:cstheme="minorHAnsi"/>
          <w:bCs/>
          <w:sz w:val="24"/>
          <w:szCs w:val="24"/>
        </w:rPr>
      </w:pPr>
    </w:p>
    <w:p w14:paraId="2CBB4B41" w14:textId="06B520A4" w:rsidR="003B1576" w:rsidRPr="00270BED" w:rsidRDefault="001B38AC" w:rsidP="00F57BFD">
      <w:pPr>
        <w:pStyle w:val="Heading1"/>
        <w:rPr>
          <w:rFonts w:asciiTheme="minorHAnsi" w:hAnsiTheme="minorHAnsi" w:cstheme="minorHAnsi"/>
        </w:rPr>
      </w:pPr>
      <w:bookmarkStart w:id="9" w:name="_Toc190882088"/>
      <w:proofErr w:type="spellStart"/>
      <w:r w:rsidRPr="00270BED">
        <w:rPr>
          <w:rFonts w:asciiTheme="minorHAnsi" w:hAnsiTheme="minorHAnsi" w:cstheme="minorHAnsi"/>
        </w:rPr>
        <w:lastRenderedPageBreak/>
        <w:t>e</w:t>
      </w:r>
      <w:r w:rsidR="001438E7" w:rsidRPr="00270BED">
        <w:rPr>
          <w:rFonts w:asciiTheme="minorHAnsi" w:hAnsiTheme="minorHAnsi" w:cstheme="minorHAnsi"/>
        </w:rPr>
        <w:t>Figure</w:t>
      </w:r>
      <w:proofErr w:type="spellEnd"/>
      <w:r w:rsidR="001438E7" w:rsidRPr="00270BED">
        <w:rPr>
          <w:rFonts w:asciiTheme="minorHAnsi" w:hAnsiTheme="minorHAnsi" w:cstheme="minorHAnsi"/>
        </w:rPr>
        <w:t xml:space="preserve"> </w:t>
      </w:r>
      <w:r w:rsidR="00746A6A">
        <w:rPr>
          <w:rFonts w:asciiTheme="minorHAnsi" w:hAnsiTheme="minorHAnsi" w:cstheme="minorHAnsi"/>
        </w:rPr>
        <w:t>6</w:t>
      </w:r>
      <w:r w:rsidRPr="00270BED">
        <w:rPr>
          <w:rFonts w:asciiTheme="minorHAnsi" w:hAnsiTheme="minorHAnsi" w:cstheme="minorHAnsi"/>
        </w:rPr>
        <w:t xml:space="preserve">. </w:t>
      </w:r>
      <w:r w:rsidR="00664FE5" w:rsidRPr="00270BED">
        <w:rPr>
          <w:rFonts w:asciiTheme="minorHAnsi" w:hAnsiTheme="minorHAnsi" w:cstheme="minorHAnsi"/>
        </w:rPr>
        <w:t xml:space="preserve">Sensitivity analysis for </w:t>
      </w:r>
      <w:r w:rsidR="00664FE5" w:rsidRPr="00270BED">
        <w:rPr>
          <w:rFonts w:asciiTheme="minorHAnsi" w:hAnsiTheme="minorHAnsi" w:cstheme="minorHAnsi"/>
          <w:color w:val="1F497D" w:themeColor="text2"/>
        </w:rPr>
        <w:t>Intubation</w:t>
      </w:r>
      <w:r w:rsidR="0059361A" w:rsidRPr="00270BED">
        <w:rPr>
          <w:rFonts w:asciiTheme="minorHAnsi" w:hAnsiTheme="minorHAnsi" w:cstheme="minorHAnsi"/>
        </w:rPr>
        <w:t xml:space="preserve">- </w:t>
      </w:r>
      <w:r w:rsidR="000955B6" w:rsidRPr="00270BED">
        <w:rPr>
          <w:rFonts w:asciiTheme="minorHAnsi" w:hAnsiTheme="minorHAnsi" w:cstheme="minorHAnsi"/>
        </w:rPr>
        <w:t>without Santana 2001</w:t>
      </w:r>
      <w:r w:rsidR="00583348" w:rsidRPr="00270BED">
        <w:rPr>
          <w:rFonts w:asciiTheme="minorHAnsi" w:hAnsiTheme="minorHAnsi" w:cstheme="minorHAnsi"/>
        </w:rPr>
        <w:t>: Network plot</w:t>
      </w:r>
      <w:bookmarkEnd w:id="9"/>
    </w:p>
    <w:p w14:paraId="528DAD65" w14:textId="6FA05516" w:rsidR="00A57044" w:rsidRPr="00270BED" w:rsidRDefault="00A57044" w:rsidP="00A57044">
      <w:pPr>
        <w:rPr>
          <w:rFonts w:cstheme="minorHAnsi"/>
          <w:bCs/>
          <w:sz w:val="24"/>
          <w:szCs w:val="24"/>
        </w:rPr>
      </w:pPr>
      <w:r w:rsidRPr="00270BED">
        <w:rPr>
          <w:rFonts w:cstheme="minorHAnsi"/>
          <w:bCs/>
          <w:noProof/>
          <w:sz w:val="24"/>
          <w:szCs w:val="24"/>
        </w:rPr>
        <w:drawing>
          <wp:inline distT="0" distB="0" distL="0" distR="0" wp14:anchorId="696493F9" wp14:editId="36CF065E">
            <wp:extent cx="2946460" cy="2376055"/>
            <wp:effectExtent l="0" t="0" r="0" b="0"/>
            <wp:docPr id="1316065081" name="Picture 7" descr="A diagram of a lin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065081" name="Picture 7" descr="A diagram of a line with text&#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62682" cy="2389137"/>
                    </a:xfrm>
                    <a:prstGeom prst="rect">
                      <a:avLst/>
                    </a:prstGeom>
                    <a:noFill/>
                    <a:ln>
                      <a:noFill/>
                    </a:ln>
                  </pic:spPr>
                </pic:pic>
              </a:graphicData>
            </a:graphic>
          </wp:inline>
        </w:drawing>
      </w:r>
    </w:p>
    <w:p w14:paraId="5872A112" w14:textId="77777777" w:rsidR="00121F9D" w:rsidRPr="00270BED" w:rsidRDefault="00121F9D" w:rsidP="00A57044">
      <w:pPr>
        <w:rPr>
          <w:rFonts w:cstheme="minorHAnsi"/>
          <w:bCs/>
          <w:sz w:val="24"/>
          <w:szCs w:val="24"/>
        </w:rPr>
      </w:pPr>
    </w:p>
    <w:p w14:paraId="4F725FDC" w14:textId="5F2FC04C" w:rsidR="001438E7" w:rsidRPr="00270BED" w:rsidRDefault="001438E7" w:rsidP="00A57044">
      <w:pPr>
        <w:rPr>
          <w:rFonts w:cstheme="minorHAnsi"/>
          <w:bCs/>
          <w:color w:val="1F497D" w:themeColor="text2"/>
          <w:sz w:val="32"/>
          <w:szCs w:val="32"/>
        </w:rPr>
      </w:pPr>
      <w:proofErr w:type="spellStart"/>
      <w:r w:rsidRPr="00270BED">
        <w:rPr>
          <w:rFonts w:cstheme="minorHAnsi"/>
          <w:bCs/>
          <w:color w:val="1F497D" w:themeColor="text2"/>
          <w:sz w:val="32"/>
          <w:szCs w:val="32"/>
        </w:rPr>
        <w:t>eFigure</w:t>
      </w:r>
      <w:proofErr w:type="spellEnd"/>
      <w:r w:rsidRPr="00270BED">
        <w:rPr>
          <w:rFonts w:cstheme="minorHAnsi"/>
          <w:bCs/>
          <w:color w:val="1F497D" w:themeColor="text2"/>
          <w:sz w:val="32"/>
          <w:szCs w:val="32"/>
        </w:rPr>
        <w:t xml:space="preserve"> </w:t>
      </w:r>
      <w:r w:rsidR="00746A6A">
        <w:rPr>
          <w:rFonts w:cstheme="minorHAnsi"/>
          <w:bCs/>
          <w:color w:val="1F497D" w:themeColor="text2"/>
          <w:sz w:val="32"/>
          <w:szCs w:val="32"/>
        </w:rPr>
        <w:t>7</w:t>
      </w:r>
      <w:r w:rsidRPr="00270BED">
        <w:rPr>
          <w:rFonts w:cstheme="minorHAnsi"/>
          <w:bCs/>
          <w:color w:val="1F497D" w:themeColor="text2"/>
          <w:sz w:val="32"/>
          <w:szCs w:val="32"/>
        </w:rPr>
        <w:t>.</w:t>
      </w:r>
      <w:r w:rsidR="00583348" w:rsidRPr="00270BED">
        <w:rPr>
          <w:rFonts w:cstheme="minorHAnsi"/>
          <w:bCs/>
          <w:color w:val="1F497D" w:themeColor="text2"/>
          <w:sz w:val="32"/>
          <w:szCs w:val="32"/>
        </w:rPr>
        <w:t xml:space="preserve"> Sensitivity analysis for Intubation- Forest plot</w:t>
      </w:r>
    </w:p>
    <w:p w14:paraId="51F7C783" w14:textId="01A31CA8" w:rsidR="00A57044" w:rsidRPr="00270BED" w:rsidRDefault="000471E7" w:rsidP="00A57044">
      <w:pPr>
        <w:rPr>
          <w:rFonts w:cstheme="minorHAnsi"/>
          <w:bCs/>
          <w:sz w:val="24"/>
          <w:szCs w:val="24"/>
        </w:rPr>
      </w:pPr>
      <w:r w:rsidRPr="00270BED">
        <w:rPr>
          <w:rFonts w:cstheme="minorHAnsi"/>
          <w:noProof/>
        </w:rPr>
        <w:drawing>
          <wp:inline distT="0" distB="0" distL="0" distR="0" wp14:anchorId="698F0C94" wp14:editId="78846A04">
            <wp:extent cx="4375150" cy="1071818"/>
            <wp:effectExtent l="0" t="0" r="6350" b="0"/>
            <wp:docPr id="1946668185" name="Picture 1" descr="A line drawing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668185" name="Picture 1" descr="A line drawing with text&#10;&#10;AI-generated content may be incorrect."/>
                    <pic:cNvPicPr/>
                  </pic:nvPicPr>
                  <pic:blipFill>
                    <a:blip r:embed="rId13"/>
                    <a:stretch>
                      <a:fillRect/>
                    </a:stretch>
                  </pic:blipFill>
                  <pic:spPr>
                    <a:xfrm>
                      <a:off x="0" y="0"/>
                      <a:ext cx="4409763" cy="1080298"/>
                    </a:xfrm>
                    <a:prstGeom prst="rect">
                      <a:avLst/>
                    </a:prstGeom>
                  </pic:spPr>
                </pic:pic>
              </a:graphicData>
            </a:graphic>
          </wp:inline>
        </w:drawing>
      </w:r>
    </w:p>
    <w:p w14:paraId="0C1BD9A4" w14:textId="490438C7" w:rsidR="00583348" w:rsidRPr="00270BED" w:rsidRDefault="00583348" w:rsidP="00A57044">
      <w:pPr>
        <w:rPr>
          <w:rFonts w:cstheme="minorHAnsi"/>
          <w:bCs/>
          <w:color w:val="1F497D" w:themeColor="text2"/>
          <w:sz w:val="32"/>
          <w:szCs w:val="32"/>
        </w:rPr>
      </w:pPr>
      <w:proofErr w:type="spellStart"/>
      <w:r w:rsidRPr="00270BED">
        <w:rPr>
          <w:rFonts w:cstheme="minorHAnsi"/>
          <w:bCs/>
          <w:color w:val="1F497D" w:themeColor="text2"/>
          <w:sz w:val="32"/>
          <w:szCs w:val="32"/>
        </w:rPr>
        <w:t>eFigure</w:t>
      </w:r>
      <w:proofErr w:type="spellEnd"/>
      <w:r w:rsidRPr="00270BED">
        <w:rPr>
          <w:rFonts w:cstheme="minorHAnsi"/>
          <w:bCs/>
          <w:color w:val="1F497D" w:themeColor="text2"/>
          <w:sz w:val="32"/>
          <w:szCs w:val="32"/>
        </w:rPr>
        <w:t xml:space="preserve"> </w:t>
      </w:r>
      <w:r w:rsidR="00746A6A">
        <w:rPr>
          <w:rFonts w:cstheme="minorHAnsi"/>
          <w:bCs/>
          <w:color w:val="1F497D" w:themeColor="text2"/>
          <w:sz w:val="32"/>
          <w:szCs w:val="32"/>
        </w:rPr>
        <w:t>8</w:t>
      </w:r>
      <w:r w:rsidRPr="00270BED">
        <w:rPr>
          <w:rFonts w:cstheme="minorHAnsi"/>
          <w:bCs/>
          <w:color w:val="1F497D" w:themeColor="text2"/>
          <w:sz w:val="32"/>
          <w:szCs w:val="32"/>
        </w:rPr>
        <w:t xml:space="preserve">. </w:t>
      </w:r>
      <w:r w:rsidR="00623005" w:rsidRPr="00270BED">
        <w:rPr>
          <w:rFonts w:cstheme="minorHAnsi"/>
          <w:bCs/>
          <w:color w:val="1F497D" w:themeColor="text2"/>
          <w:sz w:val="32"/>
          <w:szCs w:val="32"/>
        </w:rPr>
        <w:t>Sensitivity analysis for Intubation- Cumulative SUCRA plot</w:t>
      </w:r>
    </w:p>
    <w:p w14:paraId="645F9CB5" w14:textId="228B66BC" w:rsidR="00F87BCF" w:rsidRPr="00270BED" w:rsidRDefault="00F87BCF" w:rsidP="00F87BCF">
      <w:pPr>
        <w:rPr>
          <w:rFonts w:cstheme="minorHAnsi"/>
          <w:bCs/>
          <w:sz w:val="24"/>
          <w:szCs w:val="24"/>
        </w:rPr>
      </w:pPr>
      <w:r w:rsidRPr="00270BED">
        <w:rPr>
          <w:rFonts w:cstheme="minorHAnsi"/>
          <w:bCs/>
          <w:noProof/>
          <w:sz w:val="24"/>
          <w:szCs w:val="24"/>
        </w:rPr>
        <w:drawing>
          <wp:inline distT="0" distB="0" distL="0" distR="0" wp14:anchorId="68356B3B" wp14:editId="0E318DE8">
            <wp:extent cx="4275921" cy="2650066"/>
            <wp:effectExtent l="0" t="0" r="0" b="0"/>
            <wp:docPr id="2064645582" name="Picture 2" descr="A graph with a line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645582" name="Picture 2" descr="A graph with a line graph&#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2433" cy="2678893"/>
                    </a:xfrm>
                    <a:prstGeom prst="rect">
                      <a:avLst/>
                    </a:prstGeom>
                    <a:noFill/>
                    <a:ln>
                      <a:noFill/>
                    </a:ln>
                  </pic:spPr>
                </pic:pic>
              </a:graphicData>
            </a:graphic>
          </wp:inline>
        </w:drawing>
      </w:r>
    </w:p>
    <w:p w14:paraId="316AB357" w14:textId="026EF83D" w:rsidR="000955B6" w:rsidRPr="00270BED" w:rsidRDefault="000955B6" w:rsidP="00C47E30">
      <w:pPr>
        <w:rPr>
          <w:rFonts w:cstheme="minorHAnsi"/>
          <w:bCs/>
          <w:sz w:val="24"/>
          <w:szCs w:val="24"/>
        </w:rPr>
      </w:pPr>
    </w:p>
    <w:p w14:paraId="421179A7" w14:textId="59C561B3" w:rsidR="007567EA" w:rsidRPr="00270BED" w:rsidRDefault="002E5A3C" w:rsidP="00C47E30">
      <w:pPr>
        <w:rPr>
          <w:rFonts w:cstheme="minorHAnsi"/>
          <w:bCs/>
          <w:color w:val="1F497D" w:themeColor="text2"/>
          <w:sz w:val="32"/>
          <w:szCs w:val="32"/>
        </w:rPr>
      </w:pPr>
      <w:proofErr w:type="spellStart"/>
      <w:r w:rsidRPr="00270BED">
        <w:rPr>
          <w:rFonts w:cstheme="minorHAnsi"/>
          <w:bCs/>
          <w:color w:val="1F497D" w:themeColor="text2"/>
          <w:sz w:val="32"/>
          <w:szCs w:val="32"/>
        </w:rPr>
        <w:lastRenderedPageBreak/>
        <w:t>eTable</w:t>
      </w:r>
      <w:proofErr w:type="spellEnd"/>
      <w:r w:rsidRPr="00270BED">
        <w:rPr>
          <w:rFonts w:cstheme="minorHAnsi"/>
          <w:bCs/>
          <w:color w:val="1F497D" w:themeColor="text2"/>
          <w:sz w:val="32"/>
          <w:szCs w:val="32"/>
        </w:rPr>
        <w:t xml:space="preserve"> 4. </w:t>
      </w:r>
      <w:r w:rsidR="0041049B" w:rsidRPr="00270BED">
        <w:rPr>
          <w:rFonts w:cstheme="minorHAnsi"/>
          <w:bCs/>
          <w:color w:val="1F497D" w:themeColor="text2"/>
          <w:sz w:val="32"/>
          <w:szCs w:val="32"/>
        </w:rPr>
        <w:t>Effect estimates (95% credible intervals) and GRADE certainty of effect estimate for all comparisons: Intubation (sensitivity analysis)</w:t>
      </w:r>
    </w:p>
    <w:tbl>
      <w:tblPr>
        <w:tblW w:w="7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2205"/>
        <w:gridCol w:w="2704"/>
      </w:tblGrid>
      <w:tr w:rsidR="00207B80" w:rsidRPr="00270BED" w14:paraId="608F3BDD" w14:textId="77777777" w:rsidTr="005F0932">
        <w:trPr>
          <w:trHeight w:val="410"/>
        </w:trPr>
        <w:tc>
          <w:tcPr>
            <w:tcW w:w="7447" w:type="dxa"/>
            <w:gridSpan w:val="3"/>
            <w:shd w:val="clear" w:color="auto" w:fill="E5DFEC" w:themeFill="accent4" w:themeFillTint="33"/>
            <w:noWrap/>
            <w:vAlign w:val="center"/>
            <w:hideMark/>
          </w:tcPr>
          <w:p w14:paraId="0A3CFBA9" w14:textId="77777777" w:rsidR="00207B80" w:rsidRPr="00270BED" w:rsidRDefault="00207B80" w:rsidP="005F0932">
            <w:pPr>
              <w:spacing w:after="0" w:line="240" w:lineRule="auto"/>
              <w:jc w:val="center"/>
              <w:rPr>
                <w:rFonts w:eastAsia="Times New Roman" w:cstheme="minorHAnsi"/>
                <w:b/>
                <w:bCs/>
                <w:color w:val="3F3F3F"/>
                <w:sz w:val="24"/>
                <w:szCs w:val="24"/>
              </w:rPr>
            </w:pPr>
            <w:r w:rsidRPr="00270BED">
              <w:rPr>
                <w:rFonts w:eastAsia="Times New Roman" w:cstheme="minorHAnsi"/>
                <w:b/>
                <w:bCs/>
                <w:sz w:val="24"/>
                <w:szCs w:val="24"/>
              </w:rPr>
              <w:t>Intubation-Sensitivity analysis</w:t>
            </w:r>
          </w:p>
        </w:tc>
      </w:tr>
      <w:tr w:rsidR="00207B80" w:rsidRPr="00270BED" w14:paraId="39923026" w14:textId="77777777" w:rsidTr="00085143">
        <w:trPr>
          <w:trHeight w:val="410"/>
        </w:trPr>
        <w:tc>
          <w:tcPr>
            <w:tcW w:w="2538" w:type="dxa"/>
            <w:shd w:val="clear" w:color="000000" w:fill="83CCEB"/>
            <w:noWrap/>
            <w:vAlign w:val="center"/>
            <w:hideMark/>
          </w:tcPr>
          <w:p w14:paraId="71F87356"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IV Methylxanthine</w:t>
            </w:r>
          </w:p>
        </w:tc>
        <w:tc>
          <w:tcPr>
            <w:tcW w:w="2205" w:type="dxa"/>
            <w:shd w:val="clear" w:color="auto" w:fill="C1F0C8"/>
            <w:noWrap/>
            <w:vAlign w:val="center"/>
            <w:hideMark/>
          </w:tcPr>
          <w:p w14:paraId="636D9337"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0.24 (0.01, 3.05)</w:t>
            </w:r>
          </w:p>
        </w:tc>
        <w:tc>
          <w:tcPr>
            <w:tcW w:w="2704" w:type="dxa"/>
            <w:shd w:val="clear" w:color="auto" w:fill="C1F0C8"/>
            <w:noWrap/>
            <w:vAlign w:val="center"/>
            <w:hideMark/>
          </w:tcPr>
          <w:p w14:paraId="7DB59140"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2.5 (0.76, 8.62)</w:t>
            </w:r>
          </w:p>
        </w:tc>
      </w:tr>
      <w:tr w:rsidR="00207B80" w:rsidRPr="00270BED" w14:paraId="1E84E068" w14:textId="77777777" w:rsidTr="00085143">
        <w:trPr>
          <w:trHeight w:val="410"/>
        </w:trPr>
        <w:tc>
          <w:tcPr>
            <w:tcW w:w="2538" w:type="dxa"/>
            <w:shd w:val="clear" w:color="auto" w:fill="C1F0C8"/>
            <w:noWrap/>
            <w:vAlign w:val="center"/>
            <w:hideMark/>
          </w:tcPr>
          <w:p w14:paraId="384DEADC"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4.13 (0.33, 156.77)</w:t>
            </w:r>
          </w:p>
        </w:tc>
        <w:tc>
          <w:tcPr>
            <w:tcW w:w="2205" w:type="dxa"/>
            <w:shd w:val="clear" w:color="000000" w:fill="83CCEB"/>
            <w:noWrap/>
            <w:vAlign w:val="center"/>
            <w:hideMark/>
          </w:tcPr>
          <w:p w14:paraId="2037D796"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IV Magnesium</w:t>
            </w:r>
          </w:p>
        </w:tc>
        <w:tc>
          <w:tcPr>
            <w:tcW w:w="2704" w:type="dxa"/>
            <w:shd w:val="clear" w:color="000000" w:fill="4EA72E"/>
            <w:noWrap/>
            <w:vAlign w:val="center"/>
            <w:hideMark/>
          </w:tcPr>
          <w:p w14:paraId="19564AEB" w14:textId="77777777" w:rsidR="00207B80" w:rsidRPr="00270BED" w:rsidRDefault="00207B80" w:rsidP="005F0932">
            <w:pPr>
              <w:spacing w:after="0" w:line="240" w:lineRule="auto"/>
              <w:rPr>
                <w:rFonts w:eastAsia="Times New Roman" w:cstheme="minorHAnsi"/>
                <w:color w:val="FFFFFF"/>
                <w:sz w:val="24"/>
                <w:szCs w:val="24"/>
              </w:rPr>
            </w:pPr>
            <w:r w:rsidRPr="00270BED">
              <w:rPr>
                <w:rFonts w:eastAsia="Times New Roman" w:cstheme="minorHAnsi"/>
                <w:color w:val="FFFFFF"/>
                <w:sz w:val="24"/>
                <w:szCs w:val="24"/>
              </w:rPr>
              <w:t>10.18 (1.14, 320.15)</w:t>
            </w:r>
          </w:p>
        </w:tc>
      </w:tr>
      <w:tr w:rsidR="00207B80" w:rsidRPr="00270BED" w14:paraId="1AC66E2B" w14:textId="77777777" w:rsidTr="00085143">
        <w:trPr>
          <w:trHeight w:val="410"/>
        </w:trPr>
        <w:tc>
          <w:tcPr>
            <w:tcW w:w="2538" w:type="dxa"/>
            <w:shd w:val="clear" w:color="auto" w:fill="C1F0C8"/>
            <w:noWrap/>
            <w:vAlign w:val="center"/>
            <w:hideMark/>
          </w:tcPr>
          <w:p w14:paraId="6AA1B0BF"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0.4 (0.12, 1.32)</w:t>
            </w:r>
          </w:p>
        </w:tc>
        <w:tc>
          <w:tcPr>
            <w:tcW w:w="2205" w:type="dxa"/>
            <w:shd w:val="clear" w:color="000000" w:fill="4EA72E"/>
            <w:noWrap/>
            <w:vAlign w:val="center"/>
            <w:hideMark/>
          </w:tcPr>
          <w:p w14:paraId="58068DB7" w14:textId="77777777" w:rsidR="00207B80" w:rsidRPr="00270BED" w:rsidRDefault="00207B80" w:rsidP="005F0932">
            <w:pPr>
              <w:spacing w:after="0" w:line="240" w:lineRule="auto"/>
              <w:rPr>
                <w:rFonts w:eastAsia="Times New Roman" w:cstheme="minorHAnsi"/>
                <w:color w:val="FFFFFF"/>
                <w:sz w:val="24"/>
                <w:szCs w:val="24"/>
              </w:rPr>
            </w:pPr>
            <w:r w:rsidRPr="00270BED">
              <w:rPr>
                <w:rFonts w:eastAsia="Times New Roman" w:cstheme="minorHAnsi"/>
                <w:color w:val="FFFFFF"/>
                <w:sz w:val="24"/>
                <w:szCs w:val="24"/>
              </w:rPr>
              <w:t>0.1 (0, 0.88)</w:t>
            </w:r>
          </w:p>
        </w:tc>
        <w:tc>
          <w:tcPr>
            <w:tcW w:w="2704" w:type="dxa"/>
            <w:shd w:val="clear" w:color="000000" w:fill="83CCEB"/>
            <w:noWrap/>
            <w:vAlign w:val="center"/>
            <w:hideMark/>
          </w:tcPr>
          <w:p w14:paraId="0E7788C4" w14:textId="77777777" w:rsidR="00207B80" w:rsidRPr="00270BED" w:rsidRDefault="00207B80"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Placebo</w:t>
            </w:r>
          </w:p>
        </w:tc>
      </w:tr>
    </w:tbl>
    <w:p w14:paraId="215E2E5D" w14:textId="77777777" w:rsidR="007567EA" w:rsidRPr="00270BED" w:rsidRDefault="007567EA" w:rsidP="00C47E30">
      <w:pPr>
        <w:rPr>
          <w:rFonts w:cstheme="minorHAnsi"/>
          <w:bCs/>
          <w:sz w:val="24"/>
          <w:szCs w:val="24"/>
        </w:rPr>
      </w:pPr>
    </w:p>
    <w:tbl>
      <w:tblPr>
        <w:tblW w:w="7589" w:type="dxa"/>
        <w:tblLook w:val="04A0" w:firstRow="1" w:lastRow="0" w:firstColumn="1" w:lastColumn="0" w:noHBand="0" w:noVBand="1"/>
      </w:tblPr>
      <w:tblGrid>
        <w:gridCol w:w="3093"/>
        <w:gridCol w:w="1124"/>
        <w:gridCol w:w="1124"/>
        <w:gridCol w:w="1124"/>
        <w:gridCol w:w="1124"/>
      </w:tblGrid>
      <w:tr w:rsidR="00586CFF" w:rsidRPr="00270BED" w14:paraId="72C12AE3" w14:textId="77777777" w:rsidTr="00085143">
        <w:trPr>
          <w:trHeight w:val="347"/>
        </w:trPr>
        <w:tc>
          <w:tcPr>
            <w:tcW w:w="3093" w:type="dxa"/>
            <w:tcBorders>
              <w:top w:val="nil"/>
              <w:left w:val="nil"/>
              <w:bottom w:val="nil"/>
              <w:right w:val="nil"/>
            </w:tcBorders>
            <w:shd w:val="clear" w:color="auto" w:fill="auto"/>
            <w:noWrap/>
            <w:vAlign w:val="bottom"/>
            <w:hideMark/>
          </w:tcPr>
          <w:p w14:paraId="0B7D6E45" w14:textId="77777777" w:rsidR="00586CFF" w:rsidRPr="00270BED" w:rsidRDefault="00586CFF" w:rsidP="00E1209D">
            <w:pPr>
              <w:spacing w:after="0" w:line="240" w:lineRule="auto"/>
              <w:rPr>
                <w:rFonts w:eastAsia="Times New Roman" w:cstheme="minorHAnsi"/>
                <w:color w:val="000000"/>
              </w:rPr>
            </w:pPr>
            <w:r w:rsidRPr="00270BED">
              <w:rPr>
                <w:rFonts w:eastAsia="Times New Roman" w:cstheme="minorHAnsi"/>
                <w:color w:val="000000"/>
              </w:rPr>
              <w:t>GRADE certainty of evidence</w:t>
            </w:r>
          </w:p>
        </w:tc>
        <w:tc>
          <w:tcPr>
            <w:tcW w:w="1124" w:type="dxa"/>
            <w:tcBorders>
              <w:top w:val="nil"/>
              <w:left w:val="nil"/>
              <w:bottom w:val="nil"/>
              <w:right w:val="nil"/>
            </w:tcBorders>
            <w:shd w:val="clear" w:color="000000" w:fill="47D359"/>
            <w:noWrap/>
            <w:vAlign w:val="center"/>
            <w:hideMark/>
          </w:tcPr>
          <w:p w14:paraId="65FBFA2C" w14:textId="77777777" w:rsidR="00586CFF" w:rsidRPr="00270BED" w:rsidRDefault="00586CFF"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High</w:t>
            </w:r>
          </w:p>
        </w:tc>
        <w:tc>
          <w:tcPr>
            <w:tcW w:w="1124" w:type="dxa"/>
            <w:tcBorders>
              <w:top w:val="nil"/>
              <w:left w:val="nil"/>
              <w:bottom w:val="nil"/>
              <w:right w:val="nil"/>
            </w:tcBorders>
            <w:shd w:val="clear" w:color="auto" w:fill="C1F0C8"/>
            <w:noWrap/>
            <w:vAlign w:val="center"/>
            <w:hideMark/>
          </w:tcPr>
          <w:p w14:paraId="0EB9512A" w14:textId="77777777" w:rsidR="00586CFF" w:rsidRPr="00270BED" w:rsidRDefault="00586CFF"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Medium</w:t>
            </w:r>
          </w:p>
        </w:tc>
        <w:tc>
          <w:tcPr>
            <w:tcW w:w="1124" w:type="dxa"/>
            <w:tcBorders>
              <w:top w:val="nil"/>
              <w:left w:val="nil"/>
              <w:bottom w:val="nil"/>
              <w:right w:val="nil"/>
            </w:tcBorders>
            <w:shd w:val="clear" w:color="auto" w:fill="FBD4B4" w:themeFill="accent6" w:themeFillTint="66"/>
            <w:noWrap/>
            <w:vAlign w:val="center"/>
            <w:hideMark/>
          </w:tcPr>
          <w:p w14:paraId="766B704D" w14:textId="77777777" w:rsidR="00586CFF" w:rsidRPr="00270BED" w:rsidRDefault="00586CFF"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Low</w:t>
            </w:r>
          </w:p>
        </w:tc>
        <w:tc>
          <w:tcPr>
            <w:tcW w:w="1124" w:type="dxa"/>
            <w:tcBorders>
              <w:top w:val="nil"/>
              <w:left w:val="nil"/>
              <w:bottom w:val="nil"/>
              <w:right w:val="nil"/>
            </w:tcBorders>
            <w:shd w:val="clear" w:color="000000" w:fill="F1A983"/>
            <w:noWrap/>
            <w:vAlign w:val="center"/>
            <w:hideMark/>
          </w:tcPr>
          <w:p w14:paraId="12C03515" w14:textId="77777777" w:rsidR="00586CFF" w:rsidRPr="00270BED" w:rsidRDefault="00586CFF" w:rsidP="005F0932">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Very low</w:t>
            </w:r>
          </w:p>
        </w:tc>
      </w:tr>
    </w:tbl>
    <w:p w14:paraId="76E9A04F" w14:textId="77777777" w:rsidR="002E5A3C" w:rsidRPr="00270BED" w:rsidRDefault="002E5A3C" w:rsidP="002E5A3C">
      <w:pPr>
        <w:rPr>
          <w:rFonts w:cstheme="minorHAnsi"/>
        </w:rPr>
      </w:pPr>
      <w:r w:rsidRPr="00270BED">
        <w:rPr>
          <w:rFonts w:cstheme="minorHAnsi"/>
        </w:rPr>
        <w:t xml:space="preserve">*Effect </w:t>
      </w:r>
      <w:proofErr w:type="gramStart"/>
      <w:r w:rsidRPr="00270BED">
        <w:rPr>
          <w:rFonts w:cstheme="minorHAnsi"/>
        </w:rPr>
        <w:t>estimate</w:t>
      </w:r>
      <w:proofErr w:type="gramEnd"/>
      <w:r w:rsidRPr="00270BED">
        <w:rPr>
          <w:rFonts w:cstheme="minorHAnsi"/>
        </w:rPr>
        <w:t xml:space="preserve"> with 95% credible intervals not crossing the line of no effect.</w:t>
      </w:r>
    </w:p>
    <w:p w14:paraId="7BB7EF8E" w14:textId="77777777" w:rsidR="002E5A3C" w:rsidRPr="00270BED" w:rsidRDefault="002E5A3C" w:rsidP="002E5A3C">
      <w:pPr>
        <w:rPr>
          <w:rFonts w:cstheme="minorHAnsi"/>
          <w:sz w:val="24"/>
          <w:szCs w:val="24"/>
        </w:rPr>
      </w:pPr>
      <w:r w:rsidRPr="00270BED">
        <w:rPr>
          <w:rFonts w:cstheme="minorHAnsi"/>
          <w:sz w:val="24"/>
          <w:szCs w:val="24"/>
        </w:rPr>
        <w:t>Mean difference (MD), in days, and 95% credible interval (</w:t>
      </w:r>
      <w:proofErr w:type="spellStart"/>
      <w:r w:rsidRPr="00270BED">
        <w:rPr>
          <w:rFonts w:cstheme="minorHAnsi"/>
          <w:sz w:val="24"/>
          <w:szCs w:val="24"/>
        </w:rPr>
        <w:t>Crl</w:t>
      </w:r>
      <w:proofErr w:type="spellEnd"/>
      <w:r w:rsidRPr="00270BED">
        <w:rPr>
          <w:rFonts w:cstheme="minorHAnsi"/>
          <w:sz w:val="24"/>
          <w:szCs w:val="24"/>
        </w:rPr>
        <w:t>) are presented. Comparisons between treatments should be read from left to right, and their MD is in the cell in common between the column-defining treatment and the row-defining treatment. MD less than 0 favors the column-defining treatment for the network estimates</w:t>
      </w:r>
    </w:p>
    <w:p w14:paraId="7B07D7AA" w14:textId="77777777" w:rsidR="002E5A3C" w:rsidRPr="00270BED" w:rsidRDefault="002E5A3C" w:rsidP="00C47E30">
      <w:pPr>
        <w:rPr>
          <w:rFonts w:cstheme="minorHAnsi"/>
          <w:bCs/>
          <w:sz w:val="24"/>
          <w:szCs w:val="24"/>
        </w:rPr>
      </w:pPr>
    </w:p>
    <w:p w14:paraId="7496543E" w14:textId="77777777" w:rsidR="007567EA" w:rsidRPr="00270BED" w:rsidRDefault="007567EA" w:rsidP="00C47E30">
      <w:pPr>
        <w:rPr>
          <w:rFonts w:cstheme="minorHAnsi"/>
          <w:bCs/>
          <w:sz w:val="24"/>
          <w:szCs w:val="24"/>
        </w:rPr>
      </w:pPr>
    </w:p>
    <w:p w14:paraId="37B6B7A6" w14:textId="77777777" w:rsidR="006F4E42" w:rsidRPr="00270BED" w:rsidRDefault="006F4E42" w:rsidP="00C47E30">
      <w:pPr>
        <w:rPr>
          <w:rFonts w:cstheme="minorHAnsi"/>
          <w:bCs/>
          <w:sz w:val="24"/>
          <w:szCs w:val="24"/>
        </w:rPr>
      </w:pPr>
    </w:p>
    <w:p w14:paraId="3A36692E" w14:textId="77777777" w:rsidR="006F4E42" w:rsidRPr="00270BED" w:rsidRDefault="006F4E42" w:rsidP="00C47E30">
      <w:pPr>
        <w:rPr>
          <w:rFonts w:cstheme="minorHAnsi"/>
          <w:bCs/>
          <w:sz w:val="24"/>
          <w:szCs w:val="24"/>
        </w:rPr>
      </w:pPr>
    </w:p>
    <w:p w14:paraId="1560B9AD" w14:textId="77777777" w:rsidR="006F4E42" w:rsidRPr="00270BED" w:rsidRDefault="006F4E42" w:rsidP="00C47E30">
      <w:pPr>
        <w:rPr>
          <w:rFonts w:cstheme="minorHAnsi"/>
          <w:bCs/>
          <w:sz w:val="24"/>
          <w:szCs w:val="24"/>
        </w:rPr>
      </w:pPr>
    </w:p>
    <w:p w14:paraId="6CF19C9D" w14:textId="77777777" w:rsidR="006F4E42" w:rsidRPr="00270BED" w:rsidRDefault="006F4E42" w:rsidP="00C47E30">
      <w:pPr>
        <w:rPr>
          <w:rFonts w:cstheme="minorHAnsi"/>
          <w:bCs/>
          <w:sz w:val="24"/>
          <w:szCs w:val="24"/>
        </w:rPr>
      </w:pPr>
    </w:p>
    <w:p w14:paraId="304D4808" w14:textId="77777777" w:rsidR="006F4E42" w:rsidRPr="00270BED" w:rsidRDefault="006F4E42" w:rsidP="00C47E30">
      <w:pPr>
        <w:rPr>
          <w:rFonts w:cstheme="minorHAnsi"/>
          <w:bCs/>
          <w:sz w:val="24"/>
          <w:szCs w:val="24"/>
        </w:rPr>
      </w:pPr>
    </w:p>
    <w:p w14:paraId="347A5C3F" w14:textId="77777777" w:rsidR="006F4E42" w:rsidRPr="00270BED" w:rsidRDefault="006F4E42" w:rsidP="00C47E30">
      <w:pPr>
        <w:rPr>
          <w:rFonts w:cstheme="minorHAnsi"/>
          <w:bCs/>
          <w:sz w:val="24"/>
          <w:szCs w:val="24"/>
        </w:rPr>
      </w:pPr>
    </w:p>
    <w:p w14:paraId="6C928DE4" w14:textId="77777777" w:rsidR="006F4E42" w:rsidRPr="00270BED" w:rsidRDefault="006F4E42" w:rsidP="00C47E30">
      <w:pPr>
        <w:rPr>
          <w:rFonts w:cstheme="minorHAnsi"/>
          <w:bCs/>
          <w:sz w:val="24"/>
          <w:szCs w:val="24"/>
        </w:rPr>
      </w:pPr>
    </w:p>
    <w:p w14:paraId="1C8EDD2E" w14:textId="77777777" w:rsidR="006F4E42" w:rsidRPr="00270BED" w:rsidRDefault="006F4E42" w:rsidP="00C47E30">
      <w:pPr>
        <w:rPr>
          <w:rFonts w:cstheme="minorHAnsi"/>
          <w:bCs/>
          <w:sz w:val="24"/>
          <w:szCs w:val="24"/>
        </w:rPr>
      </w:pPr>
    </w:p>
    <w:p w14:paraId="71697CD6" w14:textId="77777777" w:rsidR="007567EA" w:rsidRPr="00270BED" w:rsidRDefault="007567EA" w:rsidP="00C47E30">
      <w:pPr>
        <w:rPr>
          <w:rFonts w:cstheme="minorHAnsi"/>
          <w:bCs/>
          <w:sz w:val="24"/>
          <w:szCs w:val="24"/>
        </w:rPr>
      </w:pPr>
    </w:p>
    <w:p w14:paraId="4EDD8D9A" w14:textId="77777777" w:rsidR="003B12D4" w:rsidRPr="00270BED" w:rsidRDefault="003B12D4" w:rsidP="00C47E30">
      <w:pPr>
        <w:rPr>
          <w:rFonts w:cstheme="minorHAnsi"/>
          <w:bCs/>
          <w:sz w:val="24"/>
          <w:szCs w:val="24"/>
        </w:rPr>
      </w:pPr>
    </w:p>
    <w:p w14:paraId="7FBCF8CC" w14:textId="77777777" w:rsidR="003B12D4" w:rsidRPr="00270BED" w:rsidRDefault="003B12D4" w:rsidP="00C47E30">
      <w:pPr>
        <w:rPr>
          <w:rFonts w:cstheme="minorHAnsi"/>
          <w:bCs/>
          <w:sz w:val="24"/>
          <w:szCs w:val="24"/>
        </w:rPr>
      </w:pPr>
    </w:p>
    <w:p w14:paraId="6B43E32A" w14:textId="50B480B2" w:rsidR="003B12D4" w:rsidRPr="00270BED" w:rsidRDefault="003B12D4" w:rsidP="00F57BFD">
      <w:pPr>
        <w:pStyle w:val="Heading1"/>
        <w:rPr>
          <w:rFonts w:asciiTheme="minorHAnsi" w:hAnsiTheme="minorHAnsi" w:cstheme="minorHAnsi"/>
        </w:rPr>
      </w:pPr>
      <w:bookmarkStart w:id="10" w:name="_Toc190882089"/>
      <w:proofErr w:type="spellStart"/>
      <w:r w:rsidRPr="00270BED">
        <w:rPr>
          <w:rFonts w:asciiTheme="minorHAnsi" w:hAnsiTheme="minorHAnsi" w:cstheme="minorHAnsi"/>
        </w:rPr>
        <w:lastRenderedPageBreak/>
        <w:t>eTable</w:t>
      </w:r>
      <w:proofErr w:type="spellEnd"/>
      <w:r w:rsidRPr="00270BED">
        <w:rPr>
          <w:rFonts w:asciiTheme="minorHAnsi" w:hAnsiTheme="minorHAnsi" w:cstheme="minorHAnsi"/>
        </w:rPr>
        <w:t xml:space="preserve"> 5. Effect estimates (95% credible intervals) and GRADE certainty of effect estimate for all comparisons: Intubation</w:t>
      </w:r>
      <w:bookmarkEnd w:id="10"/>
    </w:p>
    <w:p w14:paraId="35AC3A6F" w14:textId="77777777" w:rsidR="005F0932" w:rsidRPr="00270BED" w:rsidRDefault="005F0932" w:rsidP="005F0932">
      <w:pPr>
        <w:rPr>
          <w:rFonts w:cstheme="minorHAnsi"/>
        </w:rPr>
      </w:pPr>
    </w:p>
    <w:tbl>
      <w:tblPr>
        <w:tblW w:w="10386" w:type="dxa"/>
        <w:tblInd w:w="-5" w:type="dxa"/>
        <w:tblLook w:val="04A0" w:firstRow="1" w:lastRow="0" w:firstColumn="1" w:lastColumn="0" w:noHBand="0" w:noVBand="1"/>
      </w:tblPr>
      <w:tblGrid>
        <w:gridCol w:w="2985"/>
        <w:gridCol w:w="2868"/>
        <w:gridCol w:w="3103"/>
        <w:gridCol w:w="1430"/>
      </w:tblGrid>
      <w:tr w:rsidR="003B12D4" w:rsidRPr="00270BED" w14:paraId="7F163DFE" w14:textId="77777777" w:rsidTr="00E1209D">
        <w:trPr>
          <w:trHeight w:val="294"/>
        </w:trPr>
        <w:tc>
          <w:tcPr>
            <w:tcW w:w="10386" w:type="dxa"/>
            <w:gridSpan w:val="4"/>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266EAE02" w14:textId="77777777" w:rsidR="003B12D4" w:rsidRPr="00270BED" w:rsidRDefault="003B12D4" w:rsidP="00E1209D">
            <w:pPr>
              <w:spacing w:after="0" w:line="240" w:lineRule="auto"/>
              <w:jc w:val="center"/>
              <w:rPr>
                <w:rFonts w:eastAsia="Times New Roman" w:cstheme="minorHAnsi"/>
                <w:b/>
                <w:bCs/>
                <w:color w:val="000000"/>
                <w:sz w:val="24"/>
                <w:szCs w:val="24"/>
              </w:rPr>
            </w:pPr>
            <w:r w:rsidRPr="00270BED">
              <w:rPr>
                <w:rFonts w:eastAsia="Times New Roman" w:cstheme="minorHAnsi"/>
                <w:b/>
                <w:bCs/>
                <w:color w:val="000000"/>
                <w:sz w:val="24"/>
                <w:szCs w:val="24"/>
              </w:rPr>
              <w:t>Intubation</w:t>
            </w:r>
          </w:p>
        </w:tc>
      </w:tr>
      <w:tr w:rsidR="003B12D4" w:rsidRPr="00270BED" w14:paraId="503621D2" w14:textId="77777777" w:rsidTr="00E1209D">
        <w:trPr>
          <w:trHeight w:val="294"/>
        </w:trPr>
        <w:tc>
          <w:tcPr>
            <w:tcW w:w="2985" w:type="dxa"/>
            <w:tcBorders>
              <w:top w:val="nil"/>
              <w:left w:val="single" w:sz="4" w:space="0" w:color="auto"/>
              <w:bottom w:val="single" w:sz="4" w:space="0" w:color="auto"/>
              <w:right w:val="single" w:sz="4" w:space="0" w:color="auto"/>
            </w:tcBorders>
            <w:shd w:val="clear" w:color="000000" w:fill="A6C9EC"/>
            <w:noWrap/>
            <w:vAlign w:val="bottom"/>
            <w:hideMark/>
          </w:tcPr>
          <w:p w14:paraId="13552D1E" w14:textId="408B7386" w:rsidR="003B12D4" w:rsidRPr="00270BED" w:rsidRDefault="00D74BF1" w:rsidP="00E1209D">
            <w:pPr>
              <w:spacing w:after="0" w:line="240" w:lineRule="auto"/>
              <w:rPr>
                <w:rFonts w:eastAsia="Times New Roman" w:cstheme="minorHAnsi"/>
                <w:color w:val="000000"/>
                <w:sz w:val="24"/>
                <w:szCs w:val="24"/>
              </w:rPr>
            </w:pPr>
            <w:r>
              <w:rPr>
                <w:rFonts w:eastAsia="Times New Roman" w:cstheme="minorHAnsi"/>
                <w:color w:val="000000"/>
                <w:sz w:val="24"/>
                <w:szCs w:val="24"/>
              </w:rPr>
              <w:t xml:space="preserve">IV </w:t>
            </w:r>
            <w:r w:rsidR="003B12D4" w:rsidRPr="00270BED">
              <w:rPr>
                <w:rFonts w:eastAsia="Times New Roman" w:cstheme="minorHAnsi"/>
                <w:color w:val="000000"/>
                <w:sz w:val="24"/>
                <w:szCs w:val="24"/>
              </w:rPr>
              <w:t>Methylxanthine</w:t>
            </w:r>
          </w:p>
        </w:tc>
        <w:tc>
          <w:tcPr>
            <w:tcW w:w="2868" w:type="dxa"/>
            <w:tcBorders>
              <w:top w:val="nil"/>
              <w:left w:val="nil"/>
              <w:bottom w:val="single" w:sz="4" w:space="0" w:color="auto"/>
              <w:right w:val="single" w:sz="4" w:space="0" w:color="auto"/>
            </w:tcBorders>
            <w:shd w:val="clear" w:color="000000" w:fill="F1A983"/>
            <w:noWrap/>
            <w:vAlign w:val="bottom"/>
            <w:hideMark/>
          </w:tcPr>
          <w:p w14:paraId="45B0847B"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0.62 (0.08, 4.09)</w:t>
            </w:r>
          </w:p>
        </w:tc>
        <w:tc>
          <w:tcPr>
            <w:tcW w:w="3103" w:type="dxa"/>
            <w:tcBorders>
              <w:top w:val="nil"/>
              <w:left w:val="nil"/>
              <w:bottom w:val="single" w:sz="4" w:space="0" w:color="auto"/>
              <w:right w:val="single" w:sz="4" w:space="0" w:color="auto"/>
            </w:tcBorders>
            <w:shd w:val="clear" w:color="000000" w:fill="F1A983"/>
            <w:noWrap/>
            <w:vAlign w:val="bottom"/>
            <w:hideMark/>
          </w:tcPr>
          <w:p w14:paraId="1FD73F72"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2.52 (0.78, 8.66)</w:t>
            </w:r>
          </w:p>
        </w:tc>
        <w:tc>
          <w:tcPr>
            <w:tcW w:w="1430" w:type="dxa"/>
            <w:tcBorders>
              <w:top w:val="nil"/>
              <w:left w:val="nil"/>
              <w:bottom w:val="single" w:sz="4" w:space="0" w:color="auto"/>
              <w:right w:val="single" w:sz="4" w:space="0" w:color="auto"/>
            </w:tcBorders>
            <w:shd w:val="clear" w:color="000000" w:fill="F1A983"/>
            <w:noWrap/>
            <w:vAlign w:val="bottom"/>
            <w:hideMark/>
          </w:tcPr>
          <w:p w14:paraId="1FA9CD4F"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 (0, 0.16)</w:t>
            </w:r>
          </w:p>
        </w:tc>
      </w:tr>
      <w:tr w:rsidR="003B12D4" w:rsidRPr="00270BED" w14:paraId="0AA8D667" w14:textId="77777777" w:rsidTr="00270BED">
        <w:trPr>
          <w:trHeight w:val="294"/>
        </w:trPr>
        <w:tc>
          <w:tcPr>
            <w:tcW w:w="2985" w:type="dxa"/>
            <w:tcBorders>
              <w:top w:val="nil"/>
              <w:left w:val="single" w:sz="4" w:space="0" w:color="auto"/>
              <w:bottom w:val="single" w:sz="4" w:space="0" w:color="auto"/>
              <w:right w:val="single" w:sz="4" w:space="0" w:color="auto"/>
            </w:tcBorders>
            <w:shd w:val="clear" w:color="000000" w:fill="F1A983"/>
            <w:noWrap/>
            <w:vAlign w:val="bottom"/>
            <w:hideMark/>
          </w:tcPr>
          <w:p w14:paraId="47BC5220"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1.61 (0.24, 12.75)</w:t>
            </w:r>
          </w:p>
        </w:tc>
        <w:tc>
          <w:tcPr>
            <w:tcW w:w="2868" w:type="dxa"/>
            <w:tcBorders>
              <w:top w:val="nil"/>
              <w:left w:val="nil"/>
              <w:bottom w:val="single" w:sz="4" w:space="0" w:color="auto"/>
              <w:right w:val="single" w:sz="4" w:space="0" w:color="auto"/>
            </w:tcBorders>
            <w:shd w:val="clear" w:color="000000" w:fill="A6C9EC"/>
            <w:noWrap/>
            <w:vAlign w:val="bottom"/>
            <w:hideMark/>
          </w:tcPr>
          <w:p w14:paraId="1EA7717D" w14:textId="28B516B6" w:rsidR="003B12D4" w:rsidRPr="00270BED" w:rsidRDefault="00D74BF1" w:rsidP="00E1209D">
            <w:pPr>
              <w:spacing w:after="0" w:line="240" w:lineRule="auto"/>
              <w:rPr>
                <w:rFonts w:eastAsia="Times New Roman" w:cstheme="minorHAnsi"/>
                <w:color w:val="000000"/>
                <w:sz w:val="24"/>
                <w:szCs w:val="24"/>
              </w:rPr>
            </w:pPr>
            <w:r>
              <w:rPr>
                <w:rFonts w:eastAsia="Times New Roman" w:cstheme="minorHAnsi"/>
                <w:color w:val="000000"/>
                <w:sz w:val="24"/>
                <w:szCs w:val="24"/>
              </w:rPr>
              <w:t xml:space="preserve">IV </w:t>
            </w:r>
            <w:r w:rsidR="003B12D4" w:rsidRPr="00270BED">
              <w:rPr>
                <w:rFonts w:eastAsia="Times New Roman" w:cstheme="minorHAnsi"/>
                <w:color w:val="000000"/>
                <w:sz w:val="24"/>
                <w:szCs w:val="24"/>
              </w:rPr>
              <w:t>Magnesium</w:t>
            </w:r>
          </w:p>
        </w:tc>
        <w:tc>
          <w:tcPr>
            <w:tcW w:w="3103" w:type="dxa"/>
            <w:tcBorders>
              <w:top w:val="nil"/>
              <w:left w:val="nil"/>
              <w:bottom w:val="single" w:sz="4" w:space="0" w:color="auto"/>
              <w:right w:val="single" w:sz="4" w:space="0" w:color="auto"/>
            </w:tcBorders>
            <w:shd w:val="clear" w:color="auto" w:fill="FBD4B4" w:themeFill="accent6" w:themeFillTint="66"/>
            <w:noWrap/>
            <w:vAlign w:val="bottom"/>
            <w:hideMark/>
          </w:tcPr>
          <w:p w14:paraId="18B9966A"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4.03 (0.96, 22.05)</w:t>
            </w:r>
          </w:p>
        </w:tc>
        <w:tc>
          <w:tcPr>
            <w:tcW w:w="1430" w:type="dxa"/>
            <w:tcBorders>
              <w:top w:val="nil"/>
              <w:left w:val="nil"/>
              <w:bottom w:val="single" w:sz="4" w:space="0" w:color="auto"/>
              <w:right w:val="single" w:sz="4" w:space="0" w:color="auto"/>
            </w:tcBorders>
            <w:shd w:val="clear" w:color="000000" w:fill="F1A983"/>
            <w:noWrap/>
            <w:vAlign w:val="bottom"/>
            <w:hideMark/>
          </w:tcPr>
          <w:p w14:paraId="22CC175C"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 (0, 0.26)</w:t>
            </w:r>
          </w:p>
        </w:tc>
      </w:tr>
      <w:tr w:rsidR="003B12D4" w:rsidRPr="00270BED" w14:paraId="368F82E2" w14:textId="77777777" w:rsidTr="00270BED">
        <w:trPr>
          <w:trHeight w:val="294"/>
        </w:trPr>
        <w:tc>
          <w:tcPr>
            <w:tcW w:w="2985" w:type="dxa"/>
            <w:tcBorders>
              <w:top w:val="nil"/>
              <w:left w:val="single" w:sz="4" w:space="0" w:color="auto"/>
              <w:bottom w:val="single" w:sz="4" w:space="0" w:color="auto"/>
              <w:right w:val="single" w:sz="4" w:space="0" w:color="auto"/>
            </w:tcBorders>
            <w:shd w:val="clear" w:color="000000" w:fill="F1A983"/>
            <w:noWrap/>
            <w:vAlign w:val="bottom"/>
            <w:hideMark/>
          </w:tcPr>
          <w:p w14:paraId="0A35E6D1"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0.4 (0.12, 1.28)</w:t>
            </w:r>
          </w:p>
        </w:tc>
        <w:tc>
          <w:tcPr>
            <w:tcW w:w="2868" w:type="dxa"/>
            <w:tcBorders>
              <w:top w:val="nil"/>
              <w:left w:val="nil"/>
              <w:bottom w:val="single" w:sz="4" w:space="0" w:color="auto"/>
              <w:right w:val="single" w:sz="4" w:space="0" w:color="auto"/>
            </w:tcBorders>
            <w:shd w:val="clear" w:color="auto" w:fill="FBD4B4" w:themeFill="accent6" w:themeFillTint="66"/>
            <w:noWrap/>
            <w:vAlign w:val="bottom"/>
            <w:hideMark/>
          </w:tcPr>
          <w:p w14:paraId="50E498A5"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0.25 (0.05, 1.04)</w:t>
            </w:r>
          </w:p>
        </w:tc>
        <w:tc>
          <w:tcPr>
            <w:tcW w:w="3103" w:type="dxa"/>
            <w:tcBorders>
              <w:top w:val="nil"/>
              <w:left w:val="nil"/>
              <w:bottom w:val="single" w:sz="4" w:space="0" w:color="auto"/>
              <w:right w:val="single" w:sz="4" w:space="0" w:color="auto"/>
            </w:tcBorders>
            <w:shd w:val="clear" w:color="000000" w:fill="A6C9EC"/>
            <w:noWrap/>
            <w:vAlign w:val="bottom"/>
            <w:hideMark/>
          </w:tcPr>
          <w:p w14:paraId="6CC0DF09"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Placebo</w:t>
            </w:r>
          </w:p>
        </w:tc>
        <w:tc>
          <w:tcPr>
            <w:tcW w:w="1430" w:type="dxa"/>
            <w:tcBorders>
              <w:top w:val="nil"/>
              <w:left w:val="nil"/>
              <w:bottom w:val="single" w:sz="4" w:space="0" w:color="auto"/>
              <w:right w:val="single" w:sz="4" w:space="0" w:color="auto"/>
            </w:tcBorders>
            <w:shd w:val="clear" w:color="000000" w:fill="F1A983"/>
            <w:noWrap/>
            <w:vAlign w:val="bottom"/>
            <w:hideMark/>
          </w:tcPr>
          <w:p w14:paraId="3E394817"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0 (0, 0.06)</w:t>
            </w:r>
          </w:p>
        </w:tc>
      </w:tr>
      <w:tr w:rsidR="003B12D4" w:rsidRPr="00270BED" w14:paraId="53C678F5" w14:textId="77777777" w:rsidTr="00D74BF1">
        <w:trPr>
          <w:trHeight w:val="294"/>
        </w:trPr>
        <w:tc>
          <w:tcPr>
            <w:tcW w:w="2985" w:type="dxa"/>
            <w:tcBorders>
              <w:top w:val="nil"/>
              <w:left w:val="single" w:sz="4" w:space="0" w:color="auto"/>
              <w:bottom w:val="single" w:sz="4" w:space="0" w:color="auto"/>
              <w:right w:val="single" w:sz="4" w:space="0" w:color="auto"/>
            </w:tcBorders>
            <w:shd w:val="clear" w:color="000000" w:fill="F1A983"/>
            <w:noWrap/>
            <w:vAlign w:val="bottom"/>
            <w:hideMark/>
          </w:tcPr>
          <w:p w14:paraId="3A9CDA7D" w14:textId="77777777" w:rsidR="003B12D4" w:rsidRPr="00270BED" w:rsidRDefault="003B12D4" w:rsidP="00E1209D">
            <w:pPr>
              <w:spacing w:after="0" w:line="240" w:lineRule="auto"/>
              <w:rPr>
                <w:rFonts w:eastAsia="Times New Roman" w:cstheme="minorHAnsi"/>
                <w:sz w:val="24"/>
                <w:szCs w:val="24"/>
              </w:rPr>
            </w:pPr>
            <w:r w:rsidRPr="00270BED">
              <w:rPr>
                <w:rFonts w:eastAsia="Times New Roman" w:cstheme="minorHAnsi"/>
                <w:sz w:val="24"/>
                <w:szCs w:val="24"/>
              </w:rPr>
              <w:t>15154709935.83 (6.2, 6.9e+31)*</w:t>
            </w:r>
          </w:p>
        </w:tc>
        <w:tc>
          <w:tcPr>
            <w:tcW w:w="2868" w:type="dxa"/>
            <w:tcBorders>
              <w:top w:val="nil"/>
              <w:left w:val="nil"/>
              <w:bottom w:val="single" w:sz="4" w:space="0" w:color="auto"/>
              <w:right w:val="single" w:sz="4" w:space="0" w:color="auto"/>
            </w:tcBorders>
            <w:shd w:val="clear" w:color="000000" w:fill="F1A983"/>
            <w:noWrap/>
            <w:vAlign w:val="bottom"/>
            <w:hideMark/>
          </w:tcPr>
          <w:p w14:paraId="2E76C4B4" w14:textId="77777777" w:rsidR="003B12D4" w:rsidRPr="00270BED" w:rsidRDefault="003B12D4" w:rsidP="00E1209D">
            <w:pPr>
              <w:spacing w:after="0" w:line="240" w:lineRule="auto"/>
              <w:rPr>
                <w:rFonts w:eastAsia="Times New Roman" w:cstheme="minorHAnsi"/>
                <w:sz w:val="24"/>
                <w:szCs w:val="24"/>
              </w:rPr>
            </w:pPr>
            <w:r w:rsidRPr="00270BED">
              <w:rPr>
                <w:rFonts w:eastAsia="Times New Roman" w:cstheme="minorHAnsi"/>
                <w:sz w:val="24"/>
                <w:szCs w:val="24"/>
              </w:rPr>
              <w:t>9303801773.6 (3.8, 4.09e+31)*</w:t>
            </w:r>
          </w:p>
        </w:tc>
        <w:tc>
          <w:tcPr>
            <w:tcW w:w="3103" w:type="dxa"/>
            <w:tcBorders>
              <w:top w:val="nil"/>
              <w:left w:val="nil"/>
              <w:bottom w:val="single" w:sz="4" w:space="0" w:color="auto"/>
              <w:right w:val="single" w:sz="4" w:space="0" w:color="auto"/>
            </w:tcBorders>
            <w:shd w:val="clear" w:color="000000" w:fill="F1A983"/>
            <w:noWrap/>
            <w:vAlign w:val="bottom"/>
            <w:hideMark/>
          </w:tcPr>
          <w:p w14:paraId="1D64F852" w14:textId="77777777" w:rsidR="003B12D4" w:rsidRPr="00270BED" w:rsidRDefault="003B12D4" w:rsidP="00E1209D">
            <w:pPr>
              <w:spacing w:after="0" w:line="240" w:lineRule="auto"/>
              <w:rPr>
                <w:rFonts w:eastAsia="Times New Roman" w:cstheme="minorHAnsi"/>
                <w:sz w:val="24"/>
                <w:szCs w:val="24"/>
              </w:rPr>
            </w:pPr>
            <w:r w:rsidRPr="00270BED">
              <w:rPr>
                <w:rFonts w:eastAsia="Times New Roman" w:cstheme="minorHAnsi"/>
                <w:sz w:val="24"/>
                <w:szCs w:val="24"/>
              </w:rPr>
              <w:t>39063365159.51 (16.6, 1.6e+32)*</w:t>
            </w:r>
          </w:p>
        </w:tc>
        <w:tc>
          <w:tcPr>
            <w:tcW w:w="1430" w:type="dxa"/>
            <w:tcBorders>
              <w:top w:val="nil"/>
              <w:left w:val="nil"/>
              <w:bottom w:val="single" w:sz="4" w:space="0" w:color="auto"/>
              <w:right w:val="single" w:sz="4" w:space="0" w:color="auto"/>
            </w:tcBorders>
            <w:shd w:val="clear" w:color="000000" w:fill="A6C9EC"/>
            <w:noWrap/>
            <w:hideMark/>
          </w:tcPr>
          <w:p w14:paraId="45972DD7" w14:textId="77777777" w:rsidR="003B12D4" w:rsidRPr="00270BED" w:rsidRDefault="003B12D4" w:rsidP="00D74BF1">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IV SABA</w:t>
            </w:r>
          </w:p>
        </w:tc>
      </w:tr>
    </w:tbl>
    <w:p w14:paraId="001B1F68" w14:textId="77777777" w:rsidR="003B12D4" w:rsidRPr="00270BED" w:rsidRDefault="003B12D4" w:rsidP="003B12D4">
      <w:pPr>
        <w:rPr>
          <w:rFonts w:cstheme="minorHAnsi"/>
          <w:sz w:val="24"/>
          <w:szCs w:val="24"/>
        </w:rPr>
      </w:pPr>
    </w:p>
    <w:tbl>
      <w:tblPr>
        <w:tblW w:w="9458" w:type="dxa"/>
        <w:tblLook w:val="04A0" w:firstRow="1" w:lastRow="0" w:firstColumn="1" w:lastColumn="0" w:noHBand="0" w:noVBand="1"/>
      </w:tblPr>
      <w:tblGrid>
        <w:gridCol w:w="3854"/>
        <w:gridCol w:w="1401"/>
        <w:gridCol w:w="1401"/>
        <w:gridCol w:w="1401"/>
        <w:gridCol w:w="1401"/>
      </w:tblGrid>
      <w:tr w:rsidR="003B12D4" w:rsidRPr="00270BED" w14:paraId="7CE718CE" w14:textId="77777777" w:rsidTr="00270BED">
        <w:trPr>
          <w:trHeight w:val="261"/>
        </w:trPr>
        <w:tc>
          <w:tcPr>
            <w:tcW w:w="3854" w:type="dxa"/>
            <w:tcBorders>
              <w:top w:val="nil"/>
              <w:left w:val="nil"/>
              <w:bottom w:val="nil"/>
              <w:right w:val="nil"/>
            </w:tcBorders>
            <w:shd w:val="clear" w:color="auto" w:fill="auto"/>
            <w:noWrap/>
            <w:vAlign w:val="bottom"/>
            <w:hideMark/>
          </w:tcPr>
          <w:p w14:paraId="2B908870"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GRADE certainty of evidence</w:t>
            </w:r>
          </w:p>
        </w:tc>
        <w:tc>
          <w:tcPr>
            <w:tcW w:w="1401" w:type="dxa"/>
            <w:tcBorders>
              <w:top w:val="nil"/>
              <w:left w:val="nil"/>
              <w:bottom w:val="nil"/>
              <w:right w:val="nil"/>
            </w:tcBorders>
            <w:shd w:val="clear" w:color="000000" w:fill="47D359"/>
            <w:noWrap/>
            <w:vAlign w:val="bottom"/>
            <w:hideMark/>
          </w:tcPr>
          <w:p w14:paraId="62CEF83E"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High</w:t>
            </w:r>
          </w:p>
        </w:tc>
        <w:tc>
          <w:tcPr>
            <w:tcW w:w="1401" w:type="dxa"/>
            <w:tcBorders>
              <w:top w:val="nil"/>
              <w:left w:val="nil"/>
              <w:bottom w:val="nil"/>
              <w:right w:val="nil"/>
            </w:tcBorders>
            <w:shd w:val="clear" w:color="000000" w:fill="C1F0C8"/>
            <w:noWrap/>
            <w:vAlign w:val="bottom"/>
            <w:hideMark/>
          </w:tcPr>
          <w:p w14:paraId="39165CA8"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Medium</w:t>
            </w:r>
          </w:p>
        </w:tc>
        <w:tc>
          <w:tcPr>
            <w:tcW w:w="1401" w:type="dxa"/>
            <w:tcBorders>
              <w:top w:val="nil"/>
              <w:left w:val="nil"/>
              <w:bottom w:val="nil"/>
              <w:right w:val="nil"/>
            </w:tcBorders>
            <w:shd w:val="clear" w:color="auto" w:fill="FBD4B4" w:themeFill="accent6" w:themeFillTint="66"/>
            <w:noWrap/>
            <w:vAlign w:val="bottom"/>
            <w:hideMark/>
          </w:tcPr>
          <w:p w14:paraId="29ED75B8"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Low</w:t>
            </w:r>
          </w:p>
        </w:tc>
        <w:tc>
          <w:tcPr>
            <w:tcW w:w="1401" w:type="dxa"/>
            <w:tcBorders>
              <w:top w:val="nil"/>
              <w:left w:val="nil"/>
              <w:bottom w:val="nil"/>
              <w:right w:val="nil"/>
            </w:tcBorders>
            <w:shd w:val="clear" w:color="000000" w:fill="F1A983"/>
            <w:noWrap/>
            <w:vAlign w:val="bottom"/>
            <w:hideMark/>
          </w:tcPr>
          <w:p w14:paraId="15C9E1C6" w14:textId="77777777" w:rsidR="003B12D4" w:rsidRPr="00270BED" w:rsidRDefault="003B12D4" w:rsidP="00E1209D">
            <w:pPr>
              <w:spacing w:after="0" w:line="240" w:lineRule="auto"/>
              <w:rPr>
                <w:rFonts w:eastAsia="Times New Roman" w:cstheme="minorHAnsi"/>
                <w:color w:val="000000"/>
                <w:sz w:val="24"/>
                <w:szCs w:val="24"/>
              </w:rPr>
            </w:pPr>
            <w:r w:rsidRPr="00270BED">
              <w:rPr>
                <w:rFonts w:eastAsia="Times New Roman" w:cstheme="minorHAnsi"/>
                <w:color w:val="000000"/>
                <w:sz w:val="24"/>
                <w:szCs w:val="24"/>
              </w:rPr>
              <w:t>Very low</w:t>
            </w:r>
          </w:p>
        </w:tc>
      </w:tr>
    </w:tbl>
    <w:p w14:paraId="48AF99A9" w14:textId="77777777" w:rsidR="003B12D4" w:rsidRPr="00270BED" w:rsidRDefault="003B12D4" w:rsidP="003B12D4">
      <w:pPr>
        <w:rPr>
          <w:rFonts w:cstheme="minorHAnsi"/>
          <w:sz w:val="24"/>
          <w:szCs w:val="24"/>
        </w:rPr>
      </w:pPr>
      <w:r w:rsidRPr="00270BED">
        <w:rPr>
          <w:rFonts w:cstheme="minorHAnsi"/>
          <w:sz w:val="24"/>
          <w:szCs w:val="24"/>
        </w:rPr>
        <w:t xml:space="preserve">*Effect </w:t>
      </w:r>
      <w:proofErr w:type="gramStart"/>
      <w:r w:rsidRPr="00270BED">
        <w:rPr>
          <w:rFonts w:cstheme="minorHAnsi"/>
          <w:sz w:val="24"/>
          <w:szCs w:val="24"/>
        </w:rPr>
        <w:t>estimate</w:t>
      </w:r>
      <w:proofErr w:type="gramEnd"/>
      <w:r w:rsidRPr="00270BED">
        <w:rPr>
          <w:rFonts w:cstheme="minorHAnsi"/>
          <w:sz w:val="24"/>
          <w:szCs w:val="24"/>
        </w:rPr>
        <w:t xml:space="preserve"> with 95% credible intervals not crossing the line of no effect.</w:t>
      </w:r>
    </w:p>
    <w:p w14:paraId="13A6C7EE" w14:textId="77777777" w:rsidR="003B12D4" w:rsidRPr="00270BED" w:rsidRDefault="003B12D4" w:rsidP="003B12D4">
      <w:pPr>
        <w:rPr>
          <w:rFonts w:cstheme="minorHAnsi"/>
          <w:sz w:val="24"/>
          <w:szCs w:val="24"/>
        </w:rPr>
      </w:pPr>
      <w:r w:rsidRPr="00270BED">
        <w:rPr>
          <w:rFonts w:cstheme="minorHAnsi"/>
          <w:sz w:val="24"/>
          <w:szCs w:val="24"/>
        </w:rPr>
        <w:t>Odds ratios (OR) and 95% credible interval (</w:t>
      </w:r>
      <w:proofErr w:type="spellStart"/>
      <w:r w:rsidRPr="00270BED">
        <w:rPr>
          <w:rFonts w:cstheme="minorHAnsi"/>
          <w:sz w:val="24"/>
          <w:szCs w:val="24"/>
        </w:rPr>
        <w:t>Crl</w:t>
      </w:r>
      <w:proofErr w:type="spellEnd"/>
      <w:r w:rsidRPr="00270BED">
        <w:rPr>
          <w:rFonts w:cstheme="minorHAnsi"/>
          <w:sz w:val="24"/>
          <w:szCs w:val="24"/>
        </w:rPr>
        <w:t>) are presented. Comparisons between treatments should be read from left to right, and their OR is in the cell in common between the column-defining treatment and the row-defining treatment. OR less than 1 favors the column-defining treatment for the network estimates</w:t>
      </w:r>
    </w:p>
    <w:p w14:paraId="2FAF184C" w14:textId="77777777" w:rsidR="003B12D4" w:rsidRPr="00270BED" w:rsidRDefault="003B12D4" w:rsidP="00C47E30">
      <w:pPr>
        <w:rPr>
          <w:rFonts w:cstheme="minorHAnsi"/>
          <w:bCs/>
          <w:sz w:val="24"/>
          <w:szCs w:val="24"/>
        </w:rPr>
      </w:pPr>
    </w:p>
    <w:p w14:paraId="45F99244" w14:textId="77777777" w:rsidR="003B12D4" w:rsidRPr="00270BED" w:rsidRDefault="003B12D4" w:rsidP="00C47E30">
      <w:pPr>
        <w:rPr>
          <w:rFonts w:cstheme="minorHAnsi"/>
          <w:bCs/>
          <w:sz w:val="24"/>
          <w:szCs w:val="24"/>
        </w:rPr>
      </w:pPr>
    </w:p>
    <w:p w14:paraId="5C7E08D3" w14:textId="77777777" w:rsidR="003261B4" w:rsidRPr="00270BED" w:rsidRDefault="003261B4" w:rsidP="00C47E30">
      <w:pPr>
        <w:rPr>
          <w:rFonts w:cstheme="minorHAnsi"/>
          <w:bCs/>
          <w:sz w:val="24"/>
          <w:szCs w:val="24"/>
        </w:rPr>
      </w:pPr>
    </w:p>
    <w:p w14:paraId="3B0424A1" w14:textId="77777777" w:rsidR="003261B4" w:rsidRPr="00270BED" w:rsidRDefault="003261B4" w:rsidP="00C47E30">
      <w:pPr>
        <w:rPr>
          <w:rFonts w:cstheme="minorHAnsi"/>
          <w:bCs/>
          <w:sz w:val="24"/>
          <w:szCs w:val="24"/>
        </w:rPr>
      </w:pPr>
    </w:p>
    <w:p w14:paraId="360DF777" w14:textId="77777777" w:rsidR="003261B4" w:rsidRPr="00270BED" w:rsidRDefault="003261B4" w:rsidP="00C47E30">
      <w:pPr>
        <w:rPr>
          <w:rFonts w:cstheme="minorHAnsi"/>
          <w:bCs/>
          <w:sz w:val="24"/>
          <w:szCs w:val="24"/>
        </w:rPr>
      </w:pPr>
    </w:p>
    <w:p w14:paraId="09116DCA" w14:textId="77777777" w:rsidR="003261B4" w:rsidRPr="00270BED" w:rsidRDefault="003261B4" w:rsidP="00C47E30">
      <w:pPr>
        <w:rPr>
          <w:rFonts w:cstheme="minorHAnsi"/>
          <w:bCs/>
          <w:sz w:val="24"/>
          <w:szCs w:val="24"/>
        </w:rPr>
      </w:pPr>
    </w:p>
    <w:p w14:paraId="28F27FE8" w14:textId="77777777" w:rsidR="003261B4" w:rsidRPr="00270BED" w:rsidRDefault="003261B4" w:rsidP="00C47E30">
      <w:pPr>
        <w:rPr>
          <w:rFonts w:cstheme="minorHAnsi"/>
          <w:bCs/>
          <w:sz w:val="24"/>
          <w:szCs w:val="24"/>
        </w:rPr>
      </w:pPr>
    </w:p>
    <w:p w14:paraId="7A682609" w14:textId="77777777" w:rsidR="003261B4" w:rsidRPr="00270BED" w:rsidRDefault="003261B4" w:rsidP="00C47E30">
      <w:pPr>
        <w:rPr>
          <w:rFonts w:cstheme="minorHAnsi"/>
          <w:bCs/>
          <w:sz w:val="24"/>
          <w:szCs w:val="24"/>
        </w:rPr>
      </w:pPr>
    </w:p>
    <w:p w14:paraId="6A8D1CA2" w14:textId="77777777" w:rsidR="003261B4" w:rsidRPr="00270BED" w:rsidRDefault="003261B4" w:rsidP="00C47E30">
      <w:pPr>
        <w:rPr>
          <w:rFonts w:cstheme="minorHAnsi"/>
          <w:bCs/>
          <w:sz w:val="24"/>
          <w:szCs w:val="24"/>
        </w:rPr>
      </w:pPr>
    </w:p>
    <w:p w14:paraId="3772F619" w14:textId="77777777" w:rsidR="003261B4" w:rsidRPr="00270BED" w:rsidRDefault="003261B4" w:rsidP="00C47E30">
      <w:pPr>
        <w:rPr>
          <w:rFonts w:cstheme="minorHAnsi"/>
          <w:bCs/>
          <w:sz w:val="24"/>
          <w:szCs w:val="24"/>
        </w:rPr>
      </w:pPr>
    </w:p>
    <w:p w14:paraId="5AA861E5" w14:textId="77777777" w:rsidR="003261B4" w:rsidRPr="00270BED" w:rsidRDefault="003261B4" w:rsidP="00C47E30">
      <w:pPr>
        <w:rPr>
          <w:rFonts w:cstheme="minorHAnsi"/>
          <w:bCs/>
          <w:sz w:val="24"/>
          <w:szCs w:val="24"/>
        </w:rPr>
      </w:pPr>
    </w:p>
    <w:p w14:paraId="5AD95041" w14:textId="77777777" w:rsidR="003261B4" w:rsidRPr="00270BED" w:rsidRDefault="003261B4" w:rsidP="00C47E30">
      <w:pPr>
        <w:rPr>
          <w:rFonts w:cstheme="minorHAnsi"/>
          <w:bCs/>
          <w:sz w:val="24"/>
          <w:szCs w:val="24"/>
        </w:rPr>
      </w:pPr>
    </w:p>
    <w:p w14:paraId="4416202A" w14:textId="77777777" w:rsidR="003261B4" w:rsidRPr="00270BED" w:rsidRDefault="003261B4" w:rsidP="00C47E30">
      <w:pPr>
        <w:rPr>
          <w:rFonts w:cstheme="minorHAnsi"/>
          <w:bCs/>
          <w:sz w:val="24"/>
          <w:szCs w:val="24"/>
        </w:rPr>
      </w:pPr>
    </w:p>
    <w:p w14:paraId="70CD60EB" w14:textId="77777777" w:rsidR="003261B4" w:rsidRPr="00270BED" w:rsidRDefault="003261B4" w:rsidP="00C47E30">
      <w:pPr>
        <w:rPr>
          <w:rFonts w:cstheme="minorHAnsi"/>
          <w:bCs/>
          <w:sz w:val="24"/>
          <w:szCs w:val="24"/>
        </w:rPr>
      </w:pPr>
    </w:p>
    <w:p w14:paraId="76F8F53F" w14:textId="77777777" w:rsidR="0091071E" w:rsidRPr="00270BED" w:rsidRDefault="00F02DDF" w:rsidP="00F57BFD">
      <w:pPr>
        <w:pStyle w:val="Heading1"/>
        <w:rPr>
          <w:rFonts w:asciiTheme="minorHAnsi" w:hAnsiTheme="minorHAnsi" w:cstheme="minorHAnsi"/>
        </w:rPr>
      </w:pPr>
      <w:bookmarkStart w:id="11" w:name="_Toc190882090"/>
      <w:proofErr w:type="spellStart"/>
      <w:r w:rsidRPr="00270BED">
        <w:rPr>
          <w:rFonts w:asciiTheme="minorHAnsi" w:hAnsiTheme="minorHAnsi" w:cstheme="minorHAnsi"/>
        </w:rPr>
        <w:lastRenderedPageBreak/>
        <w:t>eTable</w:t>
      </w:r>
      <w:proofErr w:type="spellEnd"/>
      <w:r w:rsidRPr="00270BED">
        <w:rPr>
          <w:rFonts w:asciiTheme="minorHAnsi" w:hAnsiTheme="minorHAnsi" w:cstheme="minorHAnsi"/>
        </w:rPr>
        <w:t xml:space="preserve"> 6. </w:t>
      </w:r>
      <w:r w:rsidR="0091071E" w:rsidRPr="00270BED">
        <w:rPr>
          <w:rFonts w:asciiTheme="minorHAnsi" w:hAnsiTheme="minorHAnsi" w:cstheme="minorHAnsi"/>
        </w:rPr>
        <w:t>Effect estimates (95% credible intervals) and GRADE certainty of effect estimate for all comparisons: PICU</w:t>
      </w:r>
      <w:bookmarkEnd w:id="11"/>
    </w:p>
    <w:p w14:paraId="4C5A47D6" w14:textId="77777777" w:rsidR="005F0932" w:rsidRPr="00270BED" w:rsidRDefault="005F0932" w:rsidP="005F0932">
      <w:pPr>
        <w:rPr>
          <w:rFonts w:cstheme="minorHAnsi"/>
        </w:rPr>
      </w:pPr>
    </w:p>
    <w:tbl>
      <w:tblPr>
        <w:tblW w:w="9240" w:type="dxa"/>
        <w:tblLook w:val="04A0" w:firstRow="1" w:lastRow="0" w:firstColumn="1" w:lastColumn="0" w:noHBand="0" w:noVBand="1"/>
      </w:tblPr>
      <w:tblGrid>
        <w:gridCol w:w="3159"/>
        <w:gridCol w:w="2922"/>
        <w:gridCol w:w="3159"/>
      </w:tblGrid>
      <w:tr w:rsidR="0091071E" w:rsidRPr="00C96360" w14:paraId="4617C7F8" w14:textId="77777777" w:rsidTr="00E1209D">
        <w:trPr>
          <w:trHeight w:val="288"/>
        </w:trPr>
        <w:tc>
          <w:tcPr>
            <w:tcW w:w="9240" w:type="dxa"/>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47E5631A" w14:textId="77777777" w:rsidR="0091071E" w:rsidRPr="00C96360" w:rsidRDefault="0091071E" w:rsidP="00E1209D">
            <w:pPr>
              <w:spacing w:after="0" w:line="240" w:lineRule="auto"/>
              <w:jc w:val="center"/>
              <w:rPr>
                <w:rFonts w:eastAsia="Times New Roman" w:cstheme="minorHAnsi"/>
                <w:b/>
                <w:bCs/>
                <w:color w:val="000000"/>
                <w:sz w:val="24"/>
                <w:szCs w:val="24"/>
              </w:rPr>
            </w:pPr>
            <w:r w:rsidRPr="00C96360">
              <w:rPr>
                <w:rFonts w:eastAsia="Times New Roman" w:cstheme="minorHAnsi"/>
                <w:b/>
                <w:bCs/>
                <w:color w:val="000000"/>
                <w:sz w:val="24"/>
                <w:szCs w:val="24"/>
              </w:rPr>
              <w:t>PICU admission</w:t>
            </w:r>
          </w:p>
        </w:tc>
      </w:tr>
      <w:tr w:rsidR="0091071E" w:rsidRPr="00C96360" w14:paraId="45EE0A61" w14:textId="77777777" w:rsidTr="006F581B">
        <w:trPr>
          <w:trHeight w:val="288"/>
        </w:trPr>
        <w:tc>
          <w:tcPr>
            <w:tcW w:w="3159" w:type="dxa"/>
            <w:tcBorders>
              <w:top w:val="nil"/>
              <w:left w:val="single" w:sz="4" w:space="0" w:color="auto"/>
              <w:bottom w:val="single" w:sz="4" w:space="0" w:color="auto"/>
              <w:right w:val="single" w:sz="4" w:space="0" w:color="auto"/>
            </w:tcBorders>
            <w:shd w:val="clear" w:color="000000" w:fill="A6C9EC"/>
            <w:noWrap/>
            <w:vAlign w:val="bottom"/>
            <w:hideMark/>
          </w:tcPr>
          <w:p w14:paraId="195F41AC" w14:textId="6E5BDD0A" w:rsidR="0091071E" w:rsidRPr="00C96360" w:rsidRDefault="005F0932"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 xml:space="preserve">IV </w:t>
            </w:r>
            <w:r w:rsidR="0091071E" w:rsidRPr="00C96360">
              <w:rPr>
                <w:rFonts w:eastAsia="Times New Roman" w:cstheme="minorHAnsi"/>
                <w:color w:val="000000"/>
                <w:sz w:val="24"/>
                <w:szCs w:val="24"/>
              </w:rPr>
              <w:t>Methylxanthine</w:t>
            </w:r>
          </w:p>
        </w:tc>
        <w:tc>
          <w:tcPr>
            <w:tcW w:w="2922" w:type="dxa"/>
            <w:tcBorders>
              <w:top w:val="nil"/>
              <w:left w:val="nil"/>
              <w:bottom w:val="single" w:sz="4" w:space="0" w:color="auto"/>
              <w:right w:val="single" w:sz="4" w:space="0" w:color="auto"/>
            </w:tcBorders>
            <w:shd w:val="clear" w:color="auto" w:fill="FBD4B4" w:themeFill="accent6" w:themeFillTint="66"/>
            <w:noWrap/>
            <w:vAlign w:val="bottom"/>
            <w:hideMark/>
          </w:tcPr>
          <w:p w14:paraId="76672F62"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0.38 (0.05, 2.0)</w:t>
            </w:r>
          </w:p>
        </w:tc>
        <w:tc>
          <w:tcPr>
            <w:tcW w:w="3159" w:type="dxa"/>
            <w:tcBorders>
              <w:top w:val="nil"/>
              <w:left w:val="nil"/>
              <w:bottom w:val="single" w:sz="4" w:space="0" w:color="auto"/>
              <w:right w:val="single" w:sz="4" w:space="0" w:color="auto"/>
            </w:tcBorders>
            <w:shd w:val="clear" w:color="000000" w:fill="F1A983"/>
            <w:noWrap/>
            <w:vAlign w:val="bottom"/>
            <w:hideMark/>
          </w:tcPr>
          <w:p w14:paraId="6F91C2E0"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1.83 (0.72, 6.4)</w:t>
            </w:r>
          </w:p>
        </w:tc>
      </w:tr>
      <w:tr w:rsidR="0091071E" w:rsidRPr="00C96360" w14:paraId="341328D3" w14:textId="77777777" w:rsidTr="006F581B">
        <w:trPr>
          <w:trHeight w:val="288"/>
        </w:trPr>
        <w:tc>
          <w:tcPr>
            <w:tcW w:w="3159" w:type="dxa"/>
            <w:tcBorders>
              <w:top w:val="nil"/>
              <w:left w:val="single" w:sz="4" w:space="0" w:color="auto"/>
              <w:bottom w:val="single" w:sz="4" w:space="0" w:color="auto"/>
              <w:right w:val="single" w:sz="4" w:space="0" w:color="auto"/>
            </w:tcBorders>
            <w:shd w:val="clear" w:color="auto" w:fill="FBD4B4" w:themeFill="accent6" w:themeFillTint="66"/>
            <w:noWrap/>
            <w:vAlign w:val="bottom"/>
            <w:hideMark/>
          </w:tcPr>
          <w:p w14:paraId="58110095"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2.61 (0.49, 17.2)</w:t>
            </w:r>
          </w:p>
        </w:tc>
        <w:tc>
          <w:tcPr>
            <w:tcW w:w="2922" w:type="dxa"/>
            <w:tcBorders>
              <w:top w:val="nil"/>
              <w:left w:val="nil"/>
              <w:bottom w:val="single" w:sz="4" w:space="0" w:color="auto"/>
              <w:right w:val="single" w:sz="4" w:space="0" w:color="auto"/>
            </w:tcBorders>
            <w:shd w:val="clear" w:color="000000" w:fill="A6C9EC"/>
            <w:noWrap/>
            <w:vAlign w:val="bottom"/>
            <w:hideMark/>
          </w:tcPr>
          <w:p w14:paraId="1F5029B3" w14:textId="1CC5190A" w:rsidR="0091071E" w:rsidRPr="00C96360" w:rsidRDefault="005F0932"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 xml:space="preserve">IV </w:t>
            </w:r>
            <w:r w:rsidR="0091071E" w:rsidRPr="00C96360">
              <w:rPr>
                <w:rFonts w:eastAsia="Times New Roman" w:cstheme="minorHAnsi"/>
                <w:color w:val="000000"/>
                <w:sz w:val="24"/>
                <w:szCs w:val="24"/>
              </w:rPr>
              <w:t>Magnesium</w:t>
            </w:r>
          </w:p>
        </w:tc>
        <w:tc>
          <w:tcPr>
            <w:tcW w:w="3159" w:type="dxa"/>
            <w:tcBorders>
              <w:top w:val="nil"/>
              <w:left w:val="nil"/>
              <w:bottom w:val="single" w:sz="4" w:space="0" w:color="auto"/>
              <w:right w:val="single" w:sz="4" w:space="0" w:color="auto"/>
            </w:tcBorders>
            <w:shd w:val="clear" w:color="000000" w:fill="F1A983"/>
            <w:noWrap/>
            <w:vAlign w:val="bottom"/>
            <w:hideMark/>
          </w:tcPr>
          <w:p w14:paraId="615C7C23"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4.85 (0.74, 47.7)</w:t>
            </w:r>
          </w:p>
        </w:tc>
      </w:tr>
      <w:tr w:rsidR="0091071E" w:rsidRPr="00C96360" w14:paraId="7A3A3CBB" w14:textId="77777777" w:rsidTr="00E1209D">
        <w:trPr>
          <w:trHeight w:val="288"/>
        </w:trPr>
        <w:tc>
          <w:tcPr>
            <w:tcW w:w="3159" w:type="dxa"/>
            <w:tcBorders>
              <w:top w:val="nil"/>
              <w:left w:val="single" w:sz="4" w:space="0" w:color="auto"/>
              <w:bottom w:val="single" w:sz="4" w:space="0" w:color="auto"/>
              <w:right w:val="single" w:sz="4" w:space="0" w:color="auto"/>
            </w:tcBorders>
            <w:shd w:val="clear" w:color="000000" w:fill="F1A983"/>
            <w:noWrap/>
            <w:vAlign w:val="bottom"/>
            <w:hideMark/>
          </w:tcPr>
          <w:p w14:paraId="5E1205E2"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0.54 (0.15, 1.3)</w:t>
            </w:r>
          </w:p>
        </w:tc>
        <w:tc>
          <w:tcPr>
            <w:tcW w:w="2922" w:type="dxa"/>
            <w:tcBorders>
              <w:top w:val="nil"/>
              <w:left w:val="nil"/>
              <w:bottom w:val="single" w:sz="4" w:space="0" w:color="auto"/>
              <w:right w:val="single" w:sz="4" w:space="0" w:color="auto"/>
            </w:tcBorders>
            <w:shd w:val="clear" w:color="000000" w:fill="F1A983"/>
            <w:noWrap/>
            <w:vAlign w:val="bottom"/>
            <w:hideMark/>
          </w:tcPr>
          <w:p w14:paraId="7478AA22"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0.20 (0.02, 1.3)</w:t>
            </w:r>
          </w:p>
        </w:tc>
        <w:tc>
          <w:tcPr>
            <w:tcW w:w="3159" w:type="dxa"/>
            <w:tcBorders>
              <w:top w:val="nil"/>
              <w:left w:val="nil"/>
              <w:bottom w:val="single" w:sz="4" w:space="0" w:color="auto"/>
              <w:right w:val="single" w:sz="4" w:space="0" w:color="auto"/>
            </w:tcBorders>
            <w:shd w:val="clear" w:color="000000" w:fill="A6C9EC"/>
            <w:noWrap/>
            <w:vAlign w:val="bottom"/>
            <w:hideMark/>
          </w:tcPr>
          <w:p w14:paraId="5423BDEE"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Placebo</w:t>
            </w:r>
          </w:p>
        </w:tc>
      </w:tr>
    </w:tbl>
    <w:p w14:paraId="2738DA01" w14:textId="77777777" w:rsidR="0091071E" w:rsidRPr="00270BED" w:rsidRDefault="0091071E" w:rsidP="0091071E">
      <w:pPr>
        <w:rPr>
          <w:rFonts w:cstheme="minorHAnsi"/>
        </w:rPr>
      </w:pPr>
    </w:p>
    <w:tbl>
      <w:tblPr>
        <w:tblW w:w="9264" w:type="dxa"/>
        <w:tblLook w:val="04A0" w:firstRow="1" w:lastRow="0" w:firstColumn="1" w:lastColumn="0" w:noHBand="0" w:noVBand="1"/>
      </w:tblPr>
      <w:tblGrid>
        <w:gridCol w:w="3776"/>
        <w:gridCol w:w="1372"/>
        <w:gridCol w:w="1372"/>
        <w:gridCol w:w="1372"/>
        <w:gridCol w:w="1372"/>
      </w:tblGrid>
      <w:tr w:rsidR="0091071E" w:rsidRPr="00270BED" w14:paraId="36CDCDE2" w14:textId="77777777" w:rsidTr="00C96360">
        <w:trPr>
          <w:trHeight w:val="307"/>
        </w:trPr>
        <w:tc>
          <w:tcPr>
            <w:tcW w:w="3776" w:type="dxa"/>
            <w:tcBorders>
              <w:top w:val="nil"/>
              <w:left w:val="nil"/>
              <w:bottom w:val="nil"/>
              <w:right w:val="nil"/>
            </w:tcBorders>
            <w:shd w:val="clear" w:color="auto" w:fill="auto"/>
            <w:noWrap/>
            <w:vAlign w:val="bottom"/>
            <w:hideMark/>
          </w:tcPr>
          <w:p w14:paraId="4B102CCF" w14:textId="77777777" w:rsidR="0091071E" w:rsidRPr="00270BED" w:rsidRDefault="0091071E" w:rsidP="00E1209D">
            <w:pPr>
              <w:spacing w:after="0" w:line="240" w:lineRule="auto"/>
              <w:rPr>
                <w:rFonts w:eastAsia="Times New Roman" w:cstheme="minorHAnsi"/>
                <w:color w:val="000000"/>
              </w:rPr>
            </w:pPr>
            <w:r w:rsidRPr="00270BED">
              <w:rPr>
                <w:rFonts w:eastAsia="Times New Roman" w:cstheme="minorHAnsi"/>
                <w:color w:val="000000"/>
              </w:rPr>
              <w:t>GRADE certainty of evidence</w:t>
            </w:r>
          </w:p>
        </w:tc>
        <w:tc>
          <w:tcPr>
            <w:tcW w:w="1372" w:type="dxa"/>
            <w:tcBorders>
              <w:top w:val="nil"/>
              <w:left w:val="nil"/>
              <w:bottom w:val="nil"/>
              <w:right w:val="nil"/>
            </w:tcBorders>
            <w:shd w:val="clear" w:color="000000" w:fill="47D359"/>
            <w:noWrap/>
            <w:vAlign w:val="bottom"/>
            <w:hideMark/>
          </w:tcPr>
          <w:p w14:paraId="4693CFE0"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High</w:t>
            </w:r>
          </w:p>
        </w:tc>
        <w:tc>
          <w:tcPr>
            <w:tcW w:w="1372" w:type="dxa"/>
            <w:tcBorders>
              <w:top w:val="nil"/>
              <w:left w:val="nil"/>
              <w:bottom w:val="nil"/>
              <w:right w:val="nil"/>
            </w:tcBorders>
            <w:shd w:val="clear" w:color="000000" w:fill="C1F0C8"/>
            <w:noWrap/>
            <w:vAlign w:val="bottom"/>
            <w:hideMark/>
          </w:tcPr>
          <w:p w14:paraId="2F9A9393"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Medium</w:t>
            </w:r>
          </w:p>
        </w:tc>
        <w:tc>
          <w:tcPr>
            <w:tcW w:w="1372" w:type="dxa"/>
            <w:tcBorders>
              <w:top w:val="nil"/>
              <w:left w:val="nil"/>
              <w:bottom w:val="nil"/>
              <w:right w:val="nil"/>
            </w:tcBorders>
            <w:shd w:val="clear" w:color="auto" w:fill="FBD4B4" w:themeFill="accent6" w:themeFillTint="66"/>
            <w:noWrap/>
            <w:vAlign w:val="bottom"/>
            <w:hideMark/>
          </w:tcPr>
          <w:p w14:paraId="581C4804"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Low</w:t>
            </w:r>
          </w:p>
        </w:tc>
        <w:tc>
          <w:tcPr>
            <w:tcW w:w="1372" w:type="dxa"/>
            <w:tcBorders>
              <w:top w:val="nil"/>
              <w:left w:val="nil"/>
              <w:bottom w:val="nil"/>
              <w:right w:val="nil"/>
            </w:tcBorders>
            <w:shd w:val="clear" w:color="000000" w:fill="F1A983"/>
            <w:noWrap/>
            <w:vAlign w:val="bottom"/>
            <w:hideMark/>
          </w:tcPr>
          <w:p w14:paraId="5003A495" w14:textId="77777777" w:rsidR="0091071E" w:rsidRPr="00C96360" w:rsidRDefault="0091071E" w:rsidP="00E1209D">
            <w:pPr>
              <w:spacing w:after="0" w:line="240" w:lineRule="auto"/>
              <w:rPr>
                <w:rFonts w:eastAsia="Times New Roman" w:cstheme="minorHAnsi"/>
                <w:color w:val="000000"/>
                <w:sz w:val="24"/>
                <w:szCs w:val="24"/>
              </w:rPr>
            </w:pPr>
            <w:r w:rsidRPr="00C96360">
              <w:rPr>
                <w:rFonts w:eastAsia="Times New Roman" w:cstheme="minorHAnsi"/>
                <w:color w:val="000000"/>
                <w:sz w:val="24"/>
                <w:szCs w:val="24"/>
              </w:rPr>
              <w:t>Very low</w:t>
            </w:r>
          </w:p>
        </w:tc>
      </w:tr>
    </w:tbl>
    <w:p w14:paraId="10602435" w14:textId="77777777" w:rsidR="0091071E" w:rsidRPr="00270BED" w:rsidRDefault="0091071E" w:rsidP="0091071E">
      <w:pPr>
        <w:rPr>
          <w:rFonts w:cstheme="minorHAnsi"/>
        </w:rPr>
      </w:pPr>
      <w:r w:rsidRPr="00270BED">
        <w:rPr>
          <w:rFonts w:cstheme="minorHAnsi"/>
        </w:rPr>
        <w:t xml:space="preserve">*Effect </w:t>
      </w:r>
      <w:proofErr w:type="gramStart"/>
      <w:r w:rsidRPr="00270BED">
        <w:rPr>
          <w:rFonts w:cstheme="minorHAnsi"/>
        </w:rPr>
        <w:t>estimate</w:t>
      </w:r>
      <w:proofErr w:type="gramEnd"/>
      <w:r w:rsidRPr="00270BED">
        <w:rPr>
          <w:rFonts w:cstheme="minorHAnsi"/>
        </w:rPr>
        <w:t xml:space="preserve"> with 95% credible intervals not crossing the line of no effect.</w:t>
      </w:r>
    </w:p>
    <w:p w14:paraId="5359B535" w14:textId="77777777" w:rsidR="0091071E" w:rsidRPr="00270BED" w:rsidRDefault="0091071E" w:rsidP="0091071E">
      <w:pPr>
        <w:rPr>
          <w:rFonts w:cstheme="minorHAnsi"/>
          <w:sz w:val="24"/>
          <w:szCs w:val="24"/>
        </w:rPr>
      </w:pPr>
      <w:r w:rsidRPr="00270BED">
        <w:rPr>
          <w:rFonts w:cstheme="minorHAnsi"/>
          <w:sz w:val="24"/>
          <w:szCs w:val="24"/>
        </w:rPr>
        <w:t>Odds ratios (OR) and 95% credible interval (</w:t>
      </w:r>
      <w:proofErr w:type="spellStart"/>
      <w:r w:rsidRPr="00270BED">
        <w:rPr>
          <w:rFonts w:cstheme="minorHAnsi"/>
          <w:sz w:val="24"/>
          <w:szCs w:val="24"/>
        </w:rPr>
        <w:t>Crl</w:t>
      </w:r>
      <w:proofErr w:type="spellEnd"/>
      <w:r w:rsidRPr="00270BED">
        <w:rPr>
          <w:rFonts w:cstheme="minorHAnsi"/>
          <w:sz w:val="24"/>
          <w:szCs w:val="24"/>
        </w:rPr>
        <w:t>) are presented. Comparisons between treatments should be read from left to right, and their OR is in the cell in common between the column-defining treatment and the row-defining treatment. OR less than 1 favors the column-defining treatment for the network estimates</w:t>
      </w:r>
    </w:p>
    <w:p w14:paraId="582A18C5" w14:textId="338995AF" w:rsidR="003261B4" w:rsidRPr="00270BED" w:rsidRDefault="003261B4" w:rsidP="00C47E30">
      <w:pPr>
        <w:rPr>
          <w:rFonts w:cstheme="minorHAnsi"/>
          <w:bCs/>
          <w:sz w:val="24"/>
          <w:szCs w:val="24"/>
        </w:rPr>
      </w:pPr>
    </w:p>
    <w:p w14:paraId="0AE51A69" w14:textId="77777777" w:rsidR="0091071E" w:rsidRPr="00270BED" w:rsidRDefault="0091071E" w:rsidP="00C47E30">
      <w:pPr>
        <w:rPr>
          <w:rFonts w:cstheme="minorHAnsi"/>
          <w:bCs/>
          <w:sz w:val="24"/>
          <w:szCs w:val="24"/>
        </w:rPr>
      </w:pPr>
    </w:p>
    <w:p w14:paraId="4463F9BE" w14:textId="77777777" w:rsidR="0091071E" w:rsidRPr="00270BED" w:rsidRDefault="0091071E" w:rsidP="00C47E30">
      <w:pPr>
        <w:rPr>
          <w:rFonts w:cstheme="minorHAnsi"/>
          <w:bCs/>
          <w:sz w:val="24"/>
          <w:szCs w:val="24"/>
        </w:rPr>
      </w:pPr>
    </w:p>
    <w:p w14:paraId="61252849" w14:textId="77777777" w:rsidR="0091071E" w:rsidRPr="00270BED" w:rsidRDefault="0091071E" w:rsidP="00C47E30">
      <w:pPr>
        <w:rPr>
          <w:rFonts w:cstheme="minorHAnsi"/>
          <w:bCs/>
          <w:sz w:val="24"/>
          <w:szCs w:val="24"/>
        </w:rPr>
      </w:pPr>
    </w:p>
    <w:p w14:paraId="09CB09F0" w14:textId="77777777" w:rsidR="0091071E" w:rsidRPr="00270BED" w:rsidRDefault="0091071E" w:rsidP="00C47E30">
      <w:pPr>
        <w:rPr>
          <w:rFonts w:cstheme="minorHAnsi"/>
          <w:bCs/>
          <w:sz w:val="24"/>
          <w:szCs w:val="24"/>
        </w:rPr>
      </w:pPr>
    </w:p>
    <w:p w14:paraId="049781FB" w14:textId="77777777" w:rsidR="0091071E" w:rsidRPr="00270BED" w:rsidRDefault="0091071E" w:rsidP="00C47E30">
      <w:pPr>
        <w:rPr>
          <w:rFonts w:cstheme="minorHAnsi"/>
          <w:bCs/>
          <w:sz w:val="24"/>
          <w:szCs w:val="24"/>
        </w:rPr>
      </w:pPr>
    </w:p>
    <w:p w14:paraId="2A89A688" w14:textId="77777777" w:rsidR="0091071E" w:rsidRPr="00270BED" w:rsidRDefault="0091071E" w:rsidP="00C47E30">
      <w:pPr>
        <w:rPr>
          <w:rFonts w:cstheme="minorHAnsi"/>
          <w:bCs/>
          <w:sz w:val="24"/>
          <w:szCs w:val="24"/>
        </w:rPr>
      </w:pPr>
    </w:p>
    <w:p w14:paraId="41502CCE" w14:textId="77777777" w:rsidR="0091071E" w:rsidRPr="00270BED" w:rsidRDefault="0091071E" w:rsidP="00C47E30">
      <w:pPr>
        <w:rPr>
          <w:rFonts w:cstheme="minorHAnsi"/>
          <w:bCs/>
          <w:sz w:val="24"/>
          <w:szCs w:val="24"/>
        </w:rPr>
      </w:pPr>
    </w:p>
    <w:p w14:paraId="435FA72D" w14:textId="77777777" w:rsidR="0091071E" w:rsidRPr="00270BED" w:rsidRDefault="0091071E" w:rsidP="00C47E30">
      <w:pPr>
        <w:rPr>
          <w:rFonts w:cstheme="minorHAnsi"/>
          <w:bCs/>
          <w:sz w:val="24"/>
          <w:szCs w:val="24"/>
        </w:rPr>
      </w:pPr>
    </w:p>
    <w:p w14:paraId="7652A3AD" w14:textId="77777777" w:rsidR="0091071E" w:rsidRPr="00270BED" w:rsidRDefault="0091071E" w:rsidP="00C47E30">
      <w:pPr>
        <w:rPr>
          <w:rFonts w:cstheme="minorHAnsi"/>
          <w:bCs/>
          <w:sz w:val="24"/>
          <w:szCs w:val="24"/>
        </w:rPr>
      </w:pPr>
    </w:p>
    <w:p w14:paraId="453DDC9C" w14:textId="77777777" w:rsidR="0091071E" w:rsidRPr="00270BED" w:rsidRDefault="0091071E" w:rsidP="00C47E30">
      <w:pPr>
        <w:rPr>
          <w:rFonts w:cstheme="minorHAnsi"/>
          <w:bCs/>
          <w:sz w:val="24"/>
          <w:szCs w:val="24"/>
        </w:rPr>
      </w:pPr>
    </w:p>
    <w:p w14:paraId="02A17B43" w14:textId="77777777" w:rsidR="0091071E" w:rsidRPr="00270BED" w:rsidRDefault="0091071E" w:rsidP="00C47E30">
      <w:pPr>
        <w:rPr>
          <w:rFonts w:cstheme="minorHAnsi"/>
          <w:bCs/>
          <w:sz w:val="24"/>
          <w:szCs w:val="24"/>
        </w:rPr>
      </w:pPr>
    </w:p>
    <w:p w14:paraId="5DAE3B46" w14:textId="77777777" w:rsidR="0091071E" w:rsidRPr="00270BED" w:rsidRDefault="0091071E" w:rsidP="00C47E30">
      <w:pPr>
        <w:rPr>
          <w:rFonts w:cstheme="minorHAnsi"/>
          <w:bCs/>
          <w:sz w:val="24"/>
          <w:szCs w:val="24"/>
        </w:rPr>
      </w:pPr>
    </w:p>
    <w:p w14:paraId="2126B494" w14:textId="77777777" w:rsidR="0091071E" w:rsidRPr="00270BED" w:rsidRDefault="0091071E" w:rsidP="00C47E30">
      <w:pPr>
        <w:rPr>
          <w:rFonts w:cstheme="minorHAnsi"/>
          <w:bCs/>
          <w:sz w:val="24"/>
          <w:szCs w:val="24"/>
        </w:rPr>
      </w:pPr>
    </w:p>
    <w:p w14:paraId="0BD68B6B" w14:textId="77777777" w:rsidR="0091071E" w:rsidRPr="00270BED" w:rsidRDefault="0091071E" w:rsidP="00C47E30">
      <w:pPr>
        <w:rPr>
          <w:rFonts w:cstheme="minorHAnsi"/>
          <w:bCs/>
          <w:sz w:val="24"/>
          <w:szCs w:val="24"/>
        </w:rPr>
      </w:pPr>
    </w:p>
    <w:p w14:paraId="343DBF2D" w14:textId="77777777" w:rsidR="0041049B" w:rsidRPr="00270BED" w:rsidRDefault="00E36FB8" w:rsidP="00F57BFD">
      <w:pPr>
        <w:pStyle w:val="Heading1"/>
        <w:rPr>
          <w:rFonts w:asciiTheme="minorHAnsi" w:hAnsiTheme="minorHAnsi" w:cstheme="minorHAnsi"/>
        </w:rPr>
      </w:pPr>
      <w:bookmarkStart w:id="12" w:name="_Toc190882091"/>
      <w:proofErr w:type="spellStart"/>
      <w:r w:rsidRPr="00270BED">
        <w:rPr>
          <w:rFonts w:asciiTheme="minorHAnsi" w:hAnsiTheme="minorHAnsi" w:cstheme="minorHAnsi"/>
        </w:rPr>
        <w:lastRenderedPageBreak/>
        <w:t>eTable</w:t>
      </w:r>
      <w:proofErr w:type="spellEnd"/>
      <w:r w:rsidRPr="00270BED">
        <w:rPr>
          <w:rFonts w:asciiTheme="minorHAnsi" w:hAnsiTheme="minorHAnsi" w:cstheme="minorHAnsi"/>
        </w:rPr>
        <w:t xml:space="preserve"> 7. </w:t>
      </w:r>
      <w:r w:rsidR="0041049B" w:rsidRPr="00270BED">
        <w:rPr>
          <w:rFonts w:asciiTheme="minorHAnsi" w:hAnsiTheme="minorHAnsi" w:cstheme="minorHAnsi"/>
        </w:rPr>
        <w:t>Effect estimates (95% credible intervals) and GRADE certainty of effect estimate for all comparisons: PICU LOS</w:t>
      </w:r>
      <w:bookmarkEnd w:id="12"/>
    </w:p>
    <w:tbl>
      <w:tblPr>
        <w:tblW w:w="10196"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0"/>
        <w:gridCol w:w="2140"/>
        <w:gridCol w:w="1913"/>
        <w:gridCol w:w="2154"/>
        <w:gridCol w:w="1899"/>
      </w:tblGrid>
      <w:tr w:rsidR="0041049B" w:rsidRPr="00EF366A" w14:paraId="714C5FA1" w14:textId="77777777" w:rsidTr="00EF366A">
        <w:trPr>
          <w:trHeight w:val="288"/>
        </w:trPr>
        <w:tc>
          <w:tcPr>
            <w:tcW w:w="10196" w:type="dxa"/>
            <w:gridSpan w:val="5"/>
            <w:shd w:val="clear" w:color="000000" w:fill="D0D0D0"/>
            <w:noWrap/>
            <w:vAlign w:val="bottom"/>
            <w:hideMark/>
          </w:tcPr>
          <w:p w14:paraId="3FDBE0D0" w14:textId="77777777" w:rsidR="0041049B" w:rsidRPr="00EF366A" w:rsidRDefault="0041049B" w:rsidP="00E1209D">
            <w:pPr>
              <w:spacing w:after="0" w:line="240" w:lineRule="auto"/>
              <w:jc w:val="center"/>
              <w:rPr>
                <w:rFonts w:eastAsia="Times New Roman" w:cstheme="minorHAnsi"/>
                <w:b/>
                <w:bCs/>
                <w:color w:val="000000"/>
                <w:sz w:val="24"/>
                <w:szCs w:val="24"/>
              </w:rPr>
            </w:pPr>
            <w:r w:rsidRPr="00EF366A">
              <w:rPr>
                <w:rFonts w:eastAsia="Times New Roman" w:cstheme="minorHAnsi"/>
                <w:b/>
                <w:bCs/>
                <w:color w:val="000000"/>
                <w:sz w:val="24"/>
                <w:szCs w:val="24"/>
              </w:rPr>
              <w:t>PICU Length of stay</w:t>
            </w:r>
          </w:p>
        </w:tc>
      </w:tr>
      <w:tr w:rsidR="0041049B" w:rsidRPr="00EF366A" w14:paraId="1292AAC8" w14:textId="77777777" w:rsidTr="00EF366A">
        <w:trPr>
          <w:trHeight w:val="288"/>
        </w:trPr>
        <w:tc>
          <w:tcPr>
            <w:tcW w:w="2090" w:type="dxa"/>
            <w:shd w:val="clear" w:color="000000" w:fill="A6C9EC"/>
            <w:noWrap/>
            <w:vAlign w:val="bottom"/>
            <w:hideMark/>
          </w:tcPr>
          <w:p w14:paraId="19FD9C0D" w14:textId="43C62B46" w:rsidR="0041049B" w:rsidRPr="00EF366A" w:rsidRDefault="00D74BF1"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 xml:space="preserve">IV Methylxanthine  &amp; </w:t>
            </w:r>
            <w:r w:rsidR="0041049B" w:rsidRPr="00EF366A">
              <w:rPr>
                <w:rFonts w:eastAsia="Times New Roman" w:cstheme="minorHAnsi"/>
                <w:color w:val="000000"/>
                <w:sz w:val="24"/>
                <w:szCs w:val="24"/>
              </w:rPr>
              <w:t>IV SABA</w:t>
            </w:r>
          </w:p>
        </w:tc>
        <w:tc>
          <w:tcPr>
            <w:tcW w:w="2140" w:type="dxa"/>
            <w:shd w:val="clear" w:color="000000" w:fill="F1A983"/>
            <w:noWrap/>
            <w:vAlign w:val="center"/>
            <w:hideMark/>
          </w:tcPr>
          <w:p w14:paraId="31585C3D" w14:textId="77777777" w:rsidR="0041049B" w:rsidRPr="00EF366A" w:rsidRDefault="0041049B" w:rsidP="00D74BF1">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-0.07 (-4.3, 4.1)</w:t>
            </w:r>
          </w:p>
        </w:tc>
        <w:tc>
          <w:tcPr>
            <w:tcW w:w="1913" w:type="dxa"/>
            <w:shd w:val="clear" w:color="000000" w:fill="F1A983"/>
            <w:noWrap/>
            <w:vAlign w:val="center"/>
            <w:hideMark/>
          </w:tcPr>
          <w:p w14:paraId="25D76EDF" w14:textId="77777777" w:rsidR="0041049B" w:rsidRPr="00EF366A" w:rsidRDefault="0041049B" w:rsidP="00D74BF1">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-0.26 (-4.5, 4.1)</w:t>
            </w:r>
          </w:p>
        </w:tc>
        <w:tc>
          <w:tcPr>
            <w:tcW w:w="2154" w:type="dxa"/>
            <w:shd w:val="clear" w:color="000000" w:fill="F1A983"/>
            <w:noWrap/>
            <w:vAlign w:val="center"/>
            <w:hideMark/>
          </w:tcPr>
          <w:p w14:paraId="54C52B44" w14:textId="77777777" w:rsidR="0041049B" w:rsidRPr="00EF366A" w:rsidRDefault="0041049B" w:rsidP="00D74BF1">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-3.28 (-8.6, 1.8)</w:t>
            </w:r>
          </w:p>
        </w:tc>
        <w:tc>
          <w:tcPr>
            <w:tcW w:w="1899" w:type="dxa"/>
            <w:shd w:val="clear" w:color="000000" w:fill="F1A983"/>
            <w:noWrap/>
            <w:vAlign w:val="center"/>
            <w:hideMark/>
          </w:tcPr>
          <w:p w14:paraId="2B19A9C5" w14:textId="77777777" w:rsidR="0041049B" w:rsidRPr="00EF366A" w:rsidRDefault="0041049B" w:rsidP="00D74BF1">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0.67 (-3.9, 5.3)</w:t>
            </w:r>
          </w:p>
        </w:tc>
      </w:tr>
      <w:tr w:rsidR="0041049B" w:rsidRPr="00EF366A" w14:paraId="380C0194" w14:textId="77777777" w:rsidTr="00EF366A">
        <w:trPr>
          <w:trHeight w:val="288"/>
        </w:trPr>
        <w:tc>
          <w:tcPr>
            <w:tcW w:w="2090" w:type="dxa"/>
            <w:shd w:val="clear" w:color="000000" w:fill="F1A983"/>
            <w:noWrap/>
            <w:vAlign w:val="bottom"/>
            <w:hideMark/>
          </w:tcPr>
          <w:p w14:paraId="1FAE87AF"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0.07 (-4.1, 4.3)</w:t>
            </w:r>
          </w:p>
        </w:tc>
        <w:tc>
          <w:tcPr>
            <w:tcW w:w="2140" w:type="dxa"/>
            <w:shd w:val="clear" w:color="000000" w:fill="A6C9EC"/>
            <w:noWrap/>
            <w:vAlign w:val="bottom"/>
            <w:hideMark/>
          </w:tcPr>
          <w:p w14:paraId="059813ED" w14:textId="34742306" w:rsidR="0041049B" w:rsidRPr="00EF366A" w:rsidRDefault="00D74BF1"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 xml:space="preserve">IV </w:t>
            </w:r>
            <w:r w:rsidR="0041049B" w:rsidRPr="00EF366A">
              <w:rPr>
                <w:rFonts w:eastAsia="Times New Roman" w:cstheme="minorHAnsi"/>
                <w:color w:val="000000"/>
                <w:sz w:val="24"/>
                <w:szCs w:val="24"/>
              </w:rPr>
              <w:t>Methylxanthine</w:t>
            </w:r>
          </w:p>
        </w:tc>
        <w:tc>
          <w:tcPr>
            <w:tcW w:w="1913" w:type="dxa"/>
            <w:shd w:val="clear" w:color="000000" w:fill="F1A983"/>
            <w:noWrap/>
            <w:vAlign w:val="bottom"/>
            <w:hideMark/>
          </w:tcPr>
          <w:p w14:paraId="36412C49"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-0.19 (-3.4, 3.2)</w:t>
            </w:r>
          </w:p>
        </w:tc>
        <w:tc>
          <w:tcPr>
            <w:tcW w:w="2154" w:type="dxa"/>
            <w:shd w:val="clear" w:color="000000" w:fill="F1A983"/>
            <w:noWrap/>
            <w:vAlign w:val="bottom"/>
            <w:hideMark/>
          </w:tcPr>
          <w:p w14:paraId="7D4CC767"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-3.2 (-7.5, 0.80)</w:t>
            </w:r>
          </w:p>
        </w:tc>
        <w:tc>
          <w:tcPr>
            <w:tcW w:w="1899" w:type="dxa"/>
            <w:shd w:val="clear" w:color="000000" w:fill="F1A983"/>
            <w:noWrap/>
            <w:vAlign w:val="bottom"/>
            <w:hideMark/>
          </w:tcPr>
          <w:p w14:paraId="058AC749"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0.73 (-2.3, 4.0)</w:t>
            </w:r>
          </w:p>
        </w:tc>
      </w:tr>
      <w:tr w:rsidR="0041049B" w:rsidRPr="00EF366A" w14:paraId="71C1B573" w14:textId="77777777" w:rsidTr="00EF366A">
        <w:trPr>
          <w:trHeight w:val="288"/>
        </w:trPr>
        <w:tc>
          <w:tcPr>
            <w:tcW w:w="2090" w:type="dxa"/>
            <w:shd w:val="clear" w:color="000000" w:fill="F1A983"/>
            <w:noWrap/>
            <w:vAlign w:val="bottom"/>
            <w:hideMark/>
          </w:tcPr>
          <w:p w14:paraId="3FA55E3C"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0.26 (-4.1, 4.5)</w:t>
            </w:r>
          </w:p>
        </w:tc>
        <w:tc>
          <w:tcPr>
            <w:tcW w:w="2140" w:type="dxa"/>
            <w:shd w:val="clear" w:color="000000" w:fill="F1A983"/>
            <w:noWrap/>
            <w:vAlign w:val="bottom"/>
            <w:hideMark/>
          </w:tcPr>
          <w:p w14:paraId="461D0AF9"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0.19 (-3.2, 3.4)</w:t>
            </w:r>
          </w:p>
        </w:tc>
        <w:tc>
          <w:tcPr>
            <w:tcW w:w="1913" w:type="dxa"/>
            <w:shd w:val="clear" w:color="000000" w:fill="A6C9EC"/>
            <w:noWrap/>
            <w:vAlign w:val="bottom"/>
            <w:hideMark/>
          </w:tcPr>
          <w:p w14:paraId="633AD0DD"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IV SABA</w:t>
            </w:r>
          </w:p>
        </w:tc>
        <w:tc>
          <w:tcPr>
            <w:tcW w:w="2154" w:type="dxa"/>
            <w:shd w:val="clear" w:color="000000" w:fill="F1A983"/>
            <w:noWrap/>
            <w:vAlign w:val="bottom"/>
            <w:hideMark/>
          </w:tcPr>
          <w:p w14:paraId="626BA964"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-3.01 (-6.5, 0.19)</w:t>
            </w:r>
          </w:p>
        </w:tc>
        <w:tc>
          <w:tcPr>
            <w:tcW w:w="1899" w:type="dxa"/>
            <w:shd w:val="clear" w:color="000000" w:fill="F1A983"/>
            <w:noWrap/>
            <w:vAlign w:val="bottom"/>
            <w:hideMark/>
          </w:tcPr>
          <w:p w14:paraId="574E4BE0"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0.93 (-1.6, 3.5)</w:t>
            </w:r>
          </w:p>
        </w:tc>
      </w:tr>
      <w:tr w:rsidR="0041049B" w:rsidRPr="00EF366A" w14:paraId="02C4EECA" w14:textId="77777777" w:rsidTr="00EF366A">
        <w:trPr>
          <w:trHeight w:val="288"/>
        </w:trPr>
        <w:tc>
          <w:tcPr>
            <w:tcW w:w="2090" w:type="dxa"/>
            <w:shd w:val="clear" w:color="000000" w:fill="F1A983"/>
            <w:noWrap/>
            <w:vAlign w:val="bottom"/>
            <w:hideMark/>
          </w:tcPr>
          <w:p w14:paraId="2F5AFE41"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3.28 (-1.8, 8.6)</w:t>
            </w:r>
          </w:p>
        </w:tc>
        <w:tc>
          <w:tcPr>
            <w:tcW w:w="2140" w:type="dxa"/>
            <w:shd w:val="clear" w:color="000000" w:fill="F1A983"/>
            <w:noWrap/>
            <w:vAlign w:val="bottom"/>
            <w:hideMark/>
          </w:tcPr>
          <w:p w14:paraId="50D8D8A8"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3.20 (-0.8, 7.5)</w:t>
            </w:r>
          </w:p>
        </w:tc>
        <w:tc>
          <w:tcPr>
            <w:tcW w:w="1913" w:type="dxa"/>
            <w:shd w:val="clear" w:color="000000" w:fill="F1A983"/>
            <w:noWrap/>
            <w:vAlign w:val="bottom"/>
            <w:hideMark/>
          </w:tcPr>
          <w:p w14:paraId="29FC8517"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3.01 (-0.19, 6.5)</w:t>
            </w:r>
          </w:p>
        </w:tc>
        <w:tc>
          <w:tcPr>
            <w:tcW w:w="2154" w:type="dxa"/>
            <w:shd w:val="clear" w:color="000000" w:fill="A6C9EC"/>
            <w:noWrap/>
            <w:vAlign w:val="bottom"/>
            <w:hideMark/>
          </w:tcPr>
          <w:p w14:paraId="578A97F3" w14:textId="0C9FDABC" w:rsidR="0041049B" w:rsidRPr="00EF366A" w:rsidRDefault="00D74BF1" w:rsidP="00E1209D">
            <w:pPr>
              <w:spacing w:after="0" w:line="240" w:lineRule="auto"/>
              <w:rPr>
                <w:rFonts w:eastAsia="Times New Roman" w:cstheme="minorHAnsi"/>
                <w:sz w:val="24"/>
                <w:szCs w:val="24"/>
              </w:rPr>
            </w:pPr>
            <w:r w:rsidRPr="00EF366A">
              <w:rPr>
                <w:rFonts w:eastAsia="Times New Roman" w:cstheme="minorHAnsi"/>
                <w:sz w:val="24"/>
                <w:szCs w:val="24"/>
              </w:rPr>
              <w:t xml:space="preserve">IV </w:t>
            </w:r>
            <w:r w:rsidR="0041049B" w:rsidRPr="00EF366A">
              <w:rPr>
                <w:rFonts w:eastAsia="Times New Roman" w:cstheme="minorHAnsi"/>
                <w:sz w:val="24"/>
                <w:szCs w:val="24"/>
              </w:rPr>
              <w:t>Magnesium</w:t>
            </w:r>
          </w:p>
        </w:tc>
        <w:tc>
          <w:tcPr>
            <w:tcW w:w="1899" w:type="dxa"/>
            <w:shd w:val="clear" w:color="000000" w:fill="C1F0C8"/>
            <w:noWrap/>
            <w:vAlign w:val="bottom"/>
            <w:hideMark/>
          </w:tcPr>
          <w:p w14:paraId="7AF421E3" w14:textId="77777777" w:rsidR="0041049B" w:rsidRPr="00EF366A" w:rsidRDefault="0041049B" w:rsidP="00E1209D">
            <w:pPr>
              <w:spacing w:after="0" w:line="240" w:lineRule="auto"/>
              <w:rPr>
                <w:rFonts w:eastAsia="Times New Roman" w:cstheme="minorHAnsi"/>
                <w:sz w:val="24"/>
                <w:szCs w:val="24"/>
              </w:rPr>
            </w:pPr>
            <w:r w:rsidRPr="00EF366A">
              <w:rPr>
                <w:rFonts w:eastAsia="Times New Roman" w:cstheme="minorHAnsi"/>
                <w:sz w:val="24"/>
                <w:szCs w:val="24"/>
              </w:rPr>
              <w:t>3.96 (1.1, 7.1)*</w:t>
            </w:r>
          </w:p>
        </w:tc>
      </w:tr>
      <w:tr w:rsidR="0041049B" w:rsidRPr="00EF366A" w14:paraId="38BF6C2E" w14:textId="77777777" w:rsidTr="00EF366A">
        <w:trPr>
          <w:trHeight w:val="288"/>
        </w:trPr>
        <w:tc>
          <w:tcPr>
            <w:tcW w:w="2090" w:type="dxa"/>
            <w:shd w:val="clear" w:color="000000" w:fill="F1A983"/>
            <w:noWrap/>
            <w:vAlign w:val="bottom"/>
            <w:hideMark/>
          </w:tcPr>
          <w:p w14:paraId="58096F75"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-0.67 (-5.3, 3.9)</w:t>
            </w:r>
          </w:p>
        </w:tc>
        <w:tc>
          <w:tcPr>
            <w:tcW w:w="2140" w:type="dxa"/>
            <w:shd w:val="clear" w:color="000000" w:fill="F1A983"/>
            <w:noWrap/>
            <w:vAlign w:val="bottom"/>
            <w:hideMark/>
          </w:tcPr>
          <w:p w14:paraId="7D05BE8F"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-0.73 (-4.0, 2.3)</w:t>
            </w:r>
          </w:p>
        </w:tc>
        <w:tc>
          <w:tcPr>
            <w:tcW w:w="1913" w:type="dxa"/>
            <w:shd w:val="clear" w:color="000000" w:fill="F1A983"/>
            <w:noWrap/>
            <w:vAlign w:val="bottom"/>
            <w:hideMark/>
          </w:tcPr>
          <w:p w14:paraId="606C69BC"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-0.93 (-3.5, 1.6)</w:t>
            </w:r>
          </w:p>
        </w:tc>
        <w:tc>
          <w:tcPr>
            <w:tcW w:w="2154" w:type="dxa"/>
            <w:shd w:val="clear" w:color="000000" w:fill="C1F0C8"/>
            <w:noWrap/>
            <w:vAlign w:val="bottom"/>
            <w:hideMark/>
          </w:tcPr>
          <w:p w14:paraId="3A213FD1" w14:textId="77777777" w:rsidR="0041049B" w:rsidRPr="00EF366A" w:rsidRDefault="0041049B" w:rsidP="00E1209D">
            <w:pPr>
              <w:spacing w:after="0" w:line="240" w:lineRule="auto"/>
              <w:rPr>
                <w:rFonts w:eastAsia="Times New Roman" w:cstheme="minorHAnsi"/>
                <w:sz w:val="24"/>
                <w:szCs w:val="24"/>
              </w:rPr>
            </w:pPr>
            <w:r w:rsidRPr="00EF366A">
              <w:rPr>
                <w:rFonts w:eastAsia="Times New Roman" w:cstheme="minorHAnsi"/>
                <w:sz w:val="24"/>
                <w:szCs w:val="24"/>
              </w:rPr>
              <w:t>-3.96 (-7.1, -1.1)*</w:t>
            </w:r>
          </w:p>
        </w:tc>
        <w:tc>
          <w:tcPr>
            <w:tcW w:w="1899" w:type="dxa"/>
            <w:shd w:val="clear" w:color="000000" w:fill="A6C9EC"/>
            <w:noWrap/>
            <w:vAlign w:val="bottom"/>
            <w:hideMark/>
          </w:tcPr>
          <w:p w14:paraId="289A0BB2" w14:textId="77777777" w:rsidR="0041049B" w:rsidRPr="00EF366A" w:rsidRDefault="0041049B" w:rsidP="00E1209D">
            <w:pPr>
              <w:spacing w:after="0" w:line="240" w:lineRule="auto"/>
              <w:rPr>
                <w:rFonts w:eastAsia="Times New Roman" w:cstheme="minorHAnsi"/>
                <w:sz w:val="24"/>
                <w:szCs w:val="24"/>
              </w:rPr>
            </w:pPr>
            <w:r w:rsidRPr="00EF366A">
              <w:rPr>
                <w:rFonts w:eastAsia="Times New Roman" w:cstheme="minorHAnsi"/>
                <w:sz w:val="24"/>
                <w:szCs w:val="24"/>
              </w:rPr>
              <w:t>Placebo</w:t>
            </w:r>
          </w:p>
        </w:tc>
      </w:tr>
    </w:tbl>
    <w:p w14:paraId="22A5E340" w14:textId="77777777" w:rsidR="0041049B" w:rsidRPr="00270BED" w:rsidRDefault="0041049B" w:rsidP="0041049B">
      <w:pPr>
        <w:rPr>
          <w:rFonts w:cstheme="minorHAnsi"/>
        </w:rPr>
      </w:pPr>
    </w:p>
    <w:tbl>
      <w:tblPr>
        <w:tblW w:w="10117" w:type="dxa"/>
        <w:tblLook w:val="04A0" w:firstRow="1" w:lastRow="0" w:firstColumn="1" w:lastColumn="0" w:noHBand="0" w:noVBand="1"/>
      </w:tblPr>
      <w:tblGrid>
        <w:gridCol w:w="4125"/>
        <w:gridCol w:w="1498"/>
        <w:gridCol w:w="1498"/>
        <w:gridCol w:w="1498"/>
        <w:gridCol w:w="1498"/>
      </w:tblGrid>
      <w:tr w:rsidR="0041049B" w:rsidRPr="00270BED" w14:paraId="6AA6A00D" w14:textId="77777777" w:rsidTr="002429BD">
        <w:trPr>
          <w:trHeight w:val="297"/>
        </w:trPr>
        <w:tc>
          <w:tcPr>
            <w:tcW w:w="4125" w:type="dxa"/>
            <w:tcBorders>
              <w:top w:val="nil"/>
              <w:left w:val="nil"/>
              <w:bottom w:val="nil"/>
              <w:right w:val="nil"/>
            </w:tcBorders>
            <w:shd w:val="clear" w:color="auto" w:fill="auto"/>
            <w:noWrap/>
            <w:vAlign w:val="bottom"/>
            <w:hideMark/>
          </w:tcPr>
          <w:p w14:paraId="510BCD1D" w14:textId="77777777" w:rsidR="0041049B" w:rsidRPr="00270BED" w:rsidRDefault="0041049B" w:rsidP="00E1209D">
            <w:pPr>
              <w:spacing w:after="0" w:line="240" w:lineRule="auto"/>
              <w:rPr>
                <w:rFonts w:eastAsia="Times New Roman" w:cstheme="minorHAnsi"/>
                <w:color w:val="000000"/>
              </w:rPr>
            </w:pPr>
            <w:r w:rsidRPr="00270BED">
              <w:rPr>
                <w:rFonts w:eastAsia="Times New Roman" w:cstheme="minorHAnsi"/>
                <w:color w:val="000000"/>
              </w:rPr>
              <w:t>GRADE certainty of evidence</w:t>
            </w:r>
          </w:p>
        </w:tc>
        <w:tc>
          <w:tcPr>
            <w:tcW w:w="1498" w:type="dxa"/>
            <w:tcBorders>
              <w:top w:val="nil"/>
              <w:left w:val="nil"/>
              <w:bottom w:val="nil"/>
              <w:right w:val="nil"/>
            </w:tcBorders>
            <w:shd w:val="clear" w:color="000000" w:fill="47D359"/>
            <w:noWrap/>
            <w:vAlign w:val="bottom"/>
            <w:hideMark/>
          </w:tcPr>
          <w:p w14:paraId="4CC8BA96"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High</w:t>
            </w:r>
          </w:p>
        </w:tc>
        <w:tc>
          <w:tcPr>
            <w:tcW w:w="1498" w:type="dxa"/>
            <w:tcBorders>
              <w:top w:val="nil"/>
              <w:left w:val="nil"/>
              <w:bottom w:val="nil"/>
              <w:right w:val="nil"/>
            </w:tcBorders>
            <w:shd w:val="clear" w:color="000000" w:fill="C1F0C8"/>
            <w:noWrap/>
            <w:vAlign w:val="bottom"/>
            <w:hideMark/>
          </w:tcPr>
          <w:p w14:paraId="4BAAD94B"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Medium</w:t>
            </w:r>
          </w:p>
        </w:tc>
        <w:tc>
          <w:tcPr>
            <w:tcW w:w="1498" w:type="dxa"/>
            <w:tcBorders>
              <w:top w:val="nil"/>
              <w:left w:val="nil"/>
              <w:bottom w:val="nil"/>
              <w:right w:val="nil"/>
            </w:tcBorders>
            <w:shd w:val="clear" w:color="000000" w:fill="FBE2D5"/>
            <w:noWrap/>
            <w:vAlign w:val="bottom"/>
            <w:hideMark/>
          </w:tcPr>
          <w:p w14:paraId="745EF30D"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Low</w:t>
            </w:r>
          </w:p>
        </w:tc>
        <w:tc>
          <w:tcPr>
            <w:tcW w:w="1498" w:type="dxa"/>
            <w:tcBorders>
              <w:top w:val="nil"/>
              <w:left w:val="nil"/>
              <w:bottom w:val="nil"/>
              <w:right w:val="nil"/>
            </w:tcBorders>
            <w:shd w:val="clear" w:color="000000" w:fill="F1A983"/>
            <w:noWrap/>
            <w:vAlign w:val="bottom"/>
            <w:hideMark/>
          </w:tcPr>
          <w:p w14:paraId="799F2DA2" w14:textId="77777777" w:rsidR="0041049B" w:rsidRPr="00EF366A" w:rsidRDefault="0041049B" w:rsidP="00E1209D">
            <w:pPr>
              <w:spacing w:after="0" w:line="240" w:lineRule="auto"/>
              <w:rPr>
                <w:rFonts w:eastAsia="Times New Roman" w:cstheme="minorHAnsi"/>
                <w:color w:val="000000"/>
                <w:sz w:val="24"/>
                <w:szCs w:val="24"/>
              </w:rPr>
            </w:pPr>
            <w:r w:rsidRPr="00EF366A">
              <w:rPr>
                <w:rFonts w:eastAsia="Times New Roman" w:cstheme="minorHAnsi"/>
                <w:color w:val="000000"/>
                <w:sz w:val="24"/>
                <w:szCs w:val="24"/>
              </w:rPr>
              <w:t>Very low</w:t>
            </w:r>
          </w:p>
        </w:tc>
      </w:tr>
    </w:tbl>
    <w:p w14:paraId="15570AD6" w14:textId="77777777" w:rsidR="0041049B" w:rsidRPr="00270BED" w:rsidRDefault="0041049B" w:rsidP="0041049B">
      <w:pPr>
        <w:rPr>
          <w:rFonts w:cstheme="minorHAnsi"/>
        </w:rPr>
      </w:pPr>
      <w:r w:rsidRPr="00270BED">
        <w:rPr>
          <w:rFonts w:cstheme="minorHAnsi"/>
        </w:rPr>
        <w:t xml:space="preserve"> *Effect </w:t>
      </w:r>
      <w:proofErr w:type="gramStart"/>
      <w:r w:rsidRPr="00270BED">
        <w:rPr>
          <w:rFonts w:cstheme="minorHAnsi"/>
        </w:rPr>
        <w:t>estimate</w:t>
      </w:r>
      <w:proofErr w:type="gramEnd"/>
      <w:r w:rsidRPr="00270BED">
        <w:rPr>
          <w:rFonts w:cstheme="minorHAnsi"/>
        </w:rPr>
        <w:t xml:space="preserve"> with 95% credible intervals not crossing the line of no effect.</w:t>
      </w:r>
    </w:p>
    <w:p w14:paraId="47476DBD" w14:textId="77777777" w:rsidR="0041049B" w:rsidRPr="00270BED" w:rsidRDefault="0041049B" w:rsidP="0041049B">
      <w:pPr>
        <w:rPr>
          <w:rFonts w:cstheme="minorHAnsi"/>
          <w:sz w:val="24"/>
          <w:szCs w:val="24"/>
        </w:rPr>
      </w:pPr>
      <w:r w:rsidRPr="00270BED">
        <w:rPr>
          <w:rFonts w:cstheme="minorHAnsi"/>
          <w:sz w:val="24"/>
          <w:szCs w:val="24"/>
        </w:rPr>
        <w:t>Mean difference (MD), in days, and 95% credible interval (</w:t>
      </w:r>
      <w:proofErr w:type="spellStart"/>
      <w:r w:rsidRPr="00270BED">
        <w:rPr>
          <w:rFonts w:cstheme="minorHAnsi"/>
          <w:sz w:val="24"/>
          <w:szCs w:val="24"/>
        </w:rPr>
        <w:t>Crl</w:t>
      </w:r>
      <w:proofErr w:type="spellEnd"/>
      <w:r w:rsidRPr="00270BED">
        <w:rPr>
          <w:rFonts w:cstheme="minorHAnsi"/>
          <w:sz w:val="24"/>
          <w:szCs w:val="24"/>
        </w:rPr>
        <w:t>) are presented. Comparisons between treatments should be read from left to right, and their MD is in the cell in common between the column-defining treatment and the row-defining treatment. MD less than 0 favors the column-defining treatment for the network estimates</w:t>
      </w:r>
    </w:p>
    <w:p w14:paraId="198C14D4" w14:textId="77777777" w:rsidR="00A33469" w:rsidRPr="00270BED" w:rsidRDefault="00A33469" w:rsidP="0041049B">
      <w:pPr>
        <w:rPr>
          <w:rFonts w:cstheme="minorHAnsi"/>
          <w:sz w:val="24"/>
          <w:szCs w:val="24"/>
        </w:rPr>
      </w:pPr>
    </w:p>
    <w:p w14:paraId="7E82C9A4" w14:textId="77777777" w:rsidR="00A33469" w:rsidRPr="00270BED" w:rsidRDefault="00A33469" w:rsidP="0041049B">
      <w:pPr>
        <w:rPr>
          <w:rFonts w:cstheme="minorHAnsi"/>
          <w:sz w:val="24"/>
          <w:szCs w:val="24"/>
        </w:rPr>
      </w:pPr>
    </w:p>
    <w:p w14:paraId="6772AE7C" w14:textId="77777777" w:rsidR="00A33469" w:rsidRPr="00270BED" w:rsidRDefault="00A33469" w:rsidP="0041049B">
      <w:pPr>
        <w:rPr>
          <w:rFonts w:cstheme="minorHAnsi"/>
          <w:sz w:val="24"/>
          <w:szCs w:val="24"/>
        </w:rPr>
      </w:pPr>
    </w:p>
    <w:p w14:paraId="590C007E" w14:textId="77777777" w:rsidR="00A33469" w:rsidRPr="00270BED" w:rsidRDefault="00A33469" w:rsidP="0041049B">
      <w:pPr>
        <w:rPr>
          <w:rFonts w:cstheme="minorHAnsi"/>
          <w:sz w:val="24"/>
          <w:szCs w:val="24"/>
        </w:rPr>
      </w:pPr>
    </w:p>
    <w:p w14:paraId="7423AD52" w14:textId="77777777" w:rsidR="00A33469" w:rsidRPr="00270BED" w:rsidRDefault="00A33469" w:rsidP="0041049B">
      <w:pPr>
        <w:rPr>
          <w:rFonts w:cstheme="minorHAnsi"/>
          <w:sz w:val="24"/>
          <w:szCs w:val="24"/>
        </w:rPr>
      </w:pPr>
    </w:p>
    <w:p w14:paraId="4E61771B" w14:textId="77777777" w:rsidR="00A33469" w:rsidRPr="00270BED" w:rsidRDefault="00A33469" w:rsidP="0041049B">
      <w:pPr>
        <w:rPr>
          <w:rFonts w:cstheme="minorHAnsi"/>
          <w:sz w:val="24"/>
          <w:szCs w:val="24"/>
        </w:rPr>
      </w:pPr>
    </w:p>
    <w:p w14:paraId="3B29AC28" w14:textId="77777777" w:rsidR="00A33469" w:rsidRPr="00270BED" w:rsidRDefault="00A33469" w:rsidP="0041049B">
      <w:pPr>
        <w:rPr>
          <w:rFonts w:cstheme="minorHAnsi"/>
          <w:sz w:val="24"/>
          <w:szCs w:val="24"/>
        </w:rPr>
      </w:pPr>
    </w:p>
    <w:p w14:paraId="499AA7F7" w14:textId="77777777" w:rsidR="00A33469" w:rsidRPr="00270BED" w:rsidRDefault="00A33469" w:rsidP="0041049B">
      <w:pPr>
        <w:rPr>
          <w:rFonts w:cstheme="minorHAnsi"/>
          <w:sz w:val="24"/>
          <w:szCs w:val="24"/>
        </w:rPr>
      </w:pPr>
    </w:p>
    <w:p w14:paraId="76A8D979" w14:textId="77777777" w:rsidR="00A33469" w:rsidRPr="00270BED" w:rsidRDefault="00A33469" w:rsidP="0041049B">
      <w:pPr>
        <w:rPr>
          <w:rFonts w:cstheme="minorHAnsi"/>
          <w:sz w:val="24"/>
          <w:szCs w:val="24"/>
        </w:rPr>
      </w:pPr>
    </w:p>
    <w:p w14:paraId="4AA67AB6" w14:textId="77777777" w:rsidR="00A33469" w:rsidRPr="00270BED" w:rsidRDefault="00A33469" w:rsidP="0041049B">
      <w:pPr>
        <w:rPr>
          <w:rFonts w:cstheme="minorHAnsi"/>
          <w:sz w:val="24"/>
          <w:szCs w:val="24"/>
        </w:rPr>
      </w:pPr>
    </w:p>
    <w:p w14:paraId="08278ED8" w14:textId="77777777" w:rsidR="003760F5" w:rsidRPr="00270BED" w:rsidRDefault="003760F5" w:rsidP="0041049B">
      <w:pPr>
        <w:rPr>
          <w:rFonts w:cstheme="minorHAnsi"/>
          <w:sz w:val="24"/>
          <w:szCs w:val="24"/>
        </w:rPr>
      </w:pPr>
    </w:p>
    <w:p w14:paraId="39A42D72" w14:textId="77777777" w:rsidR="003760F5" w:rsidRPr="00270BED" w:rsidRDefault="003760F5" w:rsidP="0041049B">
      <w:pPr>
        <w:rPr>
          <w:rFonts w:cstheme="minorHAnsi"/>
          <w:sz w:val="24"/>
          <w:szCs w:val="24"/>
        </w:rPr>
      </w:pPr>
    </w:p>
    <w:p w14:paraId="711AB113" w14:textId="77777777" w:rsidR="003760F5" w:rsidRPr="00270BED" w:rsidRDefault="003760F5" w:rsidP="0041049B">
      <w:pPr>
        <w:rPr>
          <w:rFonts w:cstheme="minorHAnsi"/>
          <w:sz w:val="24"/>
          <w:szCs w:val="24"/>
        </w:rPr>
      </w:pPr>
    </w:p>
    <w:p w14:paraId="5AB376AD" w14:textId="77777777" w:rsidR="003760F5" w:rsidRPr="00270BED" w:rsidRDefault="003760F5" w:rsidP="0041049B">
      <w:pPr>
        <w:rPr>
          <w:rFonts w:cstheme="minorHAnsi"/>
          <w:sz w:val="24"/>
          <w:szCs w:val="24"/>
        </w:rPr>
      </w:pPr>
    </w:p>
    <w:p w14:paraId="5E836D90" w14:textId="084F6333" w:rsidR="003760F5" w:rsidRPr="00270BED" w:rsidRDefault="00D850FF" w:rsidP="00D850FF">
      <w:pPr>
        <w:pStyle w:val="Heading1"/>
        <w:rPr>
          <w:rFonts w:asciiTheme="minorHAnsi" w:hAnsiTheme="minorHAnsi" w:cstheme="minorHAnsi"/>
        </w:rPr>
      </w:pPr>
      <w:bookmarkStart w:id="13" w:name="_Toc190882092"/>
      <w:proofErr w:type="spellStart"/>
      <w:r w:rsidRPr="00270BED">
        <w:rPr>
          <w:rFonts w:asciiTheme="minorHAnsi" w:hAnsiTheme="minorHAnsi" w:cstheme="minorHAnsi"/>
        </w:rPr>
        <w:lastRenderedPageBreak/>
        <w:t>eFigure</w:t>
      </w:r>
      <w:proofErr w:type="spellEnd"/>
      <w:r w:rsidRPr="00270BED">
        <w:rPr>
          <w:rFonts w:asciiTheme="minorHAnsi" w:hAnsiTheme="minorHAnsi" w:cstheme="minorHAnsi"/>
        </w:rPr>
        <w:t xml:space="preserve"> </w:t>
      </w:r>
      <w:r w:rsidR="00746A6A">
        <w:rPr>
          <w:rFonts w:asciiTheme="minorHAnsi" w:hAnsiTheme="minorHAnsi" w:cstheme="minorHAnsi"/>
        </w:rPr>
        <w:t>9</w:t>
      </w:r>
      <w:r w:rsidRPr="00270BED">
        <w:rPr>
          <w:rFonts w:asciiTheme="minorHAnsi" w:hAnsiTheme="minorHAnsi" w:cstheme="minorHAnsi"/>
        </w:rPr>
        <w:t xml:space="preserve">. </w:t>
      </w:r>
      <w:r w:rsidR="003760F5" w:rsidRPr="00270BED">
        <w:rPr>
          <w:rFonts w:asciiTheme="minorHAnsi" w:hAnsiTheme="minorHAnsi" w:cstheme="minorHAnsi"/>
        </w:rPr>
        <w:t>Results of Node-split models</w:t>
      </w:r>
      <w:r w:rsidR="00D87ACE" w:rsidRPr="00270BED">
        <w:rPr>
          <w:rFonts w:asciiTheme="minorHAnsi" w:hAnsiTheme="minorHAnsi" w:cstheme="minorHAnsi"/>
        </w:rPr>
        <w:t xml:space="preserve"> for inconsistency</w:t>
      </w:r>
      <w:bookmarkEnd w:id="13"/>
    </w:p>
    <w:p w14:paraId="6B1C3628" w14:textId="23B3649B" w:rsidR="00D87ACE" w:rsidRPr="00270BED" w:rsidRDefault="00110FF9" w:rsidP="00110FF9">
      <w:pPr>
        <w:pStyle w:val="ListParagraph"/>
        <w:numPr>
          <w:ilvl w:val="0"/>
          <w:numId w:val="4"/>
        </w:numPr>
        <w:rPr>
          <w:rFonts w:cstheme="minorHAnsi"/>
          <w:b/>
          <w:bCs/>
          <w:sz w:val="24"/>
          <w:szCs w:val="24"/>
        </w:rPr>
      </w:pPr>
      <w:r w:rsidRPr="00270BED">
        <w:rPr>
          <w:rFonts w:cstheme="minorHAnsi"/>
          <w:b/>
          <w:bCs/>
          <w:sz w:val="24"/>
          <w:szCs w:val="24"/>
        </w:rPr>
        <w:t>Hospital LOS:</w:t>
      </w:r>
    </w:p>
    <w:p w14:paraId="5D9C7A1C" w14:textId="0ACBFD8A" w:rsidR="00110FF9" w:rsidRPr="00270BED" w:rsidRDefault="00110FF9" w:rsidP="00110FF9">
      <w:pPr>
        <w:pStyle w:val="ListParagraph"/>
        <w:rPr>
          <w:rFonts w:cstheme="minorHAnsi"/>
          <w:sz w:val="24"/>
          <w:szCs w:val="24"/>
        </w:rPr>
      </w:pPr>
      <w:r w:rsidRPr="00270BED">
        <w:rPr>
          <w:rFonts w:cstheme="minorHAnsi"/>
          <w:noProof/>
        </w:rPr>
        <w:drawing>
          <wp:inline distT="0" distB="0" distL="0" distR="0" wp14:anchorId="6AC0B787" wp14:editId="7E4DB32B">
            <wp:extent cx="5063067" cy="3483022"/>
            <wp:effectExtent l="0" t="0" r="4445" b="3175"/>
            <wp:docPr id="19132992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66499" cy="3485383"/>
                    </a:xfrm>
                    <a:prstGeom prst="rect">
                      <a:avLst/>
                    </a:prstGeom>
                    <a:noFill/>
                    <a:ln>
                      <a:noFill/>
                    </a:ln>
                  </pic:spPr>
                </pic:pic>
              </a:graphicData>
            </a:graphic>
          </wp:inline>
        </w:drawing>
      </w:r>
    </w:p>
    <w:p w14:paraId="40D3DD66" w14:textId="2BC3B581" w:rsidR="00110FF9" w:rsidRPr="00270BED" w:rsidRDefault="00110FF9" w:rsidP="00110FF9">
      <w:pPr>
        <w:pStyle w:val="ListParagraph"/>
        <w:numPr>
          <w:ilvl w:val="0"/>
          <w:numId w:val="4"/>
        </w:numPr>
        <w:rPr>
          <w:rFonts w:cstheme="minorHAnsi"/>
          <w:sz w:val="24"/>
          <w:szCs w:val="24"/>
        </w:rPr>
      </w:pPr>
      <w:r w:rsidRPr="00270BED">
        <w:rPr>
          <w:rFonts w:cstheme="minorHAnsi"/>
          <w:b/>
          <w:bCs/>
          <w:sz w:val="24"/>
          <w:szCs w:val="24"/>
        </w:rPr>
        <w:t>PICU LOS</w:t>
      </w:r>
      <w:r w:rsidRPr="00270BED">
        <w:rPr>
          <w:rFonts w:cstheme="minorHAnsi"/>
          <w:sz w:val="24"/>
          <w:szCs w:val="24"/>
        </w:rPr>
        <w:t>:</w:t>
      </w:r>
    </w:p>
    <w:p w14:paraId="1152E131" w14:textId="42F6B3CB" w:rsidR="0036516E" w:rsidRPr="00270BED" w:rsidRDefault="00D850FF" w:rsidP="00D850FF">
      <w:pPr>
        <w:pStyle w:val="ListParagraph"/>
        <w:rPr>
          <w:rFonts w:cstheme="minorHAnsi"/>
          <w:bCs/>
          <w:sz w:val="24"/>
          <w:szCs w:val="24"/>
        </w:rPr>
      </w:pPr>
      <w:r w:rsidRPr="00270BED">
        <w:rPr>
          <w:rFonts w:cstheme="minorHAnsi"/>
          <w:noProof/>
        </w:rPr>
        <w:drawing>
          <wp:inline distT="0" distB="0" distL="0" distR="0" wp14:anchorId="23B1E922" wp14:editId="7B49722C">
            <wp:extent cx="4809067" cy="3269241"/>
            <wp:effectExtent l="0" t="0" r="0" b="7620"/>
            <wp:docPr id="12901665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13283" cy="3272107"/>
                    </a:xfrm>
                    <a:prstGeom prst="rect">
                      <a:avLst/>
                    </a:prstGeom>
                    <a:noFill/>
                    <a:ln>
                      <a:noFill/>
                    </a:ln>
                  </pic:spPr>
                </pic:pic>
              </a:graphicData>
            </a:graphic>
          </wp:inline>
        </w:drawing>
      </w:r>
    </w:p>
    <w:p w14:paraId="3C96B479" w14:textId="77777777" w:rsidR="003B1576" w:rsidRPr="00270BED" w:rsidRDefault="003B1576" w:rsidP="00C47E30">
      <w:pPr>
        <w:rPr>
          <w:rFonts w:cstheme="minorHAnsi"/>
          <w:bCs/>
          <w:sz w:val="24"/>
          <w:szCs w:val="24"/>
        </w:rPr>
      </w:pPr>
    </w:p>
    <w:p w14:paraId="00C770D0" w14:textId="05B6458C" w:rsidR="00764AF2" w:rsidRPr="00270BED" w:rsidRDefault="00824B6D" w:rsidP="00C47E30">
      <w:pPr>
        <w:rPr>
          <w:rFonts w:cstheme="minorHAnsi"/>
          <w:bCs/>
          <w:sz w:val="24"/>
          <w:szCs w:val="24"/>
        </w:rPr>
      </w:pPr>
      <w:r w:rsidRPr="00270BED">
        <w:rPr>
          <w:rFonts w:cstheme="minorHAnsi"/>
          <w:bCs/>
          <w:sz w:val="24"/>
          <w:szCs w:val="24"/>
        </w:rPr>
        <w:fldChar w:fldCharType="begin"/>
      </w:r>
      <w:r w:rsidRPr="00270BED">
        <w:rPr>
          <w:rFonts w:cstheme="minorHAnsi"/>
          <w:bCs/>
          <w:sz w:val="24"/>
          <w:szCs w:val="24"/>
        </w:rPr>
        <w:instrText xml:space="preserve"> ADDIN EN.REFLIST </w:instrText>
      </w:r>
      <w:r w:rsidRPr="00270BED">
        <w:rPr>
          <w:rFonts w:cstheme="minorHAnsi"/>
          <w:bCs/>
          <w:sz w:val="24"/>
          <w:szCs w:val="24"/>
        </w:rPr>
        <w:fldChar w:fldCharType="separate"/>
      </w:r>
      <w:r w:rsidRPr="00270BED">
        <w:rPr>
          <w:rFonts w:cstheme="minorHAnsi"/>
          <w:bCs/>
          <w:sz w:val="24"/>
          <w:szCs w:val="24"/>
        </w:rPr>
        <w:fldChar w:fldCharType="end"/>
      </w:r>
    </w:p>
    <w:sectPr w:rsidR="00764AF2" w:rsidRPr="00270BED" w:rsidSect="009E52F4">
      <w:footerReference w:type="default" r:id="rId17"/>
      <w:pgSz w:w="12240" w:h="15840"/>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88D0CF" w14:textId="77777777" w:rsidR="0046660C" w:rsidRDefault="0046660C" w:rsidP="002D0874">
      <w:pPr>
        <w:spacing w:after="0" w:line="240" w:lineRule="auto"/>
      </w:pPr>
      <w:r>
        <w:separator/>
      </w:r>
    </w:p>
  </w:endnote>
  <w:endnote w:type="continuationSeparator" w:id="0">
    <w:p w14:paraId="22698968" w14:textId="77777777" w:rsidR="0046660C" w:rsidRDefault="0046660C" w:rsidP="002D0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5849589"/>
      <w:docPartObj>
        <w:docPartGallery w:val="Page Numbers (Bottom of Page)"/>
        <w:docPartUnique/>
      </w:docPartObj>
    </w:sdtPr>
    <w:sdtEndPr>
      <w:rPr>
        <w:noProof/>
      </w:rPr>
    </w:sdtEndPr>
    <w:sdtContent>
      <w:p w14:paraId="2DA3E53D" w14:textId="3A5A737F" w:rsidR="002D0874" w:rsidRDefault="002D087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FE6C5D9" w14:textId="77777777" w:rsidR="002D0874" w:rsidRDefault="002D08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D2CF2E" w14:textId="77777777" w:rsidR="0046660C" w:rsidRDefault="0046660C" w:rsidP="002D0874">
      <w:pPr>
        <w:spacing w:after="0" w:line="240" w:lineRule="auto"/>
      </w:pPr>
      <w:r>
        <w:separator/>
      </w:r>
    </w:p>
  </w:footnote>
  <w:footnote w:type="continuationSeparator" w:id="0">
    <w:p w14:paraId="4844069F" w14:textId="77777777" w:rsidR="0046660C" w:rsidRDefault="0046660C" w:rsidP="002D0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BAD"/>
    <w:multiLevelType w:val="hybridMultilevel"/>
    <w:tmpl w:val="280CBADC"/>
    <w:lvl w:ilvl="0" w:tplc="0362010C">
      <w:start w:val="1"/>
      <w:numFmt w:val="decimal"/>
      <w:lvlText w:val="%1"/>
      <w:lvlJc w:val="left"/>
      <w:pPr>
        <w:ind w:left="936" w:hanging="731"/>
      </w:pPr>
      <w:rPr>
        <w:spacing w:val="0"/>
        <w:w w:val="110"/>
        <w:lang w:val="en-US" w:eastAsia="en-US" w:bidi="ar-SA"/>
      </w:rPr>
    </w:lvl>
    <w:lvl w:ilvl="1" w:tplc="67C8E82C">
      <w:numFmt w:val="bullet"/>
      <w:lvlText w:val="•"/>
      <w:lvlJc w:val="left"/>
      <w:pPr>
        <w:ind w:left="1816" w:hanging="731"/>
      </w:pPr>
      <w:rPr>
        <w:lang w:val="en-US" w:eastAsia="en-US" w:bidi="ar-SA"/>
      </w:rPr>
    </w:lvl>
    <w:lvl w:ilvl="2" w:tplc="9306EDBA">
      <w:numFmt w:val="bullet"/>
      <w:lvlText w:val="•"/>
      <w:lvlJc w:val="left"/>
      <w:pPr>
        <w:ind w:left="2692" w:hanging="731"/>
      </w:pPr>
      <w:rPr>
        <w:lang w:val="en-US" w:eastAsia="en-US" w:bidi="ar-SA"/>
      </w:rPr>
    </w:lvl>
    <w:lvl w:ilvl="3" w:tplc="918AED7C">
      <w:numFmt w:val="bullet"/>
      <w:lvlText w:val="•"/>
      <w:lvlJc w:val="left"/>
      <w:pPr>
        <w:ind w:left="3568" w:hanging="731"/>
      </w:pPr>
      <w:rPr>
        <w:lang w:val="en-US" w:eastAsia="en-US" w:bidi="ar-SA"/>
      </w:rPr>
    </w:lvl>
    <w:lvl w:ilvl="4" w:tplc="3FA0601E">
      <w:numFmt w:val="bullet"/>
      <w:lvlText w:val="•"/>
      <w:lvlJc w:val="left"/>
      <w:pPr>
        <w:ind w:left="4444" w:hanging="731"/>
      </w:pPr>
      <w:rPr>
        <w:lang w:val="en-US" w:eastAsia="en-US" w:bidi="ar-SA"/>
      </w:rPr>
    </w:lvl>
    <w:lvl w:ilvl="5" w:tplc="D4A2EF12">
      <w:numFmt w:val="bullet"/>
      <w:lvlText w:val="•"/>
      <w:lvlJc w:val="left"/>
      <w:pPr>
        <w:ind w:left="5320" w:hanging="731"/>
      </w:pPr>
      <w:rPr>
        <w:lang w:val="en-US" w:eastAsia="en-US" w:bidi="ar-SA"/>
      </w:rPr>
    </w:lvl>
    <w:lvl w:ilvl="6" w:tplc="0A92C732">
      <w:numFmt w:val="bullet"/>
      <w:lvlText w:val="•"/>
      <w:lvlJc w:val="left"/>
      <w:pPr>
        <w:ind w:left="6196" w:hanging="731"/>
      </w:pPr>
      <w:rPr>
        <w:lang w:val="en-US" w:eastAsia="en-US" w:bidi="ar-SA"/>
      </w:rPr>
    </w:lvl>
    <w:lvl w:ilvl="7" w:tplc="6DCEFF4C">
      <w:numFmt w:val="bullet"/>
      <w:lvlText w:val="•"/>
      <w:lvlJc w:val="left"/>
      <w:pPr>
        <w:ind w:left="7072" w:hanging="731"/>
      </w:pPr>
      <w:rPr>
        <w:lang w:val="en-US" w:eastAsia="en-US" w:bidi="ar-SA"/>
      </w:rPr>
    </w:lvl>
    <w:lvl w:ilvl="8" w:tplc="A06C006E">
      <w:numFmt w:val="bullet"/>
      <w:lvlText w:val="•"/>
      <w:lvlJc w:val="left"/>
      <w:pPr>
        <w:ind w:left="7948" w:hanging="731"/>
      </w:pPr>
      <w:rPr>
        <w:lang w:val="en-US" w:eastAsia="en-US" w:bidi="ar-SA"/>
      </w:rPr>
    </w:lvl>
  </w:abstractNum>
  <w:abstractNum w:abstractNumId="1" w15:restartNumberingAfterBreak="0">
    <w:nsid w:val="3867014E"/>
    <w:multiLevelType w:val="hybridMultilevel"/>
    <w:tmpl w:val="41D60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1BF501F"/>
    <w:multiLevelType w:val="hybridMultilevel"/>
    <w:tmpl w:val="071E58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5D1E2198"/>
    <w:multiLevelType w:val="hybridMultilevel"/>
    <w:tmpl w:val="136C62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136942126">
    <w:abstractNumId w:val="2"/>
  </w:num>
  <w:num w:numId="2" w16cid:durableId="1102190750">
    <w:abstractNumId w:val="3"/>
  </w:num>
  <w:num w:numId="3" w16cid:durableId="896741354">
    <w:abstractNumId w:val="0"/>
    <w:lvlOverride w:ilvl="0">
      <w:startOverride w:val="1"/>
    </w:lvlOverride>
    <w:lvlOverride w:ilvl="1"/>
    <w:lvlOverride w:ilvl="2"/>
    <w:lvlOverride w:ilvl="3"/>
    <w:lvlOverride w:ilvl="4"/>
    <w:lvlOverride w:ilvl="5"/>
    <w:lvlOverride w:ilvl="6"/>
    <w:lvlOverride w:ilvl="7"/>
    <w:lvlOverride w:ilvl="8"/>
  </w:num>
  <w:num w:numId="4" w16cid:durableId="11079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mer J Resp Crit Care M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f2e2trxgp9v27eswtrxzfpmw92s0290a9vv&quot;&gt;Prabhu_Pollution-Converted&lt;record-ids&gt;&lt;item&gt;869&lt;/item&gt;&lt;/record-ids&gt;&lt;/item&gt;&lt;/Libraries&gt;"/>
  </w:docVars>
  <w:rsids>
    <w:rsidRoot w:val="009E52F4"/>
    <w:rsid w:val="00003271"/>
    <w:rsid w:val="00026D61"/>
    <w:rsid w:val="0004291D"/>
    <w:rsid w:val="000471E7"/>
    <w:rsid w:val="0004734A"/>
    <w:rsid w:val="00054939"/>
    <w:rsid w:val="00070AA2"/>
    <w:rsid w:val="00085143"/>
    <w:rsid w:val="000955B6"/>
    <w:rsid w:val="000A26DC"/>
    <w:rsid w:val="000B5267"/>
    <w:rsid w:val="00110FF9"/>
    <w:rsid w:val="0012144B"/>
    <w:rsid w:val="00121F9D"/>
    <w:rsid w:val="0014216B"/>
    <w:rsid w:val="001438E7"/>
    <w:rsid w:val="0017203A"/>
    <w:rsid w:val="00180496"/>
    <w:rsid w:val="001968EE"/>
    <w:rsid w:val="001B38AC"/>
    <w:rsid w:val="001D457E"/>
    <w:rsid w:val="001D480A"/>
    <w:rsid w:val="001E6806"/>
    <w:rsid w:val="00205558"/>
    <w:rsid w:val="00207B80"/>
    <w:rsid w:val="0023139A"/>
    <w:rsid w:val="00241DEC"/>
    <w:rsid w:val="002429BD"/>
    <w:rsid w:val="00244398"/>
    <w:rsid w:val="0025205B"/>
    <w:rsid w:val="00264A44"/>
    <w:rsid w:val="00270BED"/>
    <w:rsid w:val="002768C5"/>
    <w:rsid w:val="0028466C"/>
    <w:rsid w:val="00286491"/>
    <w:rsid w:val="00286835"/>
    <w:rsid w:val="00291896"/>
    <w:rsid w:val="00293E97"/>
    <w:rsid w:val="0029758D"/>
    <w:rsid w:val="002B6093"/>
    <w:rsid w:val="002D0874"/>
    <w:rsid w:val="002E5A3C"/>
    <w:rsid w:val="002E6400"/>
    <w:rsid w:val="002F72FF"/>
    <w:rsid w:val="00300EC4"/>
    <w:rsid w:val="0030370C"/>
    <w:rsid w:val="00305E16"/>
    <w:rsid w:val="003261B4"/>
    <w:rsid w:val="0034277A"/>
    <w:rsid w:val="0036037C"/>
    <w:rsid w:val="00361457"/>
    <w:rsid w:val="0036516E"/>
    <w:rsid w:val="003731A8"/>
    <w:rsid w:val="003760F5"/>
    <w:rsid w:val="003778D6"/>
    <w:rsid w:val="00394A32"/>
    <w:rsid w:val="00394C94"/>
    <w:rsid w:val="003A5BF1"/>
    <w:rsid w:val="003B12D4"/>
    <w:rsid w:val="003B1576"/>
    <w:rsid w:val="003C3B07"/>
    <w:rsid w:val="003C6297"/>
    <w:rsid w:val="003D5C5E"/>
    <w:rsid w:val="003D72C8"/>
    <w:rsid w:val="003E0DD9"/>
    <w:rsid w:val="003E6F98"/>
    <w:rsid w:val="00403B1F"/>
    <w:rsid w:val="0041049B"/>
    <w:rsid w:val="00413875"/>
    <w:rsid w:val="004521E0"/>
    <w:rsid w:val="004533F4"/>
    <w:rsid w:val="0046660C"/>
    <w:rsid w:val="004B2D91"/>
    <w:rsid w:val="004C13BF"/>
    <w:rsid w:val="004F444A"/>
    <w:rsid w:val="005156C8"/>
    <w:rsid w:val="005270F2"/>
    <w:rsid w:val="00536BA2"/>
    <w:rsid w:val="005617FF"/>
    <w:rsid w:val="00581367"/>
    <w:rsid w:val="00583348"/>
    <w:rsid w:val="00586CFF"/>
    <w:rsid w:val="0059361A"/>
    <w:rsid w:val="005A0A79"/>
    <w:rsid w:val="005A7EAC"/>
    <w:rsid w:val="005E3209"/>
    <w:rsid w:val="005E51AE"/>
    <w:rsid w:val="005F0932"/>
    <w:rsid w:val="00621EFC"/>
    <w:rsid w:val="0062219A"/>
    <w:rsid w:val="00623005"/>
    <w:rsid w:val="00625A9D"/>
    <w:rsid w:val="00640155"/>
    <w:rsid w:val="00642445"/>
    <w:rsid w:val="00646B7D"/>
    <w:rsid w:val="0065538A"/>
    <w:rsid w:val="00660D3A"/>
    <w:rsid w:val="00664FE5"/>
    <w:rsid w:val="006D4AC8"/>
    <w:rsid w:val="006E3AD8"/>
    <w:rsid w:val="006F4E42"/>
    <w:rsid w:val="006F581B"/>
    <w:rsid w:val="00715B0C"/>
    <w:rsid w:val="00731A47"/>
    <w:rsid w:val="00746A6A"/>
    <w:rsid w:val="0075257D"/>
    <w:rsid w:val="007567EA"/>
    <w:rsid w:val="00756F0B"/>
    <w:rsid w:val="00764AF2"/>
    <w:rsid w:val="00791CAB"/>
    <w:rsid w:val="007A6F3F"/>
    <w:rsid w:val="007B7BC2"/>
    <w:rsid w:val="007F2D4C"/>
    <w:rsid w:val="008077BD"/>
    <w:rsid w:val="00824B6D"/>
    <w:rsid w:val="008254E2"/>
    <w:rsid w:val="00842972"/>
    <w:rsid w:val="00866E6D"/>
    <w:rsid w:val="008706D2"/>
    <w:rsid w:val="00883D50"/>
    <w:rsid w:val="008B343D"/>
    <w:rsid w:val="008B488F"/>
    <w:rsid w:val="008F3F0A"/>
    <w:rsid w:val="008F6FA2"/>
    <w:rsid w:val="009033B5"/>
    <w:rsid w:val="0091071E"/>
    <w:rsid w:val="009220C8"/>
    <w:rsid w:val="00925653"/>
    <w:rsid w:val="00943BD2"/>
    <w:rsid w:val="009540B5"/>
    <w:rsid w:val="00955AB8"/>
    <w:rsid w:val="0098581B"/>
    <w:rsid w:val="0098720C"/>
    <w:rsid w:val="00995A3D"/>
    <w:rsid w:val="009B0BE4"/>
    <w:rsid w:val="009B1FA9"/>
    <w:rsid w:val="009B5A15"/>
    <w:rsid w:val="009E52F4"/>
    <w:rsid w:val="00A15964"/>
    <w:rsid w:val="00A33469"/>
    <w:rsid w:val="00A455D1"/>
    <w:rsid w:val="00A57044"/>
    <w:rsid w:val="00A64C98"/>
    <w:rsid w:val="00A66B79"/>
    <w:rsid w:val="00A6758A"/>
    <w:rsid w:val="00A90342"/>
    <w:rsid w:val="00A9688A"/>
    <w:rsid w:val="00B03962"/>
    <w:rsid w:val="00B16468"/>
    <w:rsid w:val="00B3199D"/>
    <w:rsid w:val="00B5483A"/>
    <w:rsid w:val="00B6571A"/>
    <w:rsid w:val="00B65925"/>
    <w:rsid w:val="00B75AFE"/>
    <w:rsid w:val="00B86948"/>
    <w:rsid w:val="00BF14D0"/>
    <w:rsid w:val="00BF2590"/>
    <w:rsid w:val="00C33252"/>
    <w:rsid w:val="00C4054D"/>
    <w:rsid w:val="00C47E30"/>
    <w:rsid w:val="00C705E7"/>
    <w:rsid w:val="00C7096B"/>
    <w:rsid w:val="00C7228B"/>
    <w:rsid w:val="00C96360"/>
    <w:rsid w:val="00C97FE5"/>
    <w:rsid w:val="00CB3771"/>
    <w:rsid w:val="00D16EE9"/>
    <w:rsid w:val="00D21128"/>
    <w:rsid w:val="00D224C7"/>
    <w:rsid w:val="00D50B69"/>
    <w:rsid w:val="00D50FB5"/>
    <w:rsid w:val="00D71742"/>
    <w:rsid w:val="00D74BF1"/>
    <w:rsid w:val="00D850FF"/>
    <w:rsid w:val="00D87ACE"/>
    <w:rsid w:val="00DC1E07"/>
    <w:rsid w:val="00DD574C"/>
    <w:rsid w:val="00DE75ED"/>
    <w:rsid w:val="00DF22F7"/>
    <w:rsid w:val="00E02D19"/>
    <w:rsid w:val="00E2580B"/>
    <w:rsid w:val="00E26FD6"/>
    <w:rsid w:val="00E30B4D"/>
    <w:rsid w:val="00E335B1"/>
    <w:rsid w:val="00E36FB8"/>
    <w:rsid w:val="00E51692"/>
    <w:rsid w:val="00E5265A"/>
    <w:rsid w:val="00E75AE7"/>
    <w:rsid w:val="00E827AD"/>
    <w:rsid w:val="00EC791B"/>
    <w:rsid w:val="00EE7B70"/>
    <w:rsid w:val="00EF2DA3"/>
    <w:rsid w:val="00EF366A"/>
    <w:rsid w:val="00F02A96"/>
    <w:rsid w:val="00F02DDF"/>
    <w:rsid w:val="00F02FC7"/>
    <w:rsid w:val="00F22409"/>
    <w:rsid w:val="00F30CDA"/>
    <w:rsid w:val="00F513BF"/>
    <w:rsid w:val="00F57BFD"/>
    <w:rsid w:val="00F734B5"/>
    <w:rsid w:val="00F770D6"/>
    <w:rsid w:val="00F87BCF"/>
    <w:rsid w:val="00FA5481"/>
    <w:rsid w:val="00FD01BF"/>
    <w:rsid w:val="00FD43CE"/>
    <w:rsid w:val="00FE1BEB"/>
    <w:rsid w:val="00FE410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A51FE"/>
  <w15:docId w15:val="{215FB590-2418-422B-952C-946031668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52F4"/>
    <w:rPr>
      <w:rFonts w:eastAsiaTheme="minorEastAsia"/>
      <w:lang w:val="en-US"/>
    </w:rPr>
  </w:style>
  <w:style w:type="paragraph" w:styleId="Heading1">
    <w:name w:val="heading 1"/>
    <w:basedOn w:val="Normal"/>
    <w:next w:val="Normal"/>
    <w:link w:val="Heading1Char"/>
    <w:uiPriority w:val="9"/>
    <w:qFormat/>
    <w:rsid w:val="00F57BF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9B1FA9"/>
    <w:pPr>
      <w:keepNext/>
      <w:keepLines/>
      <w:spacing w:before="40" w:after="0" w:line="259" w:lineRule="auto"/>
      <w:outlineLvl w:val="2"/>
    </w:pPr>
    <w:rPr>
      <w:rFonts w:asciiTheme="majorHAnsi" w:eastAsiaTheme="majorEastAsia" w:hAnsiTheme="majorHAnsi" w:cstheme="majorBidi"/>
      <w:color w:val="243F60" w:themeColor="accent1" w:themeShade="7F"/>
      <w:kern w:val="2"/>
      <w:sz w:val="24"/>
      <w:szCs w:val="24"/>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E52F4"/>
    <w:pPr>
      <w:widowControl w:val="0"/>
      <w:autoSpaceDE w:val="0"/>
      <w:autoSpaceDN w:val="0"/>
      <w:adjustRightInd w:val="0"/>
      <w:spacing w:after="0" w:line="240" w:lineRule="auto"/>
    </w:pPr>
    <w:rPr>
      <w:rFonts w:ascii="Calibri" w:eastAsia="Times New Roman" w:hAnsi="Calibri" w:cs="Calibri"/>
      <w:color w:val="000000"/>
      <w:sz w:val="24"/>
      <w:szCs w:val="24"/>
      <w:lang w:val="en-US" w:eastAsia="en-CA"/>
    </w:rPr>
  </w:style>
  <w:style w:type="character" w:styleId="CommentReference">
    <w:name w:val="annotation reference"/>
    <w:basedOn w:val="DefaultParagraphFont"/>
    <w:uiPriority w:val="99"/>
    <w:semiHidden/>
    <w:unhideWhenUsed/>
    <w:rsid w:val="009E52F4"/>
    <w:rPr>
      <w:sz w:val="16"/>
      <w:szCs w:val="16"/>
    </w:rPr>
  </w:style>
  <w:style w:type="paragraph" w:styleId="CommentText">
    <w:name w:val="annotation text"/>
    <w:basedOn w:val="Normal"/>
    <w:link w:val="CommentTextChar"/>
    <w:uiPriority w:val="99"/>
    <w:semiHidden/>
    <w:unhideWhenUsed/>
    <w:rsid w:val="009E52F4"/>
    <w:pPr>
      <w:spacing w:line="240" w:lineRule="auto"/>
    </w:pPr>
    <w:rPr>
      <w:sz w:val="20"/>
      <w:szCs w:val="20"/>
    </w:rPr>
  </w:style>
  <w:style w:type="character" w:customStyle="1" w:styleId="CommentTextChar">
    <w:name w:val="Comment Text Char"/>
    <w:basedOn w:val="DefaultParagraphFont"/>
    <w:link w:val="CommentText"/>
    <w:uiPriority w:val="99"/>
    <w:semiHidden/>
    <w:rsid w:val="009E52F4"/>
    <w:rPr>
      <w:rFonts w:eastAsiaTheme="minorEastAsia"/>
      <w:sz w:val="20"/>
      <w:szCs w:val="20"/>
      <w:lang w:val="en-US"/>
    </w:rPr>
  </w:style>
  <w:style w:type="paragraph" w:styleId="BalloonText">
    <w:name w:val="Balloon Text"/>
    <w:basedOn w:val="Normal"/>
    <w:link w:val="BalloonTextChar"/>
    <w:uiPriority w:val="99"/>
    <w:semiHidden/>
    <w:unhideWhenUsed/>
    <w:rsid w:val="009E52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52F4"/>
    <w:rPr>
      <w:rFonts w:ascii="Tahoma" w:eastAsiaTheme="minorEastAsia" w:hAnsi="Tahoma" w:cs="Tahoma"/>
      <w:sz w:val="16"/>
      <w:szCs w:val="16"/>
      <w:lang w:val="en-US"/>
    </w:rPr>
  </w:style>
  <w:style w:type="character" w:customStyle="1" w:styleId="Heading3Char">
    <w:name w:val="Heading 3 Char"/>
    <w:basedOn w:val="DefaultParagraphFont"/>
    <w:link w:val="Heading3"/>
    <w:uiPriority w:val="9"/>
    <w:rsid w:val="009B1FA9"/>
    <w:rPr>
      <w:rFonts w:asciiTheme="majorHAnsi" w:eastAsiaTheme="majorEastAsia" w:hAnsiTheme="majorHAnsi" w:cstheme="majorBidi"/>
      <w:color w:val="243F60" w:themeColor="accent1" w:themeShade="7F"/>
      <w:kern w:val="2"/>
      <w:sz w:val="24"/>
      <w:szCs w:val="24"/>
      <w:lang w:val="en-GB"/>
      <w14:ligatures w14:val="standardContextual"/>
    </w:rPr>
  </w:style>
  <w:style w:type="paragraph" w:styleId="Revision">
    <w:name w:val="Revision"/>
    <w:hidden/>
    <w:uiPriority w:val="99"/>
    <w:semiHidden/>
    <w:rsid w:val="00361457"/>
    <w:pPr>
      <w:spacing w:after="0" w:line="240" w:lineRule="auto"/>
    </w:pPr>
    <w:rPr>
      <w:rFonts w:eastAsiaTheme="minorEastAsia"/>
      <w:lang w:val="en-US"/>
    </w:rPr>
  </w:style>
  <w:style w:type="paragraph" w:customStyle="1" w:styleId="EndNoteBibliographyTitle">
    <w:name w:val="EndNote Bibliography Title"/>
    <w:basedOn w:val="Normal"/>
    <w:link w:val="EndNoteBibliographyTitleChar"/>
    <w:rsid w:val="00824B6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24B6D"/>
    <w:rPr>
      <w:rFonts w:ascii="Calibri" w:eastAsiaTheme="minorEastAsia" w:hAnsi="Calibri" w:cs="Calibri"/>
      <w:noProof/>
      <w:lang w:val="en-US"/>
    </w:rPr>
  </w:style>
  <w:style w:type="paragraph" w:customStyle="1" w:styleId="EndNoteBibliography">
    <w:name w:val="EndNote Bibliography"/>
    <w:basedOn w:val="Normal"/>
    <w:link w:val="EndNoteBibliographyChar"/>
    <w:rsid w:val="00824B6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24B6D"/>
    <w:rPr>
      <w:rFonts w:ascii="Calibri" w:eastAsiaTheme="minorEastAsia" w:hAnsi="Calibri" w:cs="Calibri"/>
      <w:noProof/>
      <w:lang w:val="en-US"/>
    </w:rPr>
  </w:style>
  <w:style w:type="character" w:customStyle="1" w:styleId="Heading1Char">
    <w:name w:val="Heading 1 Char"/>
    <w:basedOn w:val="DefaultParagraphFont"/>
    <w:link w:val="Heading1"/>
    <w:uiPriority w:val="9"/>
    <w:rsid w:val="00F57BFD"/>
    <w:rPr>
      <w:rFonts w:asciiTheme="majorHAnsi" w:eastAsiaTheme="majorEastAsia" w:hAnsiTheme="majorHAnsi" w:cstheme="majorBidi"/>
      <w:color w:val="365F91" w:themeColor="accent1" w:themeShade="BF"/>
      <w:sz w:val="32"/>
      <w:szCs w:val="32"/>
      <w:lang w:val="en-US"/>
    </w:rPr>
  </w:style>
  <w:style w:type="paragraph" w:styleId="TOCHeading">
    <w:name w:val="TOC Heading"/>
    <w:basedOn w:val="Heading1"/>
    <w:next w:val="Normal"/>
    <w:uiPriority w:val="39"/>
    <w:unhideWhenUsed/>
    <w:qFormat/>
    <w:rsid w:val="00A15964"/>
    <w:pPr>
      <w:spacing w:line="259" w:lineRule="auto"/>
      <w:outlineLvl w:val="9"/>
    </w:pPr>
  </w:style>
  <w:style w:type="paragraph" w:styleId="TOC1">
    <w:name w:val="toc 1"/>
    <w:basedOn w:val="Normal"/>
    <w:next w:val="Normal"/>
    <w:autoRedefine/>
    <w:uiPriority w:val="39"/>
    <w:unhideWhenUsed/>
    <w:rsid w:val="00A15964"/>
    <w:pPr>
      <w:spacing w:after="100"/>
    </w:pPr>
  </w:style>
  <w:style w:type="character" w:styleId="Hyperlink">
    <w:name w:val="Hyperlink"/>
    <w:basedOn w:val="DefaultParagraphFont"/>
    <w:uiPriority w:val="99"/>
    <w:unhideWhenUsed/>
    <w:rsid w:val="00A15964"/>
    <w:rPr>
      <w:color w:val="0000FF" w:themeColor="hyperlink"/>
      <w:u w:val="single"/>
    </w:rPr>
  </w:style>
  <w:style w:type="paragraph" w:styleId="ListParagraph">
    <w:name w:val="List Paragraph"/>
    <w:basedOn w:val="Normal"/>
    <w:uiPriority w:val="34"/>
    <w:qFormat/>
    <w:rsid w:val="00110FF9"/>
    <w:pPr>
      <w:ind w:left="720"/>
      <w:contextualSpacing/>
    </w:pPr>
  </w:style>
  <w:style w:type="paragraph" w:styleId="Header">
    <w:name w:val="header"/>
    <w:basedOn w:val="Normal"/>
    <w:link w:val="HeaderChar"/>
    <w:uiPriority w:val="99"/>
    <w:unhideWhenUsed/>
    <w:rsid w:val="002D08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0874"/>
    <w:rPr>
      <w:rFonts w:eastAsiaTheme="minorEastAsia"/>
      <w:lang w:val="en-US"/>
    </w:rPr>
  </w:style>
  <w:style w:type="paragraph" w:styleId="Footer">
    <w:name w:val="footer"/>
    <w:basedOn w:val="Normal"/>
    <w:link w:val="FooterChar"/>
    <w:uiPriority w:val="99"/>
    <w:unhideWhenUsed/>
    <w:rsid w:val="002D08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0874"/>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54939">
      <w:bodyDiv w:val="1"/>
      <w:marLeft w:val="0"/>
      <w:marRight w:val="0"/>
      <w:marTop w:val="0"/>
      <w:marBottom w:val="0"/>
      <w:divBdr>
        <w:top w:val="none" w:sz="0" w:space="0" w:color="auto"/>
        <w:left w:val="none" w:sz="0" w:space="0" w:color="auto"/>
        <w:bottom w:val="none" w:sz="0" w:space="0" w:color="auto"/>
        <w:right w:val="none" w:sz="0" w:space="0" w:color="auto"/>
      </w:divBdr>
    </w:div>
    <w:div w:id="501697584">
      <w:bodyDiv w:val="1"/>
      <w:marLeft w:val="0"/>
      <w:marRight w:val="0"/>
      <w:marTop w:val="0"/>
      <w:marBottom w:val="0"/>
      <w:divBdr>
        <w:top w:val="none" w:sz="0" w:space="0" w:color="auto"/>
        <w:left w:val="none" w:sz="0" w:space="0" w:color="auto"/>
        <w:bottom w:val="none" w:sz="0" w:space="0" w:color="auto"/>
        <w:right w:val="none" w:sz="0" w:space="0" w:color="auto"/>
      </w:divBdr>
    </w:div>
    <w:div w:id="807212087">
      <w:bodyDiv w:val="1"/>
      <w:marLeft w:val="0"/>
      <w:marRight w:val="0"/>
      <w:marTop w:val="0"/>
      <w:marBottom w:val="0"/>
      <w:divBdr>
        <w:top w:val="none" w:sz="0" w:space="0" w:color="auto"/>
        <w:left w:val="none" w:sz="0" w:space="0" w:color="auto"/>
        <w:bottom w:val="none" w:sz="0" w:space="0" w:color="auto"/>
        <w:right w:val="none" w:sz="0" w:space="0" w:color="auto"/>
      </w:divBdr>
    </w:div>
    <w:div w:id="1492524260">
      <w:bodyDiv w:val="1"/>
      <w:marLeft w:val="0"/>
      <w:marRight w:val="0"/>
      <w:marTop w:val="0"/>
      <w:marBottom w:val="0"/>
      <w:divBdr>
        <w:top w:val="none" w:sz="0" w:space="0" w:color="auto"/>
        <w:left w:val="none" w:sz="0" w:space="0" w:color="auto"/>
        <w:bottom w:val="none" w:sz="0" w:space="0" w:color="auto"/>
        <w:right w:val="none" w:sz="0" w:space="0" w:color="auto"/>
      </w:divBdr>
    </w:div>
    <w:div w:id="1708065887">
      <w:bodyDiv w:val="1"/>
      <w:marLeft w:val="0"/>
      <w:marRight w:val="0"/>
      <w:marTop w:val="0"/>
      <w:marBottom w:val="0"/>
      <w:divBdr>
        <w:top w:val="none" w:sz="0" w:space="0" w:color="auto"/>
        <w:left w:val="none" w:sz="0" w:space="0" w:color="auto"/>
        <w:bottom w:val="none" w:sz="0" w:space="0" w:color="auto"/>
        <w:right w:val="none" w:sz="0" w:space="0" w:color="auto"/>
      </w:divBdr>
    </w:div>
    <w:div w:id="1842039244">
      <w:bodyDiv w:val="1"/>
      <w:marLeft w:val="0"/>
      <w:marRight w:val="0"/>
      <w:marTop w:val="0"/>
      <w:marBottom w:val="0"/>
      <w:divBdr>
        <w:top w:val="none" w:sz="0" w:space="0" w:color="auto"/>
        <w:left w:val="none" w:sz="0" w:space="0" w:color="auto"/>
        <w:bottom w:val="none" w:sz="0" w:space="0" w:color="auto"/>
        <w:right w:val="none" w:sz="0" w:space="0" w:color="auto"/>
      </w:divBdr>
    </w:div>
    <w:div w:id="208741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22E8ED-B1B5-492F-9576-D1CEAF269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41</Pages>
  <Words>5405</Words>
  <Characters>30809</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bhutton</dc:creator>
  <cp:lastModifiedBy>Narayan Iyer</cp:lastModifiedBy>
  <cp:revision>14</cp:revision>
  <dcterms:created xsi:type="dcterms:W3CDTF">2025-02-19T17:12:00Z</dcterms:created>
  <dcterms:modified xsi:type="dcterms:W3CDTF">2025-02-20T02:28:00Z</dcterms:modified>
</cp:coreProperties>
</file>